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EF3" w:rsidRPr="00683EF3" w:rsidRDefault="00003604" w:rsidP="00003604">
      <w:pPr>
        <w:ind w:left="11907" w:firstLine="0"/>
        <w:jc w:val="both"/>
        <w:rPr>
          <w:sz w:val="24"/>
          <w:szCs w:val="24"/>
        </w:rPr>
      </w:pPr>
      <w:r w:rsidRPr="00683EF3">
        <w:rPr>
          <w:sz w:val="24"/>
          <w:szCs w:val="24"/>
        </w:rPr>
        <w:t>УТВЕРЖДЕНА</w:t>
      </w:r>
    </w:p>
    <w:p w:rsidR="00683EF3" w:rsidRPr="00683EF3" w:rsidRDefault="00003604" w:rsidP="00003604">
      <w:pPr>
        <w:ind w:left="11907" w:firstLine="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683EF3" w:rsidRPr="00683EF3">
        <w:rPr>
          <w:sz w:val="24"/>
          <w:szCs w:val="24"/>
        </w:rPr>
        <w:t>остановлением</w:t>
      </w:r>
      <w:r>
        <w:rPr>
          <w:sz w:val="24"/>
          <w:szCs w:val="24"/>
        </w:rPr>
        <w:t xml:space="preserve"> </w:t>
      </w:r>
      <w:r w:rsidR="00683EF3" w:rsidRPr="00683EF3">
        <w:rPr>
          <w:sz w:val="24"/>
          <w:szCs w:val="24"/>
        </w:rPr>
        <w:t>Администрации Томской области</w:t>
      </w:r>
    </w:p>
    <w:p w:rsidR="00683EF3" w:rsidRPr="00683EF3" w:rsidRDefault="00F2732E" w:rsidP="00003604">
      <w:pPr>
        <w:ind w:left="11907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3604">
        <w:rPr>
          <w:sz w:val="24"/>
          <w:szCs w:val="24"/>
        </w:rPr>
        <w:t>от</w:t>
      </w:r>
      <w:r>
        <w:rPr>
          <w:sz w:val="24"/>
          <w:szCs w:val="24"/>
        </w:rPr>
        <w:t xml:space="preserve"> 27.09.2019 № 343а</w:t>
      </w:r>
    </w:p>
    <w:p w:rsidR="000E5FD7" w:rsidRPr="00003604" w:rsidRDefault="000E5FD7" w:rsidP="000E5FD7">
      <w:pPr>
        <w:widowControl w:val="0"/>
        <w:autoSpaceDE w:val="0"/>
        <w:autoSpaceDN w:val="0"/>
        <w:jc w:val="center"/>
        <w:rPr>
          <w:szCs w:val="26"/>
        </w:rPr>
      </w:pPr>
    </w:p>
    <w:p w:rsidR="000E5FD7" w:rsidRPr="00003604" w:rsidRDefault="000E5FD7" w:rsidP="00003604">
      <w:pPr>
        <w:widowControl w:val="0"/>
        <w:autoSpaceDE w:val="0"/>
        <w:autoSpaceDN w:val="0"/>
        <w:ind w:firstLine="0"/>
        <w:jc w:val="center"/>
        <w:rPr>
          <w:szCs w:val="26"/>
        </w:rPr>
      </w:pPr>
      <w:r w:rsidRPr="00003604">
        <w:rPr>
          <w:szCs w:val="26"/>
        </w:rPr>
        <w:t>Государственная программа «</w:t>
      </w:r>
      <w:r w:rsidRPr="00003604">
        <w:rPr>
          <w:rFonts w:eastAsia="Calibri"/>
          <w:szCs w:val="26"/>
          <w:lang w:eastAsia="en-US"/>
        </w:rPr>
        <w:t>Охрана окружающей среды, воспроизводство и рациональное использование природных ресурсов</w:t>
      </w:r>
      <w:r w:rsidRPr="00003604">
        <w:rPr>
          <w:szCs w:val="26"/>
        </w:rPr>
        <w:t>»</w:t>
      </w:r>
    </w:p>
    <w:p w:rsidR="00D31A5D" w:rsidRPr="00003604" w:rsidRDefault="00D31A5D" w:rsidP="00003604">
      <w:pPr>
        <w:ind w:firstLine="0"/>
        <w:jc w:val="right"/>
        <w:rPr>
          <w:sz w:val="24"/>
          <w:szCs w:val="24"/>
        </w:rPr>
      </w:pPr>
    </w:p>
    <w:p w:rsidR="006107DA" w:rsidRPr="00003604" w:rsidRDefault="006107DA" w:rsidP="00003604">
      <w:pPr>
        <w:widowControl w:val="0"/>
        <w:autoSpaceDE w:val="0"/>
        <w:autoSpaceDN w:val="0"/>
        <w:ind w:firstLine="0"/>
        <w:jc w:val="center"/>
        <w:rPr>
          <w:szCs w:val="26"/>
        </w:rPr>
      </w:pPr>
      <w:r w:rsidRPr="00003604">
        <w:rPr>
          <w:szCs w:val="26"/>
        </w:rPr>
        <w:t xml:space="preserve">Паспорт </w:t>
      </w:r>
      <w:r w:rsidR="002F11E5" w:rsidRPr="00003604">
        <w:rPr>
          <w:szCs w:val="26"/>
        </w:rPr>
        <w:t>Государственной</w:t>
      </w:r>
      <w:r w:rsidRPr="00003604">
        <w:rPr>
          <w:szCs w:val="26"/>
        </w:rPr>
        <w:t xml:space="preserve"> программы «</w:t>
      </w:r>
      <w:r w:rsidRPr="00003604">
        <w:rPr>
          <w:rFonts w:eastAsia="Calibri"/>
          <w:szCs w:val="26"/>
          <w:lang w:eastAsia="en-US"/>
        </w:rPr>
        <w:t xml:space="preserve">Охрана окружающей среды, воспроизводство </w:t>
      </w:r>
      <w:r w:rsidR="00003604">
        <w:rPr>
          <w:rFonts w:eastAsia="Calibri"/>
          <w:szCs w:val="26"/>
          <w:lang w:eastAsia="en-US"/>
        </w:rPr>
        <w:br/>
      </w:r>
      <w:r w:rsidRPr="00003604">
        <w:rPr>
          <w:rFonts w:eastAsia="Calibri"/>
          <w:szCs w:val="26"/>
          <w:lang w:eastAsia="en-US"/>
        </w:rPr>
        <w:t>и рациональное использование природных ресурсов</w:t>
      </w:r>
      <w:r w:rsidRPr="00003604">
        <w:rPr>
          <w:szCs w:val="26"/>
        </w:rPr>
        <w:t>»</w:t>
      </w:r>
    </w:p>
    <w:p w:rsidR="00144743" w:rsidRPr="000C44E9" w:rsidRDefault="00144743" w:rsidP="00683EF3">
      <w:pPr>
        <w:ind w:firstLine="0"/>
        <w:jc w:val="right"/>
        <w:rPr>
          <w:rFonts w:eastAsia="Calibri"/>
          <w:sz w:val="24"/>
          <w:szCs w:val="24"/>
          <w:lang w:eastAsia="en-US"/>
        </w:rPr>
      </w:pPr>
    </w:p>
    <w:tbl>
      <w:tblPr>
        <w:tblW w:w="1545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7"/>
        <w:gridCol w:w="3105"/>
        <w:gridCol w:w="297"/>
        <w:gridCol w:w="710"/>
        <w:gridCol w:w="424"/>
        <w:gridCol w:w="569"/>
        <w:gridCol w:w="566"/>
        <w:gridCol w:w="426"/>
        <w:gridCol w:w="709"/>
        <w:gridCol w:w="283"/>
        <w:gridCol w:w="851"/>
        <w:gridCol w:w="141"/>
        <w:gridCol w:w="852"/>
        <w:gridCol w:w="141"/>
        <w:gridCol w:w="852"/>
        <w:gridCol w:w="140"/>
        <w:gridCol w:w="1278"/>
        <w:gridCol w:w="139"/>
        <w:gridCol w:w="1281"/>
      </w:tblGrid>
      <w:tr w:rsidR="00144743" w:rsidRPr="000C44E9" w:rsidTr="00562EC2">
        <w:trPr>
          <w:cantSplit/>
          <w:trHeight w:val="239"/>
        </w:trPr>
        <w:tc>
          <w:tcPr>
            <w:tcW w:w="2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 </w:t>
            </w:r>
          </w:p>
        </w:tc>
        <w:tc>
          <w:tcPr>
            <w:tcW w:w="1276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0E5FD7" w:rsidP="00003604">
            <w:pPr>
              <w:widowControl w:val="0"/>
              <w:autoSpaceDE w:val="0"/>
              <w:autoSpaceDN w:val="0"/>
              <w:adjustRightInd w:val="0"/>
              <w:ind w:left="57" w:firstLine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Государственная программа «</w:t>
            </w:r>
            <w:r w:rsidR="00144743" w:rsidRPr="000C44E9">
              <w:rPr>
                <w:rFonts w:eastAsia="Calibri"/>
                <w:sz w:val="20"/>
                <w:lang w:eastAsia="en-US"/>
              </w:rPr>
              <w:t xml:space="preserve">Охрана окружающей среды, воспроизводство и </w:t>
            </w:r>
            <w:r w:rsidR="002C62FE" w:rsidRPr="000C44E9">
              <w:rPr>
                <w:rFonts w:eastAsia="Calibri"/>
                <w:sz w:val="20"/>
                <w:lang w:eastAsia="en-US"/>
              </w:rPr>
              <w:t xml:space="preserve">рациональное </w:t>
            </w:r>
            <w:r w:rsidR="00144743" w:rsidRPr="000C44E9">
              <w:rPr>
                <w:rFonts w:eastAsia="Calibri"/>
                <w:sz w:val="20"/>
                <w:lang w:eastAsia="en-US"/>
              </w:rPr>
              <w:t>и</w:t>
            </w:r>
            <w:r w:rsidR="002C62FE" w:rsidRPr="000C44E9">
              <w:rPr>
                <w:rFonts w:eastAsia="Calibri"/>
                <w:sz w:val="20"/>
                <w:lang w:eastAsia="en-US"/>
              </w:rPr>
              <w:t>спользование природных ресурсов</w:t>
            </w:r>
            <w:r>
              <w:rPr>
                <w:rFonts w:eastAsia="Calibri"/>
                <w:sz w:val="20"/>
                <w:lang w:eastAsia="en-US"/>
              </w:rPr>
              <w:t xml:space="preserve">» </w:t>
            </w:r>
            <w:r w:rsidR="001F2045">
              <w:rPr>
                <w:rFonts w:eastAsia="Calibri"/>
                <w:sz w:val="20"/>
                <w:lang w:eastAsia="en-US"/>
              </w:rPr>
              <w:br/>
            </w:r>
            <w:r>
              <w:rPr>
                <w:rFonts w:eastAsia="Calibri"/>
                <w:sz w:val="20"/>
                <w:lang w:eastAsia="en-US"/>
              </w:rPr>
              <w:t xml:space="preserve">(далее </w:t>
            </w:r>
            <w:r w:rsidR="00003604">
              <w:rPr>
                <w:rFonts w:eastAsia="Calibri"/>
                <w:sz w:val="20"/>
                <w:lang w:eastAsia="en-US"/>
              </w:rPr>
              <w:t>–</w:t>
            </w:r>
            <w:r>
              <w:rPr>
                <w:rFonts w:eastAsia="Calibri"/>
                <w:sz w:val="20"/>
                <w:lang w:eastAsia="en-US"/>
              </w:rPr>
              <w:t xml:space="preserve"> Государственная программа)</w:t>
            </w:r>
          </w:p>
        </w:tc>
      </w:tr>
      <w:tr w:rsidR="00144743" w:rsidRPr="000C44E9" w:rsidTr="00562EC2">
        <w:trPr>
          <w:cantSplit/>
          <w:trHeight w:val="239"/>
        </w:trPr>
        <w:tc>
          <w:tcPr>
            <w:tcW w:w="2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Ответственный исполнитель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</w:t>
            </w:r>
          </w:p>
        </w:tc>
        <w:tc>
          <w:tcPr>
            <w:tcW w:w="1276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</w:tr>
      <w:tr w:rsidR="00144743" w:rsidRPr="000C44E9" w:rsidTr="00562EC2">
        <w:trPr>
          <w:cantSplit/>
          <w:trHeight w:val="239"/>
        </w:trPr>
        <w:tc>
          <w:tcPr>
            <w:tcW w:w="2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Цель социально-экономического развития Томской области,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на реализацию которой направлена Государственная программа</w:t>
            </w:r>
          </w:p>
        </w:tc>
        <w:tc>
          <w:tcPr>
            <w:tcW w:w="1276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E5FD7" w:rsidRDefault="000E5FD7" w:rsidP="000E5FD7">
            <w:pPr>
              <w:widowControl w:val="0"/>
              <w:autoSpaceDE w:val="0"/>
              <w:autoSpaceDN w:val="0"/>
              <w:adjustRightInd w:val="0"/>
              <w:ind w:left="57" w:firstLine="0"/>
              <w:rPr>
                <w:rFonts w:eastAsia="Calibri"/>
                <w:sz w:val="20"/>
                <w:lang w:eastAsia="en-US"/>
              </w:rPr>
            </w:pPr>
            <w:r w:rsidRPr="000E5FD7">
              <w:rPr>
                <w:rFonts w:eastAsia="Calibri"/>
                <w:sz w:val="20"/>
                <w:lang w:eastAsia="en-US"/>
              </w:rPr>
              <w:t>Рациональное использование природного капитала Томской области, устойчивое развитие агропромышленного комплекса</w:t>
            </w:r>
          </w:p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firstLine="0"/>
              <w:rPr>
                <w:rFonts w:eastAsia="Calibri"/>
                <w:sz w:val="20"/>
                <w:lang w:eastAsia="en-US"/>
              </w:rPr>
            </w:pPr>
          </w:p>
        </w:tc>
      </w:tr>
      <w:tr w:rsidR="00144743" w:rsidRPr="000C44E9" w:rsidTr="00562EC2">
        <w:trPr>
          <w:cantSplit/>
          <w:trHeight w:val="239"/>
        </w:trPr>
        <w:tc>
          <w:tcPr>
            <w:tcW w:w="2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Цель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</w:t>
            </w:r>
          </w:p>
        </w:tc>
        <w:tc>
          <w:tcPr>
            <w:tcW w:w="1276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Повышение качества окружающей среды, рациональное и эффективное использование природных ресурсов в Томской области</w:t>
            </w:r>
          </w:p>
        </w:tc>
      </w:tr>
      <w:tr w:rsidR="003054C6" w:rsidRPr="000C44E9" w:rsidTr="006107DA">
        <w:trPr>
          <w:cantSplit/>
          <w:trHeight w:val="239"/>
        </w:trPr>
        <w:tc>
          <w:tcPr>
            <w:tcW w:w="268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62EC2" w:rsidRPr="000C44E9" w:rsidRDefault="00562EC2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Показатели цели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 и их значения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(с детализацией по годам реализации)</w:t>
            </w: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widowControl w:val="0"/>
              <w:autoSpaceDE w:val="0"/>
              <w:autoSpaceDN w:val="0"/>
              <w:adjustRightInd w:val="0"/>
              <w:ind w:lef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3F0FF9" w:rsidP="006107D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2018</w:t>
            </w:r>
            <w:r w:rsidR="00EC68E6" w:rsidRPr="000C44E9">
              <w:rPr>
                <w:rFonts w:eastAsia="Calibri"/>
                <w:sz w:val="20"/>
                <w:lang w:eastAsia="en-US"/>
              </w:rPr>
              <w:t xml:space="preserve"> </w:t>
            </w:r>
            <w:r w:rsidR="006107DA"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  <w:p w:rsidR="00562EC2" w:rsidRPr="000C44E9" w:rsidRDefault="00562EC2" w:rsidP="00144743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417" w:type="dxa"/>
            <w:gridSpan w:val="2"/>
            <w:vAlign w:val="center"/>
          </w:tcPr>
          <w:p w:rsidR="006107DA" w:rsidRDefault="006107DA" w:rsidP="00144743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 w:rsidR="006107DA">
              <w:rPr>
                <w:color w:val="000000"/>
                <w:sz w:val="20"/>
              </w:rPr>
              <w:t xml:space="preserve"> год</w:t>
            </w:r>
          </w:p>
          <w:p w:rsidR="00562EC2" w:rsidRPr="000C44E9" w:rsidRDefault="00562EC2" w:rsidP="00144743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81" w:type="dxa"/>
            <w:vAlign w:val="center"/>
          </w:tcPr>
          <w:p w:rsidR="006107DA" w:rsidRDefault="006107DA" w:rsidP="006107DA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6107DA" w:rsidRPr="000C44E9" w:rsidRDefault="006107DA" w:rsidP="006107D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562EC2" w:rsidRPr="000C44E9" w:rsidRDefault="00562EC2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3054C6" w:rsidRPr="000C44E9" w:rsidTr="006107DA">
        <w:trPr>
          <w:cantSplit/>
          <w:trHeight w:val="55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62EC2" w:rsidRPr="000C44E9" w:rsidRDefault="00562EC2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7A6523">
            <w:pPr>
              <w:widowControl w:val="0"/>
              <w:autoSpaceDE w:val="0"/>
              <w:autoSpaceDN w:val="0"/>
              <w:adjustRightInd w:val="0"/>
              <w:ind w:left="143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Лесистость территории Томской области (сохранение), %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3F0FF9" w:rsidP="00AF0A1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61,3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1417" w:type="dxa"/>
            <w:gridSpan w:val="2"/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  <w:tc>
          <w:tcPr>
            <w:tcW w:w="1281" w:type="dxa"/>
            <w:vAlign w:val="center"/>
          </w:tcPr>
          <w:p w:rsidR="00562EC2" w:rsidRPr="000C44E9" w:rsidRDefault="00402234" w:rsidP="00FC09A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61,4</w:t>
            </w:r>
          </w:p>
        </w:tc>
      </w:tr>
      <w:tr w:rsidR="003054C6" w:rsidRPr="000C44E9" w:rsidTr="006107DA">
        <w:trPr>
          <w:cantSplit/>
          <w:trHeight w:val="55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62EC2" w:rsidRPr="000C44E9" w:rsidRDefault="00562EC2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7A6523">
            <w:pPr>
              <w:widowControl w:val="0"/>
              <w:autoSpaceDE w:val="0"/>
              <w:autoSpaceDN w:val="0"/>
              <w:adjustRightInd w:val="0"/>
              <w:ind w:left="143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Объем загрязнений на единицу ВРП, тонн/млрд. рублей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8A1656" w:rsidP="003F0FF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498,5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498,3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485,3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483,3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480,6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475,6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471,9</w:t>
            </w:r>
          </w:p>
        </w:tc>
        <w:tc>
          <w:tcPr>
            <w:tcW w:w="1417" w:type="dxa"/>
            <w:gridSpan w:val="2"/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465,2</w:t>
            </w:r>
          </w:p>
        </w:tc>
        <w:tc>
          <w:tcPr>
            <w:tcW w:w="1281" w:type="dxa"/>
            <w:vAlign w:val="center"/>
          </w:tcPr>
          <w:p w:rsidR="00562EC2" w:rsidRPr="000C44E9" w:rsidRDefault="00562EC2" w:rsidP="009A095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460,5</w:t>
            </w:r>
          </w:p>
        </w:tc>
      </w:tr>
      <w:tr w:rsidR="003054C6" w:rsidRPr="000C44E9" w:rsidTr="006107DA">
        <w:trPr>
          <w:cantSplit/>
          <w:trHeight w:val="55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62EC2" w:rsidRPr="000C44E9" w:rsidRDefault="00562EC2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%: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14474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1" w:type="dxa"/>
            <w:vAlign w:val="center"/>
          </w:tcPr>
          <w:p w:rsidR="00562EC2" w:rsidRPr="000C44E9" w:rsidRDefault="00562EC2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54C6" w:rsidRPr="000C44E9" w:rsidTr="006107DA">
        <w:trPr>
          <w:cantSplit/>
          <w:trHeight w:val="247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Лось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FF50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75,8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75,9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77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78</w:t>
            </w:r>
          </w:p>
        </w:tc>
        <w:tc>
          <w:tcPr>
            <w:tcW w:w="1417" w:type="dxa"/>
            <w:gridSpan w:val="2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79</w:t>
            </w:r>
          </w:p>
        </w:tc>
        <w:tc>
          <w:tcPr>
            <w:tcW w:w="1281" w:type="dxa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80</w:t>
            </w:r>
          </w:p>
        </w:tc>
      </w:tr>
      <w:tr w:rsidR="003054C6" w:rsidRPr="000C44E9" w:rsidTr="006107DA">
        <w:trPr>
          <w:cantSplit/>
          <w:trHeight w:val="265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Дикий северный олень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FF50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63,2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64,2</w:t>
            </w:r>
          </w:p>
        </w:tc>
        <w:tc>
          <w:tcPr>
            <w:tcW w:w="1417" w:type="dxa"/>
            <w:gridSpan w:val="2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65,2</w:t>
            </w:r>
          </w:p>
        </w:tc>
        <w:tc>
          <w:tcPr>
            <w:tcW w:w="1281" w:type="dxa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66,2</w:t>
            </w:r>
          </w:p>
        </w:tc>
      </w:tr>
      <w:tr w:rsidR="003054C6" w:rsidRPr="000C44E9" w:rsidTr="006107DA">
        <w:trPr>
          <w:cantSplit/>
          <w:trHeight w:val="282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1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Соболь</w:t>
            </w:r>
          </w:p>
        </w:tc>
        <w:tc>
          <w:tcPr>
            <w:tcW w:w="1007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F0FF9" w:rsidRPr="000C44E9" w:rsidRDefault="003F0FF9" w:rsidP="00FF50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62,1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63,2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64,2</w:t>
            </w:r>
          </w:p>
        </w:tc>
        <w:tc>
          <w:tcPr>
            <w:tcW w:w="1417" w:type="dxa"/>
            <w:gridSpan w:val="2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65,2</w:t>
            </w:r>
          </w:p>
        </w:tc>
        <w:tc>
          <w:tcPr>
            <w:tcW w:w="1281" w:type="dxa"/>
            <w:vAlign w:val="center"/>
          </w:tcPr>
          <w:p w:rsidR="003F0FF9" w:rsidRPr="000C44E9" w:rsidRDefault="003F0FF9" w:rsidP="009A0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44E9">
              <w:rPr>
                <w:rFonts w:ascii="Times New Roman" w:hAnsi="Times New Roman" w:cs="Times New Roman"/>
                <w:szCs w:val="22"/>
              </w:rPr>
              <w:t>66,2</w:t>
            </w:r>
          </w:p>
        </w:tc>
      </w:tr>
      <w:tr w:rsidR="00144743" w:rsidRPr="000C44E9" w:rsidTr="00562EC2">
        <w:trPr>
          <w:cantSplit/>
          <w:trHeight w:val="463"/>
        </w:trPr>
        <w:tc>
          <w:tcPr>
            <w:tcW w:w="26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Сроки реализации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</w:p>
        </w:tc>
        <w:tc>
          <w:tcPr>
            <w:tcW w:w="1276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 –</w:t>
            </w:r>
            <w:r w:rsidR="00003604">
              <w:rPr>
                <w:rFonts w:ascii="Times New Roman" w:hAnsi="Times New Roman" w:cs="Times New Roman"/>
              </w:rPr>
              <w:t xml:space="preserve"> </w:t>
            </w:r>
            <w:r w:rsidRPr="000C44E9">
              <w:rPr>
                <w:rFonts w:ascii="Times New Roman" w:hAnsi="Times New Roman" w:cs="Times New Roman"/>
              </w:rPr>
              <w:t>2024 с прогнозом на 2025 и 2026 годы</w:t>
            </w:r>
          </w:p>
        </w:tc>
      </w:tr>
      <w:tr w:rsidR="006107DA" w:rsidRPr="000C44E9" w:rsidTr="00562EC2">
        <w:trPr>
          <w:cantSplit/>
          <w:trHeight w:val="271"/>
        </w:trPr>
        <w:tc>
          <w:tcPr>
            <w:tcW w:w="268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6107DA" w:rsidRPr="000C44E9" w:rsidRDefault="006107DA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 xml:space="preserve">Объем и источники финансирования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 (с детализацией по годам реализации, тыс. рублей)</w:t>
            </w: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Pr="000C44E9" w:rsidRDefault="006107DA" w:rsidP="00144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Pr="000C44E9" w:rsidRDefault="006107DA" w:rsidP="00144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</w:t>
            </w:r>
          </w:p>
          <w:p w:rsidR="006107DA" w:rsidRPr="000C44E9" w:rsidRDefault="006107DA" w:rsidP="000E5FD7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6107DA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6107DA" w:rsidRPr="000C44E9" w:rsidRDefault="006107DA" w:rsidP="000E5FD7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B918EF" w:rsidRPr="000C44E9" w:rsidTr="00B918EF">
        <w:trPr>
          <w:cantSplit/>
          <w:trHeight w:val="265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918EF" w:rsidRPr="000C44E9" w:rsidRDefault="00B918EF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7A6523">
            <w:pPr>
              <w:pStyle w:val="ConsPlusNormal"/>
              <w:ind w:left="143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  <w:p w:rsidR="00B918EF" w:rsidRPr="000C44E9" w:rsidRDefault="00B918EF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(прогноз):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2651851,4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A80B52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401636,0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A80B52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546780,4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A80B52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340687,0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B918EF">
            <w:pPr>
              <w:ind w:firstLine="0"/>
              <w:jc w:val="center"/>
            </w:pPr>
            <w:r w:rsidRPr="000C44E9">
              <w:rPr>
                <w:color w:val="000000"/>
                <w:sz w:val="20"/>
                <w:lang w:eastAsia="en-US"/>
              </w:rPr>
              <w:t>340687,0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B918EF">
            <w:pPr>
              <w:ind w:firstLine="0"/>
              <w:jc w:val="center"/>
            </w:pPr>
            <w:r w:rsidRPr="000C44E9">
              <w:rPr>
                <w:color w:val="000000"/>
                <w:sz w:val="20"/>
                <w:lang w:eastAsia="en-US"/>
              </w:rPr>
              <w:t>340687,0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18EF" w:rsidRPr="000C44E9" w:rsidRDefault="00B918EF" w:rsidP="00A80B52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340687,0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B918EF" w:rsidRPr="000C44E9" w:rsidRDefault="00B918EF" w:rsidP="00A80B52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340687,0</w:t>
            </w:r>
          </w:p>
        </w:tc>
      </w:tr>
      <w:tr w:rsidR="00EC2CED" w:rsidRPr="000C44E9" w:rsidTr="00562EC2">
        <w:trPr>
          <w:cantSplit/>
          <w:trHeight w:val="55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 w:rsidP="007A6523">
            <w:pPr>
              <w:pStyle w:val="ConsPlusNormal"/>
              <w:ind w:left="143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C44E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0C44E9">
              <w:rPr>
                <w:rFonts w:ascii="Times New Roman" w:hAnsi="Times New Roman" w:cs="Times New Roman"/>
                <w:color w:val="000000"/>
              </w:rPr>
              <w:t xml:space="preserve">. средства в федеральном бюджете, поступающие напрямую получателям на счета, открытые </w:t>
            </w:r>
            <w:r w:rsidR="00003604">
              <w:rPr>
                <w:rFonts w:ascii="Times New Roman" w:hAnsi="Times New Roman" w:cs="Times New Roman"/>
                <w:color w:val="000000"/>
              </w:rPr>
              <w:br/>
            </w:r>
            <w:r w:rsidRPr="000C44E9">
              <w:rPr>
                <w:rFonts w:ascii="Times New Roman" w:hAnsi="Times New Roman" w:cs="Times New Roman"/>
                <w:color w:val="000000"/>
              </w:rPr>
              <w:t xml:space="preserve">в кредитных организациях </w:t>
            </w:r>
            <w:r w:rsidR="00003604">
              <w:rPr>
                <w:rFonts w:ascii="Times New Roman" w:hAnsi="Times New Roman" w:cs="Times New Roman"/>
                <w:color w:val="000000"/>
              </w:rPr>
              <w:br/>
            </w:r>
            <w:r w:rsidRPr="000C44E9">
              <w:rPr>
                <w:rFonts w:ascii="Times New Roman" w:hAnsi="Times New Roman" w:cs="Times New Roman"/>
                <w:color w:val="000000"/>
              </w:rPr>
              <w:t>или в Федеральном к</w:t>
            </w:r>
            <w:r w:rsidR="00003604">
              <w:rPr>
                <w:rFonts w:ascii="Times New Roman" w:hAnsi="Times New Roman" w:cs="Times New Roman"/>
                <w:color w:val="000000"/>
              </w:rPr>
              <w:t>азначействе</w:t>
            </w:r>
            <w:r w:rsidRPr="000C44E9">
              <w:rPr>
                <w:rFonts w:ascii="Times New Roman" w:hAnsi="Times New Roman" w:cs="Times New Roman"/>
                <w:color w:val="000000"/>
              </w:rPr>
              <w:t xml:space="preserve"> (прогноз)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A80B52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C2CED" w:rsidRPr="000C44E9" w:rsidRDefault="0067105B" w:rsidP="00A80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</w:tr>
      <w:tr w:rsidR="00866CC7" w:rsidRPr="000C44E9" w:rsidTr="00562EC2">
        <w:trPr>
          <w:cantSplit/>
          <w:trHeight w:val="44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6CC7" w:rsidRPr="000C44E9" w:rsidRDefault="00866CC7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866CC7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8B5093" w:rsidP="008320E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1413144,3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B918EF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200887,7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663CD0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239368,0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31571A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195282,6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B918EF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195282,6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B918EF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195282,6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6CC7" w:rsidRPr="000C44E9" w:rsidRDefault="008B5093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193520,4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866CC7" w:rsidRPr="000C44E9" w:rsidRDefault="008B5093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193520,4</w:t>
            </w:r>
          </w:p>
        </w:tc>
      </w:tr>
      <w:tr w:rsidR="00EC2CED" w:rsidRPr="000C44E9" w:rsidTr="00562EC2">
        <w:trPr>
          <w:cantSplit/>
          <w:trHeight w:val="398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местные бюджеты </w:t>
            </w:r>
          </w:p>
          <w:p w:rsidR="00EC2CED" w:rsidRPr="000C44E9" w:rsidRDefault="00EC2CED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63C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6325,9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663C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6325,9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C2CED" w:rsidRPr="000C44E9" w:rsidRDefault="008320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0,0</w:t>
            </w:r>
          </w:p>
        </w:tc>
      </w:tr>
      <w:tr w:rsidR="00EC2CED" w:rsidRPr="000C44E9" w:rsidTr="00562EC2">
        <w:trPr>
          <w:cantSplit/>
          <w:trHeight w:val="505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5D4400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="00EC2CED" w:rsidRPr="000C44E9">
              <w:rPr>
                <w:rFonts w:ascii="Times New Roman" w:hAnsi="Times New Roman" w:cs="Times New Roman"/>
                <w:color w:val="000000"/>
              </w:rPr>
              <w:t xml:space="preserve">небюджетные источники </w:t>
            </w:r>
          </w:p>
          <w:p w:rsidR="00EC2CED" w:rsidRPr="000C44E9" w:rsidRDefault="00EC2CED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15 400,0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EC2CED" w:rsidRPr="000C44E9" w:rsidRDefault="00EC2CE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2 200,0</w:t>
            </w:r>
          </w:p>
        </w:tc>
      </w:tr>
      <w:tr w:rsidR="00862719" w:rsidRPr="000C44E9" w:rsidTr="00862719">
        <w:trPr>
          <w:cantSplit/>
          <w:trHeight w:val="427"/>
        </w:trPr>
        <w:tc>
          <w:tcPr>
            <w:tcW w:w="2687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2719" w:rsidRPr="000C44E9" w:rsidRDefault="00862719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 w:rsidP="007A6523">
            <w:pPr>
              <w:pStyle w:val="ConsPlusNormal"/>
              <w:ind w:left="1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 по источникам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B509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4086721,6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604723,7</w:t>
            </w:r>
          </w:p>
        </w:tc>
        <w:tc>
          <w:tcPr>
            <w:tcW w:w="1135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794674,3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538169,6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 w:rsidP="00862719">
            <w:pPr>
              <w:ind w:firstLine="0"/>
              <w:jc w:val="center"/>
            </w:pPr>
            <w:r w:rsidRPr="000C44E9">
              <w:rPr>
                <w:color w:val="000000"/>
                <w:sz w:val="20"/>
                <w:lang w:eastAsia="en-US"/>
              </w:rPr>
              <w:t>538169,6</w:t>
            </w:r>
          </w:p>
        </w:tc>
        <w:tc>
          <w:tcPr>
            <w:tcW w:w="99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62719" w:rsidP="00862719">
            <w:pPr>
              <w:ind w:firstLine="0"/>
              <w:jc w:val="center"/>
            </w:pPr>
            <w:r w:rsidRPr="000C44E9">
              <w:rPr>
                <w:color w:val="000000"/>
                <w:sz w:val="20"/>
                <w:lang w:eastAsia="en-US"/>
              </w:rPr>
              <w:t>538169,6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2719" w:rsidRPr="000C44E9" w:rsidRDefault="008B5093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536407,4</w:t>
            </w:r>
          </w:p>
        </w:tc>
        <w:tc>
          <w:tcPr>
            <w:tcW w:w="1420" w:type="dxa"/>
            <w:gridSpan w:val="2"/>
            <w:shd w:val="clear" w:color="auto" w:fill="auto"/>
            <w:vAlign w:val="center"/>
          </w:tcPr>
          <w:p w:rsidR="00862719" w:rsidRPr="000C44E9" w:rsidRDefault="008B5093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536407,4</w:t>
            </w:r>
          </w:p>
        </w:tc>
      </w:tr>
    </w:tbl>
    <w:p w:rsidR="00144743" w:rsidRPr="000C44E9" w:rsidRDefault="00144743" w:rsidP="00144743">
      <w:pPr>
        <w:rPr>
          <w:sz w:val="20"/>
        </w:rPr>
      </w:pPr>
    </w:p>
    <w:p w:rsidR="00402234" w:rsidRPr="000C44E9" w:rsidRDefault="00402234" w:rsidP="008109D2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br w:type="page"/>
      </w:r>
    </w:p>
    <w:p w:rsidR="008109D2" w:rsidRPr="000C44E9" w:rsidRDefault="008109D2" w:rsidP="008109D2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lastRenderedPageBreak/>
        <w:t>Характеристика текущ</w:t>
      </w:r>
      <w:r w:rsidR="00B925FC" w:rsidRPr="000C44E9">
        <w:rPr>
          <w:sz w:val="24"/>
          <w:szCs w:val="24"/>
          <w:lang w:eastAsia="ar-SA"/>
        </w:rPr>
        <w:t xml:space="preserve">его состояния сферы реализации </w:t>
      </w:r>
      <w:r w:rsidR="002F11E5">
        <w:rPr>
          <w:sz w:val="24"/>
          <w:szCs w:val="24"/>
          <w:lang w:eastAsia="ar-SA"/>
        </w:rPr>
        <w:t>Государственной</w:t>
      </w:r>
      <w:r w:rsidRPr="000C44E9">
        <w:rPr>
          <w:sz w:val="24"/>
          <w:szCs w:val="24"/>
          <w:lang w:eastAsia="ar-SA"/>
        </w:rPr>
        <w:t xml:space="preserve"> программы</w:t>
      </w:r>
      <w:r w:rsidR="000E5FD7">
        <w:rPr>
          <w:sz w:val="24"/>
          <w:szCs w:val="24"/>
          <w:lang w:eastAsia="ar-SA"/>
        </w:rPr>
        <w:t>, в том числе основные проблем</w:t>
      </w:r>
      <w:r w:rsidR="00003604">
        <w:rPr>
          <w:sz w:val="24"/>
          <w:szCs w:val="24"/>
          <w:lang w:eastAsia="ar-SA"/>
        </w:rPr>
        <w:t xml:space="preserve">ы в указанной </w:t>
      </w:r>
      <w:r w:rsidR="00003604">
        <w:rPr>
          <w:sz w:val="24"/>
          <w:szCs w:val="24"/>
          <w:lang w:eastAsia="ar-SA"/>
        </w:rPr>
        <w:br/>
        <w:t>сфере и прогноз ее</w:t>
      </w:r>
      <w:r w:rsidR="000E5FD7">
        <w:rPr>
          <w:sz w:val="24"/>
          <w:szCs w:val="24"/>
          <w:lang w:eastAsia="ar-SA"/>
        </w:rPr>
        <w:t xml:space="preserve"> развития</w:t>
      </w:r>
    </w:p>
    <w:p w:rsidR="000E5FD7" w:rsidRDefault="000E5FD7" w:rsidP="008109D2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8109D2" w:rsidRPr="000C44E9" w:rsidRDefault="00003604" w:rsidP="008109D2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1.1. </w:t>
      </w:r>
      <w:r w:rsidR="008109D2" w:rsidRPr="000C44E9">
        <w:rPr>
          <w:sz w:val="24"/>
          <w:szCs w:val="24"/>
          <w:lang w:eastAsia="ar-SA"/>
        </w:rPr>
        <w:t>Качество окружающей среды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bCs/>
          <w:sz w:val="24"/>
          <w:szCs w:val="24"/>
          <w:lang w:eastAsia="ar-SA"/>
        </w:rPr>
      </w:pPr>
      <w:r w:rsidRPr="000C44E9">
        <w:rPr>
          <w:bCs/>
          <w:sz w:val="24"/>
          <w:szCs w:val="24"/>
          <w:lang w:eastAsia="ar-SA"/>
        </w:rPr>
        <w:t>Экологическая ситуация на территории Томской области в настоящее время характеризуется следующими показателями:</w:t>
      </w:r>
    </w:p>
    <w:p w:rsidR="00171203" w:rsidRPr="000C44E9" w:rsidRDefault="00003604" w:rsidP="00003604">
      <w:pPr>
        <w:tabs>
          <w:tab w:val="left" w:pos="708"/>
        </w:tabs>
        <w:suppressAutoHyphens/>
        <w:ind w:left="1069" w:firstLine="0"/>
        <w:contextualSpacing/>
        <w:jc w:val="both"/>
        <w:rPr>
          <w:rFonts w:eastAsia="Calibri"/>
          <w:bCs/>
          <w:sz w:val="24"/>
          <w:szCs w:val="24"/>
          <w:lang w:eastAsia="ar-SA"/>
        </w:rPr>
      </w:pPr>
      <w:r>
        <w:rPr>
          <w:rFonts w:eastAsia="Calibri"/>
          <w:sz w:val="24"/>
          <w:szCs w:val="24"/>
          <w:lang w:eastAsia="ar-SA"/>
        </w:rPr>
        <w:t>1. </w:t>
      </w:r>
      <w:r w:rsidR="00171203" w:rsidRPr="000C44E9">
        <w:rPr>
          <w:rFonts w:eastAsia="Calibri"/>
          <w:sz w:val="24"/>
          <w:szCs w:val="24"/>
          <w:lang w:eastAsia="ar-SA"/>
        </w:rPr>
        <w:t xml:space="preserve">Атмосферный воздух. </w:t>
      </w:r>
    </w:p>
    <w:p w:rsidR="0010435B" w:rsidRPr="000C44E9" w:rsidRDefault="00171203" w:rsidP="008A1656">
      <w:pPr>
        <w:tabs>
          <w:tab w:val="left" w:pos="0"/>
        </w:tabs>
        <w:suppressAutoHyphens/>
        <w:contextualSpacing/>
        <w:jc w:val="both"/>
        <w:rPr>
          <w:rFonts w:eastAsia="Calibri"/>
          <w:bCs/>
          <w:sz w:val="24"/>
          <w:szCs w:val="24"/>
          <w:lang w:eastAsia="ar-SA"/>
        </w:rPr>
      </w:pPr>
      <w:r w:rsidRPr="000C44E9">
        <w:rPr>
          <w:rFonts w:eastAsia="Calibri"/>
          <w:sz w:val="24"/>
          <w:szCs w:val="24"/>
          <w:lang w:eastAsia="ar-SA"/>
        </w:rPr>
        <w:t>Охрана атмосферного воздуха является одним из обязательных условий сохранения здоровья жителей области.</w:t>
      </w:r>
      <w:r w:rsidR="000E5FD7">
        <w:rPr>
          <w:rFonts w:eastAsia="Calibri"/>
          <w:sz w:val="24"/>
          <w:szCs w:val="24"/>
          <w:lang w:eastAsia="ar-SA"/>
        </w:rPr>
        <w:t xml:space="preserve"> </w:t>
      </w:r>
      <w:r w:rsidR="0010435B" w:rsidRPr="000C44E9">
        <w:rPr>
          <w:sz w:val="24"/>
          <w:szCs w:val="24"/>
          <w:lang w:eastAsia="ar-SA"/>
        </w:rPr>
        <w:t xml:space="preserve">За 2014 – 2018 годы </w:t>
      </w:r>
      <w:r w:rsidR="00003604">
        <w:rPr>
          <w:sz w:val="24"/>
          <w:szCs w:val="24"/>
          <w:lang w:eastAsia="ar-SA"/>
        </w:rPr>
        <w:br/>
      </w:r>
      <w:r w:rsidR="0010435B" w:rsidRPr="000C44E9">
        <w:rPr>
          <w:sz w:val="24"/>
          <w:szCs w:val="24"/>
          <w:lang w:eastAsia="ar-SA"/>
        </w:rPr>
        <w:t xml:space="preserve">в атмосферный воздух Томской области поступили выбросы загрязняющих веществ от стационарных источников загрязнения атмосферы 1300 предприятий. В целом по области суммарный объем выбросов от стационарных источников за 5 лет сократился на 53,7 тыс. тонн и в 2018 году составил 236,2 тыс. тонн. Основное снижение выбросов связано с реализацией программ по утилизации попутного нефтяного газа предприятиями нефтегазодобывающего комплекса. Основными направлениями повышения эффективности использования попутного нефтяного газа в Томской области являются дальнейшее развитие системы сбора и транспортировки газа, подготовка и сдача газа в газотранспортную систему </w:t>
      </w:r>
      <w:r w:rsidR="00003604">
        <w:rPr>
          <w:sz w:val="24"/>
          <w:szCs w:val="24"/>
          <w:lang w:eastAsia="ar-SA"/>
        </w:rPr>
        <w:br/>
      </w:r>
      <w:r w:rsidR="0010435B" w:rsidRPr="000C44E9">
        <w:rPr>
          <w:sz w:val="24"/>
          <w:szCs w:val="24"/>
          <w:lang w:eastAsia="ar-SA"/>
        </w:rPr>
        <w:t xml:space="preserve">ПАО «Газпром», а также использование попутного нефтяного газа для выработки электроэнергии. </w:t>
      </w:r>
    </w:p>
    <w:p w:rsidR="0010435B" w:rsidRPr="000C44E9" w:rsidRDefault="0010435B" w:rsidP="0010435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Помимо стационарных источников вредные (загрязняющие) вещества в атмосферный воздух поступают в результате деятельности передвижных источников – транспорта. Общее количество веществ, содержащихся в выбросах автотранспорта</w:t>
      </w:r>
      <w:r w:rsidR="005D4400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превышает 1000 наименований. Выбросы автомобилей, прежде всего, опасны тем, что поступают непосредственно в приземный слой атмосферы, где скорость ветра незначительна</w:t>
      </w:r>
      <w:r w:rsidR="00003604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и поэтому газы плохо рассеиваются. По данным Управления ГИБДД в 2018 году в Томской о</w:t>
      </w:r>
      <w:r w:rsidR="00003604">
        <w:rPr>
          <w:sz w:val="24"/>
          <w:szCs w:val="24"/>
          <w:lang w:eastAsia="ar-SA"/>
        </w:rPr>
        <w:t>бласти зарегистрировано 372,069</w:t>
      </w:r>
      <w:r w:rsidRPr="000C44E9">
        <w:rPr>
          <w:sz w:val="24"/>
          <w:szCs w:val="24"/>
          <w:lang w:eastAsia="ar-SA"/>
        </w:rPr>
        <w:t xml:space="preserve"> тыс. </w:t>
      </w:r>
      <w:r w:rsidR="00003604">
        <w:rPr>
          <w:sz w:val="24"/>
          <w:szCs w:val="24"/>
          <w:lang w:eastAsia="ar-SA"/>
        </w:rPr>
        <w:t>единиц техники. Масса выбросов </w:t>
      </w:r>
      <w:r w:rsidRPr="000C44E9">
        <w:rPr>
          <w:sz w:val="24"/>
          <w:szCs w:val="24"/>
          <w:lang w:eastAsia="ar-SA"/>
        </w:rPr>
        <w:t xml:space="preserve">от  передвижных источников составила 129,32 тыс. тонн. </w:t>
      </w:r>
    </w:p>
    <w:p w:rsidR="0010435B" w:rsidRPr="000C44E9" w:rsidRDefault="0010435B" w:rsidP="0010435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Технические методы борьбы с выбросами от транспорта включают внедрение наиболее эффективных двигателей на легковых автомобилях; применение топлива соответствующего качества; использование присадок к топливу; улучшение процесса сжигания; совершенствование процессов впуска и выпуска газов и смесеобразования в двигателях; снижение расхода топлива за счет улучшения конструкции двигателя, аэродинамики автомобиля и уменьшения его массы; создание двигателей новых типов и др. В результате проведения масштабной реконструкции (расширения)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и строительства новых транспортных магистралей значительно улучшилось качество атмосферного воздуха в г. Томске. </w:t>
      </w:r>
    </w:p>
    <w:p w:rsidR="0010435B" w:rsidRPr="000C44E9" w:rsidRDefault="0010435B" w:rsidP="0010435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Наблюдения за качеством атмосферного воздуха в г. Томске проводятся на 7 стационарных постах </w:t>
      </w:r>
      <w:r w:rsidR="002F11E5">
        <w:rPr>
          <w:sz w:val="24"/>
          <w:szCs w:val="24"/>
          <w:lang w:eastAsia="ar-SA"/>
        </w:rPr>
        <w:t>Государственной</w:t>
      </w:r>
      <w:r w:rsidRPr="000C44E9">
        <w:rPr>
          <w:sz w:val="24"/>
          <w:szCs w:val="24"/>
          <w:lang w:eastAsia="ar-SA"/>
        </w:rPr>
        <w:t xml:space="preserve"> службы наблюдений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за состоянием окружающей среды (ГСН) комплексной лабораторией по мониторингу загрязнения </w:t>
      </w:r>
      <w:r w:rsidR="00003604">
        <w:rPr>
          <w:sz w:val="24"/>
          <w:szCs w:val="24"/>
          <w:lang w:eastAsia="ar-SA"/>
        </w:rPr>
        <w:t>окружающей среды Томского ЦГМС –</w:t>
      </w:r>
      <w:r w:rsidRPr="000C44E9">
        <w:rPr>
          <w:sz w:val="24"/>
          <w:szCs w:val="24"/>
          <w:lang w:eastAsia="ar-SA"/>
        </w:rPr>
        <w:t xml:space="preserve"> филиал ФГБУ «</w:t>
      </w:r>
      <w:proofErr w:type="gramStart"/>
      <w:r w:rsidRPr="000C44E9">
        <w:rPr>
          <w:sz w:val="24"/>
          <w:szCs w:val="24"/>
          <w:lang w:eastAsia="ar-SA"/>
        </w:rPr>
        <w:t>Западно-Сибирское</w:t>
      </w:r>
      <w:proofErr w:type="gramEnd"/>
      <w:r w:rsidRPr="000C44E9">
        <w:rPr>
          <w:sz w:val="24"/>
          <w:szCs w:val="24"/>
          <w:lang w:eastAsia="ar-SA"/>
        </w:rPr>
        <w:t xml:space="preserve"> УГМС». Индекс загрязнения атмосферы с 2012 года понизился на 7 единиц и составил в 2018 году 4 единиц</w:t>
      </w:r>
      <w:r w:rsidR="005D4400">
        <w:rPr>
          <w:sz w:val="24"/>
          <w:szCs w:val="24"/>
          <w:lang w:eastAsia="ar-SA"/>
        </w:rPr>
        <w:t>ы</w:t>
      </w:r>
      <w:r w:rsidRPr="000C44E9">
        <w:rPr>
          <w:sz w:val="24"/>
          <w:szCs w:val="24"/>
          <w:lang w:eastAsia="ar-SA"/>
        </w:rPr>
        <w:t xml:space="preserve">,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что соответствует низкому уровню загрязнения атмосферы. Ранее уровень загрязнения атмосферы г. Томска характеризовался </w:t>
      </w:r>
      <w:r w:rsidR="008A1656" w:rsidRPr="000C44E9">
        <w:rPr>
          <w:sz w:val="24"/>
          <w:szCs w:val="24"/>
          <w:lang w:eastAsia="ar-SA"/>
        </w:rPr>
        <w:t>как высокий уровень загрязнения.</w:t>
      </w:r>
    </w:p>
    <w:p w:rsidR="008A1656" w:rsidRPr="000C44E9" w:rsidRDefault="00003604" w:rsidP="00003604">
      <w:pPr>
        <w:pStyle w:val="af2"/>
        <w:tabs>
          <w:tab w:val="left" w:pos="708"/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2. </w:t>
      </w:r>
      <w:r w:rsidR="008A1656" w:rsidRPr="000C44E9">
        <w:rPr>
          <w:rFonts w:ascii="Times New Roman" w:eastAsia="Times New Roman" w:hAnsi="Times New Roman"/>
          <w:sz w:val="24"/>
          <w:szCs w:val="24"/>
          <w:lang w:eastAsia="ar-SA"/>
        </w:rPr>
        <w:t>П</w:t>
      </w:r>
      <w:r w:rsidR="0010435B"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оверхностные водные ресурсы. </w:t>
      </w:r>
    </w:p>
    <w:p w:rsidR="0010435B" w:rsidRPr="000C44E9" w:rsidRDefault="0010435B" w:rsidP="005D4400">
      <w:pPr>
        <w:pStyle w:val="af2"/>
        <w:tabs>
          <w:tab w:val="left" w:pos="708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Поверхностные водоемы (реки и озера) Томской области занимают около 2,5 % от общей площади. На территории области насчитывается 18100 рек общей протяженностью 95 тыс. км, 112900 озер площадью водного зеркала 4451 км</w:t>
      </w:r>
      <w:proofErr w:type="gramStart"/>
      <w:r w:rsidRPr="00501CFF">
        <w:rPr>
          <w:rFonts w:ascii="Times New Roman" w:eastAsia="Times New Roman" w:hAnsi="Times New Roman"/>
          <w:sz w:val="24"/>
          <w:szCs w:val="24"/>
          <w:vertAlign w:val="superscript"/>
          <w:lang w:eastAsia="ar-SA"/>
        </w:rPr>
        <w:t>2</w:t>
      </w:r>
      <w:proofErr w:type="gram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более 1,5 тыс. болот, более 170 прудов 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и водохранилищ. Обеспеченность производства и населения области ресурсами поверхностных водоемов не ограничена, но вода большинства рек загрязнена нефтепродуктами, соединениями железа, меди, марганца, легк</w:t>
      </w:r>
      <w:proofErr w:type="gram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о-</w:t>
      </w:r>
      <w:proofErr w:type="gram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и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трудноокисляемыми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органическими веществами, фенолом 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и аммонийным азотом. </w:t>
      </w:r>
      <w:proofErr w:type="gram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Вода в р. Обь, как и в ее притоках (Томь, Чулым,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Кеть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и других), характеризуется диапазоном качества от «загрязненной» 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до «грязной».</w:t>
      </w:r>
      <w:proofErr w:type="gram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Аналогичными показателями характеризуются и другие крупные реки на территории Российской Федерации и Сибирского федерального округа (р. Волга характеризуется качеством воды «сильно загрязненная», р. Енисей характеризуется качеством воды «грязная»). 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br/>
      </w:r>
      <w:proofErr w:type="gram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На территории Томской области наблюдения за состоянием поверхностных водоемов проводит ГУ «Томский центр по гидрометеорологии 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и мониторингу окружающей среды» в 23 створах поверхностных водоемов на реках Обь, Чулым, Четь,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Кеть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Чая,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Васюган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Андарма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Икса,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Чузик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Парабель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, Томь</w:t>
      </w:r>
      <w:r w:rsidR="005D4400">
        <w:rPr>
          <w:rFonts w:ascii="Times New Roman" w:eastAsia="Times New Roman" w:hAnsi="Times New Roman"/>
          <w:sz w:val="24"/>
          <w:szCs w:val="24"/>
          <w:lang w:eastAsia="ar-SA"/>
        </w:rPr>
        <w:t>, в</w:t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рамках схемы комплексного использования и охраны водных объектов (далее – СКИОВ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t>О), утвержденной приказом Нижне-</w:t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Обског</w:t>
      </w:r>
      <w:r w:rsidR="00501CFF">
        <w:rPr>
          <w:rFonts w:ascii="Times New Roman" w:eastAsia="Times New Roman" w:hAnsi="Times New Roman"/>
          <w:sz w:val="24"/>
          <w:szCs w:val="24"/>
          <w:lang w:eastAsia="ar-SA"/>
        </w:rPr>
        <w:t>о БВУ от «25» августа 2014 г. № 285</w:t>
      </w:r>
      <w:r w:rsidR="005D4400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proofErr w:type="gramEnd"/>
      <w:r w:rsidR="00501CFF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5D4400">
        <w:rPr>
          <w:rFonts w:ascii="Times New Roman" w:eastAsia="Times New Roman" w:hAnsi="Times New Roman"/>
          <w:sz w:val="24"/>
          <w:szCs w:val="24"/>
          <w:lang w:eastAsia="ar-SA"/>
        </w:rPr>
        <w:t>С</w:t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2013 года Департаментом</w:t>
      </w:r>
      <w:r w:rsidR="006B2FBD"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природных ресурсов и охраны окружающей среды Томской области</w:t>
      </w:r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реализуются мероприятия, направленные на сокращение сброса загрязняющих веществ в составе сточных вод. Малые водные объекты (родники, малые реки,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старичные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озера, пруды), расположенные на территории населенных пунктов, постоянно испытывают мощное негативное воздействие процессов урбанизации. Из-за наличия на дне иловых отложений и ежегодного пополнения их за счет отмирающей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фитомассы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 водной растительности в озерах скапливаются в избытке </w:t>
      </w:r>
      <w:proofErr w:type="spellStart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>биогены</w:t>
      </w:r>
      <w:proofErr w:type="spellEnd"/>
      <w:r w:rsidRPr="000C44E9">
        <w:rPr>
          <w:rFonts w:ascii="Times New Roman" w:eastAsia="Times New Roman" w:hAnsi="Times New Roman"/>
          <w:sz w:val="24"/>
          <w:szCs w:val="24"/>
          <w:lang w:eastAsia="ar-SA"/>
        </w:rPr>
        <w:t xml:space="preserve">, органика, что затрудняет процессы естественного самоочищения. Класс качества воды озер населенных пунктов соответствует 4-му классу («грязная») и 5-му («экстремально грязная»). </w:t>
      </w:r>
    </w:p>
    <w:p w:rsidR="0010435B" w:rsidRPr="000C44E9" w:rsidRDefault="0010435B" w:rsidP="008A1656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В Томской области – одном из первых регионов Российской Федерации в рамках данной программы начаты работы по экологической реабилитации водных объектов. </w:t>
      </w:r>
      <w:proofErr w:type="gramStart"/>
      <w:r w:rsidRPr="000C44E9">
        <w:rPr>
          <w:sz w:val="24"/>
          <w:szCs w:val="24"/>
          <w:lang w:eastAsia="ar-SA"/>
        </w:rPr>
        <w:t xml:space="preserve">С 2013 года проведена экологическая реабилитация 14 водных объектов, утративших способность к самоочищению: озера Солнечное, Игуменское, Луговое, Ботаническое, Городское, Больничное, </w:t>
      </w:r>
      <w:proofErr w:type="spellStart"/>
      <w:r w:rsidRPr="000C44E9">
        <w:rPr>
          <w:sz w:val="24"/>
          <w:szCs w:val="24"/>
          <w:lang w:eastAsia="ar-SA"/>
        </w:rPr>
        <w:t>Мочище</w:t>
      </w:r>
      <w:proofErr w:type="spellEnd"/>
      <w:r w:rsidRPr="000C44E9">
        <w:rPr>
          <w:sz w:val="24"/>
          <w:szCs w:val="24"/>
          <w:lang w:eastAsia="ar-SA"/>
        </w:rPr>
        <w:t xml:space="preserve"> и пруды </w:t>
      </w:r>
      <w:proofErr w:type="spellStart"/>
      <w:r w:rsidRPr="000C44E9">
        <w:rPr>
          <w:sz w:val="24"/>
          <w:szCs w:val="24"/>
          <w:lang w:eastAsia="ar-SA"/>
        </w:rPr>
        <w:t>Корниловский</w:t>
      </w:r>
      <w:proofErr w:type="spellEnd"/>
      <w:r w:rsidRPr="000C44E9">
        <w:rPr>
          <w:sz w:val="24"/>
          <w:szCs w:val="24"/>
          <w:lang w:eastAsia="ar-SA"/>
        </w:rPr>
        <w:t xml:space="preserve"> в с. </w:t>
      </w:r>
      <w:proofErr w:type="spellStart"/>
      <w:r w:rsidRPr="000C44E9">
        <w:rPr>
          <w:sz w:val="24"/>
          <w:szCs w:val="24"/>
          <w:lang w:eastAsia="ar-SA"/>
        </w:rPr>
        <w:t>Корнилово</w:t>
      </w:r>
      <w:proofErr w:type="spellEnd"/>
      <w:r w:rsidRPr="000C44E9">
        <w:rPr>
          <w:sz w:val="24"/>
          <w:szCs w:val="24"/>
          <w:lang w:eastAsia="ar-SA"/>
        </w:rPr>
        <w:t xml:space="preserve">, Верхнее Сеченово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в д. Верхнее Сеченово, </w:t>
      </w:r>
      <w:proofErr w:type="spellStart"/>
      <w:r w:rsidRPr="000C44E9">
        <w:rPr>
          <w:sz w:val="24"/>
          <w:szCs w:val="24"/>
          <w:lang w:eastAsia="ar-SA"/>
        </w:rPr>
        <w:t>Семилужный</w:t>
      </w:r>
      <w:proofErr w:type="spellEnd"/>
      <w:r w:rsidRPr="000C44E9">
        <w:rPr>
          <w:sz w:val="24"/>
          <w:szCs w:val="24"/>
          <w:lang w:eastAsia="ar-SA"/>
        </w:rPr>
        <w:t xml:space="preserve"> в с. Семилужки, </w:t>
      </w:r>
      <w:proofErr w:type="spellStart"/>
      <w:r w:rsidRPr="000C44E9">
        <w:rPr>
          <w:sz w:val="24"/>
          <w:szCs w:val="24"/>
          <w:lang w:eastAsia="ar-SA"/>
        </w:rPr>
        <w:t>Баткатский</w:t>
      </w:r>
      <w:proofErr w:type="spellEnd"/>
      <w:r w:rsidRPr="000C44E9">
        <w:rPr>
          <w:sz w:val="24"/>
          <w:szCs w:val="24"/>
          <w:lang w:eastAsia="ar-SA"/>
        </w:rPr>
        <w:t xml:space="preserve"> в с. </w:t>
      </w:r>
      <w:proofErr w:type="spellStart"/>
      <w:r w:rsidRPr="000C44E9">
        <w:rPr>
          <w:sz w:val="24"/>
          <w:szCs w:val="24"/>
          <w:lang w:eastAsia="ar-SA"/>
        </w:rPr>
        <w:t>Баткат</w:t>
      </w:r>
      <w:proofErr w:type="spellEnd"/>
      <w:r w:rsidRPr="000C44E9">
        <w:rPr>
          <w:sz w:val="24"/>
          <w:szCs w:val="24"/>
          <w:lang w:eastAsia="ar-SA"/>
        </w:rPr>
        <w:t xml:space="preserve">, </w:t>
      </w:r>
      <w:proofErr w:type="spellStart"/>
      <w:r w:rsidRPr="000C44E9">
        <w:rPr>
          <w:sz w:val="24"/>
          <w:szCs w:val="24"/>
          <w:lang w:eastAsia="ar-SA"/>
        </w:rPr>
        <w:t>Мирненский</w:t>
      </w:r>
      <w:proofErr w:type="spellEnd"/>
      <w:r w:rsidRPr="000C44E9">
        <w:rPr>
          <w:sz w:val="24"/>
          <w:szCs w:val="24"/>
          <w:lang w:eastAsia="ar-SA"/>
        </w:rPr>
        <w:t xml:space="preserve"> на р. Еловая в п. Мирный и </w:t>
      </w:r>
      <w:proofErr w:type="spellStart"/>
      <w:r w:rsidRPr="000C44E9">
        <w:rPr>
          <w:sz w:val="24"/>
          <w:szCs w:val="24"/>
          <w:lang w:eastAsia="ar-SA"/>
        </w:rPr>
        <w:t>Позднеевский</w:t>
      </w:r>
      <w:proofErr w:type="spellEnd"/>
      <w:r w:rsidRPr="000C44E9">
        <w:rPr>
          <w:sz w:val="24"/>
          <w:szCs w:val="24"/>
          <w:lang w:eastAsia="ar-SA"/>
        </w:rPr>
        <w:t xml:space="preserve"> в д. </w:t>
      </w:r>
      <w:proofErr w:type="spellStart"/>
      <w:r w:rsidRPr="000C44E9">
        <w:rPr>
          <w:sz w:val="24"/>
          <w:szCs w:val="24"/>
          <w:lang w:eastAsia="ar-SA"/>
        </w:rPr>
        <w:t>Позднеево</w:t>
      </w:r>
      <w:proofErr w:type="spellEnd"/>
      <w:r w:rsidRPr="000C44E9">
        <w:rPr>
          <w:sz w:val="24"/>
          <w:szCs w:val="24"/>
          <w:lang w:eastAsia="ar-SA"/>
        </w:rPr>
        <w:t>.</w:t>
      </w:r>
      <w:proofErr w:type="gramEnd"/>
      <w:r w:rsidRPr="000C44E9">
        <w:rPr>
          <w:sz w:val="24"/>
          <w:szCs w:val="24"/>
          <w:lang w:eastAsia="ar-SA"/>
        </w:rPr>
        <w:t xml:space="preserve"> Помимо этого в рамках реализации переданных полномочий Российской Федерации в области водных отношений в 2013 – 2015 годах проведены работы по расчистке самого крупного и самого загрязненного озера в г. Томске – оз. </w:t>
      </w:r>
      <w:proofErr w:type="spellStart"/>
      <w:r w:rsidRPr="000C44E9">
        <w:rPr>
          <w:sz w:val="24"/>
          <w:szCs w:val="24"/>
          <w:lang w:eastAsia="ar-SA"/>
        </w:rPr>
        <w:t>Керепеть</w:t>
      </w:r>
      <w:proofErr w:type="spellEnd"/>
      <w:r w:rsidRPr="000C44E9">
        <w:rPr>
          <w:sz w:val="24"/>
          <w:szCs w:val="24"/>
          <w:lang w:eastAsia="ar-SA"/>
        </w:rPr>
        <w:t xml:space="preserve">. В рамках ведения мониторинга водных объектов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в 2018 году предприятия-водопользователи проводили регулярные наблюдения за качеством поверхностных вод водных объектов. Большую роль </w:t>
      </w:r>
      <w:r w:rsidR="00501CF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в предотвращении загрязнения водных объектов играют мероприятия по очистке </w:t>
      </w:r>
      <w:proofErr w:type="spellStart"/>
      <w:r w:rsidRPr="000C44E9">
        <w:rPr>
          <w:sz w:val="24"/>
          <w:szCs w:val="24"/>
          <w:lang w:eastAsia="ar-SA"/>
        </w:rPr>
        <w:t>водоохранных</w:t>
      </w:r>
      <w:proofErr w:type="spellEnd"/>
      <w:r w:rsidRPr="000C44E9">
        <w:rPr>
          <w:sz w:val="24"/>
          <w:szCs w:val="24"/>
          <w:lang w:eastAsia="ar-SA"/>
        </w:rPr>
        <w:t xml:space="preserve"> зон водных объектов и их систематическому содержанию в удовлетворительном состоянии. В результате реализации данных проектов планируется к 2020 году улучшить экологические условия проживания 141,9 тыс. жителей области. В 2019 году Советом при Губернаторе Томской области по стратегическому развитию и приоритетным проектам утвержден паспорт регионального проекта Томской области «Сохранение уникальных водных объектов», в рамках которого планируется продолжить работу </w:t>
      </w:r>
      <w:r w:rsidR="008A1656" w:rsidRPr="000C44E9">
        <w:rPr>
          <w:sz w:val="24"/>
          <w:szCs w:val="24"/>
          <w:lang w:eastAsia="ar-SA"/>
        </w:rPr>
        <w:t>по реабилитации водных объектов.</w:t>
      </w:r>
    </w:p>
    <w:p w:rsidR="008A1656" w:rsidRPr="000C44E9" w:rsidRDefault="00003604" w:rsidP="00003604">
      <w:pPr>
        <w:pStyle w:val="af2"/>
        <w:tabs>
          <w:tab w:val="left" w:pos="708"/>
          <w:tab w:val="left" w:pos="993"/>
        </w:tabs>
        <w:suppressAutoHyphens/>
        <w:spacing w:after="0" w:line="240" w:lineRule="auto"/>
        <w:ind w:left="712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3. </w:t>
      </w:r>
      <w:r w:rsidR="008A1656" w:rsidRPr="000C44E9">
        <w:rPr>
          <w:rFonts w:ascii="Times New Roman" w:hAnsi="Times New Roman"/>
          <w:bCs/>
          <w:sz w:val="24"/>
          <w:szCs w:val="24"/>
          <w:lang w:eastAsia="ar-SA"/>
        </w:rPr>
        <w:t>З</w:t>
      </w:r>
      <w:r w:rsidR="0010435B" w:rsidRPr="000C44E9">
        <w:rPr>
          <w:rFonts w:ascii="Times New Roman" w:hAnsi="Times New Roman"/>
          <w:bCs/>
          <w:sz w:val="24"/>
          <w:szCs w:val="24"/>
          <w:lang w:eastAsia="ar-SA"/>
        </w:rPr>
        <w:t>ащита населения и объектов экономики от негативного воздействия вод.</w:t>
      </w:r>
    </w:p>
    <w:p w:rsidR="0010435B" w:rsidRDefault="0010435B" w:rsidP="008A1656">
      <w:pPr>
        <w:pStyle w:val="af2"/>
        <w:tabs>
          <w:tab w:val="left" w:pos="708"/>
          <w:tab w:val="left" w:pos="993"/>
        </w:tabs>
        <w:suppressAutoHyphens/>
        <w:spacing w:after="0" w:line="240" w:lineRule="auto"/>
        <w:ind w:left="0" w:firstLine="71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C44E9">
        <w:rPr>
          <w:rFonts w:ascii="Times New Roman" w:hAnsi="Times New Roman"/>
          <w:sz w:val="24"/>
          <w:szCs w:val="24"/>
          <w:lang w:eastAsia="ar-SA"/>
        </w:rPr>
        <w:t xml:space="preserve">Одним из самых опасных природных явлений и процессов на территории Томской области является половодье, прохождение которого почти ежегодно носит разрушающий характер. На территории, подверженной негативному воздействию вод, проживают 117,3 тыс. жителей Томской области. Безопасность населения и территорий Томской области от негативного воздействия вод обеспечивают 25 сооружений инженерной защиты протяженностью 60,3 км. Объем предотвращаемого ущерба </w:t>
      </w:r>
      <w:r w:rsidR="00402234" w:rsidRPr="000C44E9">
        <w:rPr>
          <w:rFonts w:ascii="Times New Roman" w:hAnsi="Times New Roman"/>
          <w:sz w:val="24"/>
          <w:szCs w:val="24"/>
          <w:lang w:eastAsia="ar-SA"/>
        </w:rPr>
        <w:t xml:space="preserve">за пять лет </w:t>
      </w:r>
      <w:r w:rsidRPr="000C44E9">
        <w:rPr>
          <w:rFonts w:ascii="Times New Roman" w:hAnsi="Times New Roman"/>
          <w:sz w:val="24"/>
          <w:szCs w:val="24"/>
          <w:lang w:eastAsia="ar-SA"/>
        </w:rPr>
        <w:t xml:space="preserve">оценивается в размере 27568 млн. рублей. Для обеспечения безопасности населения и объектов экономики от негативного воздействия вод на территории области за период 2013 – 2018 годов произведен капитальный ремонт гидротехнического сооружения у с. </w:t>
      </w:r>
      <w:proofErr w:type="gramStart"/>
      <w:r w:rsidRPr="000C44E9">
        <w:rPr>
          <w:rFonts w:ascii="Times New Roman" w:hAnsi="Times New Roman"/>
          <w:sz w:val="24"/>
          <w:szCs w:val="24"/>
          <w:lang w:eastAsia="ar-SA"/>
        </w:rPr>
        <w:t>Октябрьское</w:t>
      </w:r>
      <w:proofErr w:type="gram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 Томского района. Введен в эксплуатацию новый объект капитального строительства «</w:t>
      </w:r>
      <w:proofErr w:type="spellStart"/>
      <w:r w:rsidRPr="000C44E9">
        <w:rPr>
          <w:rFonts w:ascii="Times New Roman" w:hAnsi="Times New Roman"/>
          <w:sz w:val="24"/>
          <w:szCs w:val="24"/>
          <w:lang w:eastAsia="ar-SA"/>
        </w:rPr>
        <w:t>Берегоукрепление</w:t>
      </w:r>
      <w:proofErr w:type="spell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 правого берега р. Томи в г. Томске (от Коммунального моста до Лагерного сада)». Реализовано мероприятие по регулированию русла р. </w:t>
      </w:r>
      <w:proofErr w:type="spellStart"/>
      <w:r w:rsidRPr="000C44E9">
        <w:rPr>
          <w:rFonts w:ascii="Times New Roman" w:hAnsi="Times New Roman"/>
          <w:sz w:val="24"/>
          <w:szCs w:val="24"/>
          <w:lang w:eastAsia="ar-SA"/>
        </w:rPr>
        <w:t>Ушайка</w:t>
      </w:r>
      <w:proofErr w:type="spell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 в черте г. Томска. В 2015 году завершена разработка проектно-сметной документации на строительство нового инженерного сооружения «</w:t>
      </w:r>
      <w:proofErr w:type="spellStart"/>
      <w:r w:rsidRPr="000C44E9">
        <w:rPr>
          <w:rFonts w:ascii="Times New Roman" w:hAnsi="Times New Roman"/>
          <w:sz w:val="24"/>
          <w:szCs w:val="24"/>
          <w:lang w:eastAsia="ar-SA"/>
        </w:rPr>
        <w:t>Берегоукрепление</w:t>
      </w:r>
      <w:proofErr w:type="spell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 р. </w:t>
      </w:r>
      <w:proofErr w:type="spellStart"/>
      <w:r w:rsidRPr="000C44E9">
        <w:rPr>
          <w:rFonts w:ascii="Times New Roman" w:hAnsi="Times New Roman"/>
          <w:sz w:val="24"/>
          <w:szCs w:val="24"/>
          <w:lang w:eastAsia="ar-SA"/>
        </w:rPr>
        <w:t>Кеть</w:t>
      </w:r>
      <w:proofErr w:type="spell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 на участке </w:t>
      </w:r>
      <w:proofErr w:type="spellStart"/>
      <w:r w:rsidRPr="000C44E9">
        <w:rPr>
          <w:rFonts w:ascii="Times New Roman" w:hAnsi="Times New Roman"/>
          <w:sz w:val="24"/>
          <w:szCs w:val="24"/>
          <w:lang w:eastAsia="ar-SA"/>
        </w:rPr>
        <w:t>р.п</w:t>
      </w:r>
      <w:proofErr w:type="spellEnd"/>
      <w:r w:rsidRPr="000C44E9">
        <w:rPr>
          <w:rFonts w:ascii="Times New Roman" w:hAnsi="Times New Roman"/>
          <w:sz w:val="24"/>
          <w:szCs w:val="24"/>
          <w:lang w:eastAsia="ar-SA"/>
        </w:rPr>
        <w:t xml:space="preserve">. Белый Яр Томской области» протяженностью 1,3 км, численность защищаемого населения – 126 человек, предотвращаемый ущерб оценивается в размере 318,6 млн. рублей. С целью восстановления безопасного уровня ГТС и обеспечения </w:t>
      </w:r>
      <w:r w:rsidRPr="000C44E9">
        <w:rPr>
          <w:rFonts w:ascii="Times New Roman" w:hAnsi="Times New Roman"/>
          <w:sz w:val="24"/>
          <w:szCs w:val="24"/>
          <w:lang w:eastAsia="ar-SA"/>
        </w:rPr>
        <w:lastRenderedPageBreak/>
        <w:t>защиты территории и населения Томского района от негативно</w:t>
      </w:r>
      <w:r w:rsidR="00501CFF">
        <w:rPr>
          <w:rFonts w:ascii="Times New Roman" w:hAnsi="Times New Roman"/>
          <w:sz w:val="24"/>
          <w:szCs w:val="24"/>
          <w:lang w:eastAsia="ar-SA"/>
        </w:rPr>
        <w:t xml:space="preserve">го воздействия вод р. Ум в 2017 – </w:t>
      </w:r>
      <w:r w:rsidRPr="000C44E9">
        <w:rPr>
          <w:rFonts w:ascii="Times New Roman" w:hAnsi="Times New Roman"/>
          <w:sz w:val="24"/>
          <w:szCs w:val="24"/>
          <w:lang w:eastAsia="ar-SA"/>
        </w:rPr>
        <w:t>2019 годах разработана проектно-сметная документация по объекту «Капитальный ремонт гидротехнического сооружения «Линейное сооружение – дамба (плотина) на р. Ум», Томская область».</w:t>
      </w:r>
    </w:p>
    <w:p w:rsidR="00501CFF" w:rsidRPr="000C44E9" w:rsidRDefault="00501CFF" w:rsidP="008A1656">
      <w:pPr>
        <w:pStyle w:val="af2"/>
        <w:tabs>
          <w:tab w:val="left" w:pos="708"/>
          <w:tab w:val="left" w:pos="993"/>
        </w:tabs>
        <w:suppressAutoHyphens/>
        <w:spacing w:after="0" w:line="240" w:lineRule="auto"/>
        <w:ind w:left="0" w:firstLine="712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8109D2" w:rsidRPr="000C44E9" w:rsidRDefault="008109D2" w:rsidP="008109D2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1.2. Использование природных ресурсов Томской области</w:t>
      </w:r>
    </w:p>
    <w:p w:rsidR="00BA2563" w:rsidRPr="000C44E9" w:rsidRDefault="008109D2" w:rsidP="00BA2563">
      <w:pPr>
        <w:tabs>
          <w:tab w:val="left" w:pos="708"/>
        </w:tabs>
        <w:suppressAutoHyphens/>
        <w:jc w:val="both"/>
        <w:rPr>
          <w:bCs/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Томская область относится к </w:t>
      </w:r>
      <w:proofErr w:type="spellStart"/>
      <w:r w:rsidRPr="000C44E9">
        <w:rPr>
          <w:sz w:val="24"/>
          <w:szCs w:val="24"/>
          <w:lang w:eastAsia="ar-SA"/>
        </w:rPr>
        <w:t>многолесным</w:t>
      </w:r>
      <w:proofErr w:type="spellEnd"/>
      <w:r w:rsidRPr="000C44E9">
        <w:rPr>
          <w:sz w:val="24"/>
          <w:szCs w:val="24"/>
          <w:lang w:eastAsia="ar-SA"/>
        </w:rPr>
        <w:t xml:space="preserve"> регионам с площадью лесного фонда 28,7 млн. га, занимающей 91% территории Томской области. Общий запас древесины – около 3 млрд. м</w:t>
      </w:r>
      <w:r w:rsidRPr="000C44E9">
        <w:rPr>
          <w:sz w:val="24"/>
          <w:szCs w:val="24"/>
          <w:vertAlign w:val="superscript"/>
          <w:lang w:eastAsia="ar-SA"/>
        </w:rPr>
        <w:t>3</w:t>
      </w:r>
      <w:r w:rsidRPr="000C44E9">
        <w:rPr>
          <w:sz w:val="24"/>
          <w:szCs w:val="24"/>
          <w:lang w:eastAsia="ar-SA"/>
        </w:rPr>
        <w:t>. Эксплуатационные запасы древесины Томской области в спелых и перестойных древостоях оцениваются в объеме 1,6 млрд. м</w:t>
      </w:r>
      <w:r w:rsidRPr="000C44E9">
        <w:rPr>
          <w:sz w:val="24"/>
          <w:szCs w:val="24"/>
          <w:vertAlign w:val="superscript"/>
          <w:lang w:eastAsia="ar-SA"/>
        </w:rPr>
        <w:t xml:space="preserve">3 </w:t>
      </w:r>
      <w:r w:rsidRPr="000C44E9">
        <w:rPr>
          <w:sz w:val="24"/>
          <w:szCs w:val="24"/>
          <w:lang w:eastAsia="ar-SA"/>
        </w:rPr>
        <w:t>(данные на 01.01.2019), ежегодный возможный объем лесозаготовок составляет 40,5 млн. м</w:t>
      </w:r>
      <w:r w:rsidRPr="000C44E9">
        <w:rPr>
          <w:sz w:val="24"/>
          <w:szCs w:val="24"/>
          <w:vertAlign w:val="superscript"/>
          <w:lang w:eastAsia="ar-SA"/>
        </w:rPr>
        <w:t xml:space="preserve">3 </w:t>
      </w:r>
      <w:r w:rsidRPr="000C44E9">
        <w:rPr>
          <w:sz w:val="24"/>
          <w:szCs w:val="24"/>
          <w:lang w:eastAsia="ar-SA"/>
        </w:rPr>
        <w:t xml:space="preserve">(15,3% </w:t>
      </w:r>
      <w:r w:rsidRPr="000C44E9">
        <w:rPr>
          <w:bCs/>
          <w:sz w:val="24"/>
          <w:szCs w:val="24"/>
          <w:lang w:eastAsia="ar-SA"/>
        </w:rPr>
        <w:t xml:space="preserve">допустимого объема изъятия древесины). </w:t>
      </w:r>
      <w:r w:rsidR="00E721BF" w:rsidRPr="000C44E9">
        <w:rPr>
          <w:bCs/>
          <w:sz w:val="24"/>
          <w:szCs w:val="24"/>
          <w:lang w:eastAsia="ar-SA"/>
        </w:rPr>
        <w:t>Площадь Томской области составляет 314,4 тыс.</w:t>
      </w:r>
      <w:r w:rsidR="00501CFF">
        <w:rPr>
          <w:bCs/>
          <w:sz w:val="24"/>
          <w:szCs w:val="24"/>
          <w:lang w:eastAsia="ar-SA"/>
        </w:rPr>
        <w:t xml:space="preserve"> </w:t>
      </w:r>
      <w:r w:rsidR="00E721BF" w:rsidRPr="000C44E9">
        <w:rPr>
          <w:bCs/>
          <w:sz w:val="24"/>
          <w:szCs w:val="24"/>
          <w:lang w:eastAsia="ar-SA"/>
        </w:rPr>
        <w:t xml:space="preserve">км², из которых </w:t>
      </w:r>
      <w:r w:rsidR="005D4400" w:rsidRPr="000C44E9">
        <w:rPr>
          <w:bCs/>
          <w:sz w:val="24"/>
          <w:szCs w:val="24"/>
          <w:lang w:eastAsia="ar-SA"/>
        </w:rPr>
        <w:t>площадь</w:t>
      </w:r>
      <w:r w:rsidR="005D4400">
        <w:rPr>
          <w:bCs/>
          <w:sz w:val="24"/>
          <w:szCs w:val="24"/>
          <w:lang w:eastAsia="ar-SA"/>
        </w:rPr>
        <w:t>,</w:t>
      </w:r>
      <w:r w:rsidR="005D4400" w:rsidRPr="000C44E9">
        <w:rPr>
          <w:bCs/>
          <w:sz w:val="24"/>
          <w:szCs w:val="24"/>
          <w:lang w:eastAsia="ar-SA"/>
        </w:rPr>
        <w:t xml:space="preserve"> </w:t>
      </w:r>
      <w:r w:rsidR="00E721BF" w:rsidRPr="000C44E9">
        <w:rPr>
          <w:bCs/>
          <w:sz w:val="24"/>
          <w:szCs w:val="24"/>
          <w:lang w:eastAsia="ar-SA"/>
        </w:rPr>
        <w:t>п</w:t>
      </w:r>
      <w:r w:rsidR="00BA2563" w:rsidRPr="000C44E9">
        <w:rPr>
          <w:bCs/>
          <w:sz w:val="24"/>
          <w:szCs w:val="24"/>
          <w:lang w:eastAsia="ar-SA"/>
        </w:rPr>
        <w:t>окрытая лесом</w:t>
      </w:r>
      <w:r w:rsidR="005D4400">
        <w:rPr>
          <w:bCs/>
          <w:sz w:val="24"/>
          <w:szCs w:val="24"/>
          <w:lang w:eastAsia="ar-SA"/>
        </w:rPr>
        <w:t>,</w:t>
      </w:r>
      <w:r w:rsidR="00BA2563" w:rsidRPr="000C44E9">
        <w:rPr>
          <w:bCs/>
          <w:sz w:val="24"/>
          <w:szCs w:val="24"/>
          <w:lang w:eastAsia="ar-SA"/>
        </w:rPr>
        <w:t xml:space="preserve"> </w:t>
      </w:r>
      <w:r w:rsidR="00501CFF">
        <w:rPr>
          <w:bCs/>
          <w:sz w:val="24"/>
          <w:szCs w:val="24"/>
          <w:lang w:eastAsia="ar-SA"/>
        </w:rPr>
        <w:t>–</w:t>
      </w:r>
      <w:r w:rsidR="00E721BF" w:rsidRPr="000C44E9">
        <w:rPr>
          <w:bCs/>
          <w:sz w:val="24"/>
          <w:szCs w:val="24"/>
          <w:lang w:eastAsia="ar-SA"/>
        </w:rPr>
        <w:t xml:space="preserve"> </w:t>
      </w:r>
      <w:r w:rsidR="00BA2563" w:rsidRPr="000C44E9">
        <w:rPr>
          <w:bCs/>
          <w:sz w:val="24"/>
          <w:szCs w:val="24"/>
          <w:lang w:eastAsia="ar-SA"/>
        </w:rPr>
        <w:t>193,0 тыс.</w:t>
      </w:r>
      <w:r w:rsidR="00501CFF">
        <w:rPr>
          <w:bCs/>
          <w:sz w:val="24"/>
          <w:szCs w:val="24"/>
          <w:lang w:eastAsia="ar-SA"/>
        </w:rPr>
        <w:t xml:space="preserve"> </w:t>
      </w:r>
      <w:r w:rsidR="00E721BF" w:rsidRPr="000C44E9">
        <w:rPr>
          <w:bCs/>
          <w:sz w:val="24"/>
          <w:szCs w:val="24"/>
          <w:lang w:eastAsia="ar-SA"/>
        </w:rPr>
        <w:t>км²</w:t>
      </w:r>
      <w:r w:rsidR="00BA2563" w:rsidRPr="000C44E9">
        <w:rPr>
          <w:bCs/>
          <w:sz w:val="24"/>
          <w:szCs w:val="24"/>
          <w:lang w:eastAsia="ar-SA"/>
        </w:rPr>
        <w:t xml:space="preserve">, </w:t>
      </w:r>
      <w:r w:rsidR="00E721BF" w:rsidRPr="000C44E9">
        <w:rPr>
          <w:bCs/>
          <w:sz w:val="24"/>
          <w:szCs w:val="24"/>
          <w:lang w:eastAsia="ar-SA"/>
        </w:rPr>
        <w:t>таким образом</w:t>
      </w:r>
      <w:r w:rsidR="00501CFF">
        <w:rPr>
          <w:bCs/>
          <w:sz w:val="24"/>
          <w:szCs w:val="24"/>
          <w:lang w:eastAsia="ar-SA"/>
        </w:rPr>
        <w:t>,</w:t>
      </w:r>
      <w:r w:rsidR="00E721BF" w:rsidRPr="000C44E9">
        <w:rPr>
          <w:bCs/>
          <w:sz w:val="24"/>
          <w:szCs w:val="24"/>
          <w:lang w:eastAsia="ar-SA"/>
        </w:rPr>
        <w:t xml:space="preserve"> лесистость Томской области составляет</w:t>
      </w:r>
      <w:r w:rsidR="00BA2563" w:rsidRPr="000C44E9">
        <w:rPr>
          <w:bCs/>
          <w:sz w:val="24"/>
          <w:szCs w:val="24"/>
          <w:lang w:eastAsia="ar-SA"/>
        </w:rPr>
        <w:t xml:space="preserve"> не менее 61,4%</w:t>
      </w:r>
      <w:r w:rsidR="006F7488" w:rsidRPr="000C44E9">
        <w:rPr>
          <w:bCs/>
          <w:sz w:val="24"/>
          <w:szCs w:val="24"/>
          <w:lang w:eastAsia="ar-SA"/>
        </w:rPr>
        <w:t xml:space="preserve"> от площади Томской области.</w:t>
      </w:r>
      <w:r w:rsidR="00501CFF">
        <w:rPr>
          <w:bCs/>
          <w:sz w:val="24"/>
          <w:szCs w:val="24"/>
          <w:lang w:eastAsia="ar-SA"/>
        </w:rPr>
        <w:t xml:space="preserve"> </w:t>
      </w:r>
      <w:r w:rsidR="00D0579F" w:rsidRPr="000C44E9">
        <w:rPr>
          <w:bCs/>
          <w:sz w:val="24"/>
          <w:szCs w:val="24"/>
          <w:lang w:eastAsia="ar-SA"/>
        </w:rPr>
        <w:t xml:space="preserve">В целях </w:t>
      </w:r>
      <w:proofErr w:type="gramStart"/>
      <w:r w:rsidR="00D0579F" w:rsidRPr="000C44E9">
        <w:rPr>
          <w:bCs/>
          <w:sz w:val="24"/>
          <w:szCs w:val="24"/>
          <w:lang w:eastAsia="ar-SA"/>
        </w:rPr>
        <w:t>сохранения баланса вырубленных площадей земель лесного фонда</w:t>
      </w:r>
      <w:proofErr w:type="gramEnd"/>
      <w:r w:rsidR="00D0579F" w:rsidRPr="000C44E9">
        <w:rPr>
          <w:bCs/>
          <w:sz w:val="24"/>
          <w:szCs w:val="24"/>
          <w:lang w:eastAsia="ar-SA"/>
        </w:rPr>
        <w:t xml:space="preserve"> и покр</w:t>
      </w:r>
      <w:r w:rsidR="00501CFF">
        <w:rPr>
          <w:bCs/>
          <w:sz w:val="24"/>
          <w:szCs w:val="24"/>
          <w:lang w:eastAsia="ar-SA"/>
        </w:rPr>
        <w:t>ытых лесом</w:t>
      </w:r>
      <w:r w:rsidR="00D0579F" w:rsidRPr="000C44E9">
        <w:rPr>
          <w:bCs/>
          <w:sz w:val="24"/>
          <w:szCs w:val="24"/>
          <w:lang w:eastAsia="ar-SA"/>
        </w:rPr>
        <w:t xml:space="preserve"> проводятся лесо</w:t>
      </w:r>
      <w:r w:rsidR="00501CFF">
        <w:rPr>
          <w:bCs/>
          <w:sz w:val="24"/>
          <w:szCs w:val="24"/>
          <w:lang w:eastAsia="ar-SA"/>
        </w:rPr>
        <w:t>восстановительные мероприятия, а</w:t>
      </w:r>
      <w:r w:rsidR="00D0579F" w:rsidRPr="000C44E9">
        <w:rPr>
          <w:bCs/>
          <w:sz w:val="24"/>
          <w:szCs w:val="24"/>
          <w:lang w:eastAsia="ar-SA"/>
        </w:rPr>
        <w:t xml:space="preserve"> также своевременный перевод земель в покрытую лесом площадь.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Лесное хозяйство Томской области основано по следующим направлениям деятельности:</w:t>
      </w:r>
    </w:p>
    <w:p w:rsidR="008109D2" w:rsidRPr="000C44E9" w:rsidRDefault="00186F77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– </w:t>
      </w:r>
      <w:r w:rsidR="008109D2" w:rsidRPr="000C44E9">
        <w:rPr>
          <w:sz w:val="24"/>
          <w:szCs w:val="24"/>
          <w:lang w:eastAsia="ar-SA"/>
        </w:rPr>
        <w:t>охрана и защита леса;</w:t>
      </w:r>
    </w:p>
    <w:p w:rsidR="008109D2" w:rsidRPr="000C44E9" w:rsidRDefault="00186F77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8109D2" w:rsidRPr="000C44E9">
        <w:rPr>
          <w:sz w:val="24"/>
          <w:szCs w:val="24"/>
          <w:lang w:eastAsia="ar-SA"/>
        </w:rPr>
        <w:t xml:space="preserve"> организация использования лесов;</w:t>
      </w:r>
    </w:p>
    <w:p w:rsidR="008109D2" w:rsidRPr="000C44E9" w:rsidRDefault="00186F77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8109D2" w:rsidRPr="000C44E9">
        <w:rPr>
          <w:sz w:val="24"/>
          <w:szCs w:val="24"/>
          <w:lang w:eastAsia="ar-SA"/>
        </w:rPr>
        <w:t xml:space="preserve"> воспроизводство лесов.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Задачи по повышению эффективности охраны, защиты и восстановления лесов, сохранению и развитию их экологического, ресурсного </w:t>
      </w:r>
      <w:r w:rsidRPr="000C44E9">
        <w:rPr>
          <w:sz w:val="24"/>
          <w:szCs w:val="24"/>
          <w:lang w:eastAsia="ar-SA"/>
        </w:rPr>
        <w:br/>
        <w:t>и социального потенциала являются для Томской области стратегически важными.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Недостаточное развитие инфраструктуры лесного комплекса (на 1 тыс. км</w:t>
      </w:r>
      <w:proofErr w:type="gramStart"/>
      <w:r w:rsidRPr="000C44E9">
        <w:rPr>
          <w:sz w:val="24"/>
          <w:szCs w:val="24"/>
          <w:vertAlign w:val="superscript"/>
          <w:lang w:eastAsia="ar-SA"/>
        </w:rPr>
        <w:t>2</w:t>
      </w:r>
      <w:proofErr w:type="gramEnd"/>
      <w:r w:rsidRPr="000C44E9">
        <w:rPr>
          <w:sz w:val="24"/>
          <w:szCs w:val="24"/>
          <w:lang w:eastAsia="ar-SA"/>
        </w:rPr>
        <w:t xml:space="preserve"> леса в России приходится лишь 1,2 км лесных дорог) приводит </w:t>
      </w:r>
      <w:r w:rsidRPr="000C44E9">
        <w:rPr>
          <w:sz w:val="24"/>
          <w:szCs w:val="24"/>
          <w:lang w:eastAsia="ar-SA"/>
        </w:rPr>
        <w:br/>
        <w:t>к тому, что по объемам заготавливаемой древесины Россия уступает США, Канаде и Бразилии, заготавливая только 6% от мирового объема лесозаготовки. При этом общий запас древесины в Российской Федерации составляет четверть мировых запасов (83 млрд. м</w:t>
      </w:r>
      <w:r w:rsidRPr="000C44E9">
        <w:rPr>
          <w:sz w:val="24"/>
          <w:szCs w:val="24"/>
          <w:vertAlign w:val="superscript"/>
          <w:lang w:eastAsia="ar-SA"/>
        </w:rPr>
        <w:t>3</w:t>
      </w:r>
      <w:r w:rsidRPr="000C44E9">
        <w:rPr>
          <w:sz w:val="24"/>
          <w:szCs w:val="24"/>
          <w:lang w:eastAsia="ar-SA"/>
        </w:rPr>
        <w:t xml:space="preserve">). Заготавливаются наиболее ценные хвойные породы при значительном накоплении малоценных перестойных насаждений лиственных пород, что приводит </w:t>
      </w:r>
      <w:r w:rsidRPr="000C44E9">
        <w:rPr>
          <w:sz w:val="24"/>
          <w:szCs w:val="24"/>
          <w:lang w:eastAsia="ar-SA"/>
        </w:rPr>
        <w:br/>
        <w:t xml:space="preserve">к снижению ценности лесного фонда в целом.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Проблема использования лесосырьевых ресурсов в Томской области связана с рядом объективных причин.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Следствием территориального расположения области на Западно-Сибирской низменности вдоль р. Обь является то, что из 28,7 млн. га 30,2% земель лесного фонда области занимают чистые болота, болота, поросшие насаждениями. Крупнейшее в мире Васюганское болото площадью </w:t>
      </w:r>
      <w:r w:rsidR="00C20C0C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>5 млн. га расположено в Томской области. Лишь 19,6% площади лесов области представляет интерес для эксплуатации – это южные районы области, площадь которых значительно истощена в результате интенсивной эксплуатации в течение последнего пятидесятилетия.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Современная структура лесопромышленного комплекса, сформированная организациями малого и среднего бизнеса, направлена </w:t>
      </w:r>
      <w:r w:rsidRPr="000C44E9">
        <w:rPr>
          <w:sz w:val="24"/>
          <w:szCs w:val="24"/>
          <w:lang w:eastAsia="ar-SA"/>
        </w:rPr>
        <w:br/>
        <w:t xml:space="preserve">на использование лесных насаждений в пределах созданной ранее инфраструктуры. Поэтому заготовка древесины в основном осуществляется </w:t>
      </w:r>
      <w:r w:rsidRPr="000C44E9">
        <w:rPr>
          <w:sz w:val="24"/>
          <w:szCs w:val="24"/>
          <w:lang w:eastAsia="ar-SA"/>
        </w:rPr>
        <w:br/>
        <w:t xml:space="preserve">в небольших лесных массивах, оставшихся от лесосырьевых баз, освоенных крупными лесопромышленными предприятиями в 70-х – 80-х годах прошлого века. Неравномерность использования характерна и для других видов лесных ресурсов.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lastRenderedPageBreak/>
        <w:t xml:space="preserve">Несмотря на большое количество лесов, Томская область столкнулась с </w:t>
      </w:r>
      <w:r w:rsidRPr="000C44E9">
        <w:rPr>
          <w:bCs/>
          <w:sz w:val="24"/>
          <w:szCs w:val="24"/>
          <w:lang w:eastAsia="ar-SA"/>
        </w:rPr>
        <w:t xml:space="preserve">проблемой истощения </w:t>
      </w:r>
      <w:r w:rsidRPr="000C44E9">
        <w:rPr>
          <w:sz w:val="24"/>
          <w:szCs w:val="24"/>
          <w:lang w:eastAsia="ar-SA"/>
        </w:rPr>
        <w:t>лесных ресурсов. Нал</w:t>
      </w:r>
      <w:r w:rsidR="00186F77">
        <w:rPr>
          <w:sz w:val="24"/>
          <w:szCs w:val="24"/>
          <w:lang w:eastAsia="ar-SA"/>
        </w:rPr>
        <w:t>ичие огромных лесных территорий</w:t>
      </w:r>
      <w:r w:rsidR="00AC093F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не затронутых или слабо затронутых деятельностью человека, почти не меняет положение, так как это либо </w:t>
      </w:r>
      <w:proofErr w:type="spellStart"/>
      <w:r w:rsidRPr="000C44E9">
        <w:rPr>
          <w:sz w:val="24"/>
          <w:szCs w:val="24"/>
          <w:lang w:eastAsia="ar-SA"/>
        </w:rPr>
        <w:t>низкопродуктивные</w:t>
      </w:r>
      <w:proofErr w:type="spellEnd"/>
      <w:r w:rsidRPr="000C44E9">
        <w:rPr>
          <w:sz w:val="24"/>
          <w:szCs w:val="24"/>
          <w:lang w:eastAsia="ar-SA"/>
        </w:rPr>
        <w:t xml:space="preserve"> леса, либо леса, которые расположены в труднодоступных районах.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Для условий Томской области освоение эксплуатационного фонда зависит не от размера расчетной лесосеки, а от степени освоения лесных массивов путями транспорта, наличия при этом достаточно развитых лесозаготовительных предприятий.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В целях наиболее полного освоения лесных ресурсов необходима хорошо развитая транспортная инфраструктура. По современным отечественным критериям для нормального функционирования лесного хозяйства в лесах необходимы дороги протяженностью не менее 1 км </w:t>
      </w:r>
      <w:r w:rsidRPr="000C44E9">
        <w:rPr>
          <w:sz w:val="24"/>
          <w:szCs w:val="24"/>
          <w:lang w:eastAsia="ar-SA"/>
        </w:rPr>
        <w:br/>
        <w:t>на 100 га лесного фонда. В Томской области их насчитывается 0,2 км на 100 га. Однако подавляющее большинство автомобильных дорог является грунтовыми (90,1%), проезжими только в сухое время года и требующими улучшения и ремонта.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Анализ состояния региональной сети путей сообщения показывает, что низкая транспортная доступность территорий Томской области </w:t>
      </w:r>
      <w:r w:rsidRPr="000C44E9">
        <w:rPr>
          <w:sz w:val="24"/>
          <w:szCs w:val="24"/>
          <w:lang w:eastAsia="ar-SA"/>
        </w:rPr>
        <w:br/>
        <w:t xml:space="preserve">не позволяет эффективно использовать ресурсный и экономический потенциал и снижает конкурентоспособность региональной экономики, в том числе лесного комплекса. Недостаточно эффективно используются возможности железнодорожного и особенно водного транспорта.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С использованием водного транспорта целесообразно осваивать леса северных районов области.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Необходимо отметить, что большая часть привлекательных для </w:t>
      </w:r>
      <w:proofErr w:type="spellStart"/>
      <w:r w:rsidRPr="000C44E9">
        <w:rPr>
          <w:sz w:val="24"/>
          <w:szCs w:val="24"/>
          <w:lang w:eastAsia="ar-SA"/>
        </w:rPr>
        <w:t>лесопользователей</w:t>
      </w:r>
      <w:proofErr w:type="spellEnd"/>
      <w:r w:rsidRPr="000C44E9">
        <w:rPr>
          <w:sz w:val="24"/>
          <w:szCs w:val="24"/>
          <w:lang w:eastAsia="ar-SA"/>
        </w:rPr>
        <w:t xml:space="preserve"> лесов уже распределена между арендаторами.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Не переданными в аренду остались в основном или труднодоступные, удаленные и часто малопродуктивные леса или леса, слишком сильно истощенные прошлой хозяйственной деятельностью.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При эффективном выполнении условий усиления роли лесной отрасли в областной экономике (увеличени</w:t>
      </w:r>
      <w:r w:rsidR="00AC093F">
        <w:rPr>
          <w:sz w:val="24"/>
          <w:szCs w:val="24"/>
          <w:lang w:eastAsia="ar-SA"/>
        </w:rPr>
        <w:t>е</w:t>
      </w:r>
      <w:r w:rsidRPr="000C44E9">
        <w:rPr>
          <w:sz w:val="24"/>
          <w:szCs w:val="24"/>
          <w:lang w:eastAsia="ar-SA"/>
        </w:rPr>
        <w:t xml:space="preserve"> объемов лесозаготовок древесины лиственных пород, устройства дорог, создани</w:t>
      </w:r>
      <w:r w:rsidR="00AC093F">
        <w:rPr>
          <w:sz w:val="24"/>
          <w:szCs w:val="24"/>
          <w:lang w:eastAsia="ar-SA"/>
        </w:rPr>
        <w:t>е</w:t>
      </w:r>
      <w:r w:rsidRPr="000C44E9">
        <w:rPr>
          <w:sz w:val="24"/>
          <w:szCs w:val="24"/>
          <w:lang w:eastAsia="ar-SA"/>
        </w:rPr>
        <w:t xml:space="preserve"> мощностей по полной переработке на территории области всего заготовленного </w:t>
      </w:r>
      <w:r w:rsidRPr="000C44E9">
        <w:rPr>
          <w:sz w:val="24"/>
          <w:szCs w:val="24"/>
          <w:lang w:eastAsia="ar-SA"/>
        </w:rPr>
        <w:br/>
        <w:t>и произведенного древесного сырья) использование расчетной лесосеки к 2020 году возрастет до 20% (в основном за счет крупных арендаторов).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Увеличение процента использования расчетной лесосеки произойдет только в случае увеличения площади доступных для круглогодичной разработки лесных массивов, создания новых производств по ко</w:t>
      </w:r>
      <w:r w:rsidR="00E35CA6">
        <w:rPr>
          <w:sz w:val="24"/>
          <w:szCs w:val="24"/>
          <w:lang w:eastAsia="ar-SA"/>
        </w:rPr>
        <w:t>мплексной и глубокой переработке</w:t>
      </w:r>
      <w:r w:rsidRPr="000C44E9">
        <w:rPr>
          <w:sz w:val="24"/>
          <w:szCs w:val="24"/>
          <w:lang w:eastAsia="ar-SA"/>
        </w:rPr>
        <w:t xml:space="preserve"> древесины, наращивания лесозаготовительных мощностей арендаторами лесных участков, строительства новых лесных дорог. 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Томская область заинтересована в увеличении эффективности промышленного использования лесов. На это направлен целый ряд действующих инвестиционных проектов, реализуемых лесопромышленными предприятиями:</w:t>
      </w:r>
    </w:p>
    <w:p w:rsidR="00FD003B" w:rsidRPr="000C44E9" w:rsidRDefault="00E35CA6" w:rsidP="00FD003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FD003B" w:rsidRPr="000C44E9">
        <w:rPr>
          <w:sz w:val="24"/>
          <w:szCs w:val="24"/>
          <w:lang w:eastAsia="ar-SA"/>
        </w:rPr>
        <w:t xml:space="preserve"> строительство комплекса деревообрабатывающих производств (плиты МДФ</w:t>
      </w:r>
      <w:r w:rsidR="00D31A5D" w:rsidRPr="000C44E9">
        <w:rPr>
          <w:sz w:val="24"/>
          <w:szCs w:val="24"/>
          <w:lang w:eastAsia="ar-SA"/>
        </w:rPr>
        <w:t xml:space="preserve">, фанера, шпон, пиломатериалы) </w:t>
      </w:r>
      <w:r w:rsidR="00FD003B" w:rsidRPr="000C44E9">
        <w:rPr>
          <w:sz w:val="24"/>
          <w:szCs w:val="24"/>
          <w:lang w:eastAsia="ar-SA"/>
        </w:rPr>
        <w:t>в рамках создания в г. Асино индустриального лесопромышле</w:t>
      </w:r>
      <w:r>
        <w:rPr>
          <w:sz w:val="24"/>
          <w:szCs w:val="24"/>
          <w:lang w:eastAsia="ar-SA"/>
        </w:rPr>
        <w:t>нного парка (АО «</w:t>
      </w:r>
      <w:proofErr w:type="spellStart"/>
      <w:r>
        <w:rPr>
          <w:sz w:val="24"/>
          <w:szCs w:val="24"/>
          <w:lang w:eastAsia="ar-SA"/>
        </w:rPr>
        <w:t>Рускитинвест</w:t>
      </w:r>
      <w:proofErr w:type="spellEnd"/>
      <w:r>
        <w:rPr>
          <w:sz w:val="24"/>
          <w:szCs w:val="24"/>
          <w:lang w:eastAsia="ar-SA"/>
        </w:rPr>
        <w:t>»);</w:t>
      </w:r>
    </w:p>
    <w:p w:rsidR="00FD003B" w:rsidRPr="000C44E9" w:rsidRDefault="00E35CA6" w:rsidP="00FD003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FD003B" w:rsidRPr="000C44E9">
        <w:rPr>
          <w:sz w:val="24"/>
          <w:szCs w:val="24"/>
          <w:lang w:eastAsia="ar-SA"/>
        </w:rPr>
        <w:t xml:space="preserve"> создание лесозаготовительной инфраструктуры для освоения труднодоступных лесных территорий в Александровском и </w:t>
      </w:r>
      <w:proofErr w:type="spellStart"/>
      <w:r w:rsidR="00FD003B" w:rsidRPr="000C44E9">
        <w:rPr>
          <w:sz w:val="24"/>
          <w:szCs w:val="24"/>
          <w:lang w:eastAsia="ar-SA"/>
        </w:rPr>
        <w:t>Каргасокском</w:t>
      </w:r>
      <w:proofErr w:type="spellEnd"/>
      <w:r w:rsidR="00FD003B" w:rsidRPr="000C44E9">
        <w:rPr>
          <w:sz w:val="24"/>
          <w:szCs w:val="24"/>
          <w:lang w:eastAsia="ar-SA"/>
        </w:rPr>
        <w:t xml:space="preserve"> районах Томской области. Создание мощностей по комплексной переработке древесины </w:t>
      </w:r>
      <w:proofErr w:type="gramStart"/>
      <w:r w:rsidR="00FD003B" w:rsidRPr="000C44E9">
        <w:rPr>
          <w:sz w:val="24"/>
          <w:szCs w:val="24"/>
          <w:lang w:eastAsia="ar-SA"/>
        </w:rPr>
        <w:t>в</w:t>
      </w:r>
      <w:proofErr w:type="gramEnd"/>
      <w:r>
        <w:rPr>
          <w:sz w:val="24"/>
          <w:szCs w:val="24"/>
          <w:lang w:eastAsia="ar-SA"/>
        </w:rPr>
        <w:t xml:space="preserve"> </w:t>
      </w:r>
      <w:proofErr w:type="gramStart"/>
      <w:r w:rsidR="00FD003B" w:rsidRPr="000C44E9">
        <w:rPr>
          <w:sz w:val="24"/>
          <w:szCs w:val="24"/>
          <w:lang w:eastAsia="ar-SA"/>
        </w:rPr>
        <w:t>с</w:t>
      </w:r>
      <w:proofErr w:type="gramEnd"/>
      <w:r w:rsidR="00FD003B" w:rsidRPr="000C44E9">
        <w:rPr>
          <w:sz w:val="24"/>
          <w:szCs w:val="24"/>
          <w:lang w:eastAsia="ar-SA"/>
        </w:rPr>
        <w:t xml:space="preserve">. Красный Яр </w:t>
      </w:r>
      <w:proofErr w:type="spellStart"/>
      <w:r w:rsidR="00FD003B" w:rsidRPr="000C44E9">
        <w:rPr>
          <w:sz w:val="24"/>
          <w:szCs w:val="24"/>
          <w:lang w:eastAsia="ar-SA"/>
        </w:rPr>
        <w:t>Кривошеинского</w:t>
      </w:r>
      <w:proofErr w:type="spellEnd"/>
      <w:r w:rsidR="00FD003B" w:rsidRPr="000C44E9">
        <w:rPr>
          <w:sz w:val="24"/>
          <w:szCs w:val="24"/>
          <w:lang w:eastAsia="ar-SA"/>
        </w:rPr>
        <w:t xml:space="preserve"> района Томской области (ООО «Лес-Экспор</w:t>
      </w:r>
      <w:r>
        <w:rPr>
          <w:sz w:val="24"/>
          <w:szCs w:val="24"/>
          <w:lang w:eastAsia="ar-SA"/>
        </w:rPr>
        <w:t>т»);</w:t>
      </w:r>
    </w:p>
    <w:p w:rsidR="00FD003B" w:rsidRPr="000C44E9" w:rsidRDefault="00E35CA6" w:rsidP="00FD003B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FD003B" w:rsidRPr="000C44E9">
        <w:rPr>
          <w:sz w:val="24"/>
          <w:szCs w:val="24"/>
          <w:lang w:eastAsia="ar-SA"/>
        </w:rPr>
        <w:t xml:space="preserve"> </w:t>
      </w:r>
      <w:r w:rsidR="00FD003B" w:rsidRPr="000C44E9">
        <w:rPr>
          <w:sz w:val="24"/>
          <w:szCs w:val="24"/>
        </w:rPr>
        <w:t>расширение производственных мощностей деревообрабатывающего предприятия ООО «</w:t>
      </w:r>
      <w:proofErr w:type="spellStart"/>
      <w:r w:rsidR="00FD003B" w:rsidRPr="000C44E9">
        <w:rPr>
          <w:sz w:val="24"/>
          <w:szCs w:val="24"/>
        </w:rPr>
        <w:t>Сибирьлес</w:t>
      </w:r>
      <w:proofErr w:type="spellEnd"/>
      <w:r w:rsidR="00FD003B" w:rsidRPr="000C44E9">
        <w:rPr>
          <w:sz w:val="24"/>
          <w:szCs w:val="24"/>
        </w:rPr>
        <w:t xml:space="preserve">» по выпуску </w:t>
      </w:r>
      <w:proofErr w:type="spellStart"/>
      <w:r w:rsidR="00FD003B" w:rsidRPr="000C44E9">
        <w:rPr>
          <w:sz w:val="24"/>
          <w:szCs w:val="24"/>
        </w:rPr>
        <w:t>экспортно</w:t>
      </w:r>
      <w:proofErr w:type="spellEnd"/>
      <w:r w:rsidR="00FD003B" w:rsidRPr="000C44E9">
        <w:rPr>
          <w:sz w:val="24"/>
          <w:szCs w:val="24"/>
        </w:rPr>
        <w:t xml:space="preserve"> ориентированной лесопромышленной продукции.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При реализации региональной лесопромышленной политики осуществляется поддержка проектов, направленных на минимизацию </w:t>
      </w:r>
      <w:proofErr w:type="gramStart"/>
      <w:r w:rsidRPr="000C44E9">
        <w:rPr>
          <w:sz w:val="24"/>
          <w:szCs w:val="24"/>
          <w:lang w:eastAsia="ar-SA"/>
        </w:rPr>
        <w:t>воздействия</w:t>
      </w:r>
      <w:proofErr w:type="gramEnd"/>
      <w:r w:rsidRPr="000C44E9">
        <w:rPr>
          <w:sz w:val="24"/>
          <w:szCs w:val="24"/>
          <w:lang w:eastAsia="ar-SA"/>
        </w:rPr>
        <w:t xml:space="preserve"> на окружающую среду, улучшение качественного состава древостоев, в том числе за счет вовлечения в технологический оборот древесных отходов, а также низкосортной и лиственной древесины. </w:t>
      </w:r>
    </w:p>
    <w:p w:rsidR="002E7C54" w:rsidRPr="000C44E9" w:rsidRDefault="002E7C54" w:rsidP="002E7C54">
      <w:pPr>
        <w:pStyle w:val="Default"/>
        <w:ind w:firstLine="708"/>
        <w:jc w:val="both"/>
      </w:pPr>
      <w:r w:rsidRPr="000C44E9">
        <w:lastRenderedPageBreak/>
        <w:t xml:space="preserve">Во исполнение национальных целей, установленных </w:t>
      </w:r>
      <w:hyperlink r:id="rId9" w:history="1">
        <w:r w:rsidRPr="000C44E9">
          <w:t>Указом</w:t>
        </w:r>
      </w:hyperlink>
      <w:r w:rsidRPr="000C44E9">
        <w:t xml:space="preserve"> Президента Росси</w:t>
      </w:r>
      <w:r w:rsidR="00E35CA6">
        <w:t>йской Федерации от 07.05.2018 № </w:t>
      </w:r>
      <w:r w:rsidRPr="000C44E9">
        <w:t>204 «О национальных целях и стратегических задачах развития Российской Федерации на пери</w:t>
      </w:r>
      <w:r w:rsidR="00E35CA6">
        <w:t xml:space="preserve">од до 2024 года», сформированы </w:t>
      </w:r>
      <w:r w:rsidR="00115C9F">
        <w:t>ф</w:t>
      </w:r>
      <w:r w:rsidRPr="000C44E9">
        <w:t>едеральные проекты, направленные на решение наиболее острых экологических проблем, которые интегрированы в национа</w:t>
      </w:r>
      <w:r w:rsidR="00E35CA6">
        <w:t xml:space="preserve">льный проект «Экология», одним </w:t>
      </w:r>
      <w:r w:rsidRPr="000C44E9">
        <w:t xml:space="preserve">из которых является федеральный проект «Сохранение лесов». Целью федерального проекта «Сохранение лесов» </w:t>
      </w:r>
      <w:r w:rsidRPr="000C44E9">
        <w:rPr>
          <w:bCs/>
        </w:rPr>
        <w:t xml:space="preserve">является </w:t>
      </w:r>
      <w:r w:rsidR="00E35CA6">
        <w:t xml:space="preserve">обеспечение баланса выбытия </w:t>
      </w:r>
      <w:r w:rsidRPr="000C44E9">
        <w:t xml:space="preserve">и воспроизводства лесов </w:t>
      </w:r>
      <w:r w:rsidR="00E35CA6">
        <w:br/>
      </w:r>
      <w:r w:rsidRPr="000C44E9">
        <w:t xml:space="preserve">в соотношении 100% к 2024 году. </w:t>
      </w:r>
      <w:r w:rsidRPr="000C44E9">
        <w:rPr>
          <w:bCs/>
        </w:rPr>
        <w:t xml:space="preserve">В рамках реализации национального проекта «Экология» федерального проекта «Сохранение лесов» </w:t>
      </w:r>
      <w:r w:rsidR="00E35CA6">
        <w:rPr>
          <w:bCs/>
        </w:rPr>
        <w:br/>
      </w:r>
      <w:r w:rsidRPr="000C44E9">
        <w:rPr>
          <w:bCs/>
        </w:rPr>
        <w:t xml:space="preserve">на территории Томской области утвержден региональный проект «Сохранение лесов» </w:t>
      </w:r>
      <w:r w:rsidRPr="000C44E9">
        <w:t xml:space="preserve">Советом при Губернаторе Томской области </w:t>
      </w:r>
      <w:r w:rsidR="00E35CA6">
        <w:br/>
      </w:r>
      <w:r w:rsidRPr="000C44E9">
        <w:t>по стратегическому развитию и приоритетным проектам (протокол зас</w:t>
      </w:r>
      <w:r w:rsidR="00E35CA6">
        <w:t>едания от 14 декабря 2018 г</w:t>
      </w:r>
      <w:r w:rsidR="00115C9F">
        <w:t>.</w:t>
      </w:r>
      <w:r w:rsidR="00E35CA6">
        <w:t xml:space="preserve"> № СЖ-Пр-2537, </w:t>
      </w:r>
      <w:r w:rsidRPr="000C44E9">
        <w:t xml:space="preserve">с внесенными изменениями </w:t>
      </w:r>
      <w:r w:rsidR="00E35CA6">
        <w:t>– протокол от 5 апреля 2019 г. № СЖ</w:t>
      </w:r>
      <w:r w:rsidRPr="000C44E9">
        <w:t>-Пр-632).</w:t>
      </w:r>
    </w:p>
    <w:p w:rsidR="002E7C54" w:rsidRPr="000C44E9" w:rsidRDefault="002E7C54" w:rsidP="002E7C54">
      <w:pPr>
        <w:tabs>
          <w:tab w:val="left" w:pos="709"/>
          <w:tab w:val="left" w:pos="851"/>
        </w:tabs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За период реализации регионального проекта </w:t>
      </w:r>
      <w:r w:rsidRPr="000C44E9">
        <w:rPr>
          <w:rFonts w:eastAsia="Calibri"/>
          <w:bCs/>
          <w:sz w:val="24"/>
          <w:szCs w:val="24"/>
          <w:lang w:eastAsia="en-US"/>
        </w:rPr>
        <w:t>Томской области</w:t>
      </w:r>
      <w:r w:rsidR="00E35CA6">
        <w:rPr>
          <w:rFonts w:eastAsia="Calibri"/>
          <w:bCs/>
          <w:sz w:val="24"/>
          <w:szCs w:val="24"/>
          <w:lang w:eastAsia="en-US"/>
        </w:rPr>
        <w:t xml:space="preserve"> </w:t>
      </w:r>
      <w:r w:rsidRPr="000C44E9">
        <w:rPr>
          <w:sz w:val="24"/>
          <w:szCs w:val="24"/>
        </w:rPr>
        <w:t>«Сохранение лесов» (далее – Проект) на территории Томской области будут восстановлены площади вырубленных и погибших лесных насаждений на площади 220,</w:t>
      </w:r>
      <w:r w:rsidR="00E35CA6">
        <w:rPr>
          <w:sz w:val="24"/>
          <w:szCs w:val="24"/>
        </w:rPr>
        <w:t xml:space="preserve">1 тыс. га. </w:t>
      </w:r>
      <w:proofErr w:type="gramStart"/>
      <w:r w:rsidR="00E35CA6">
        <w:rPr>
          <w:sz w:val="24"/>
          <w:szCs w:val="24"/>
        </w:rPr>
        <w:t>Основными задачами</w:t>
      </w:r>
      <w:r w:rsidRPr="000C44E9">
        <w:rPr>
          <w:sz w:val="24"/>
          <w:szCs w:val="24"/>
        </w:rPr>
        <w:t xml:space="preserve"> Проекта являются увеличение площади </w:t>
      </w:r>
      <w:proofErr w:type="spellStart"/>
      <w:r w:rsidRPr="000C44E9">
        <w:rPr>
          <w:sz w:val="24"/>
          <w:szCs w:val="24"/>
        </w:rPr>
        <w:t>лесовосстановления</w:t>
      </w:r>
      <w:proofErr w:type="spellEnd"/>
      <w:r w:rsidRPr="000C44E9">
        <w:rPr>
          <w:sz w:val="24"/>
          <w:szCs w:val="24"/>
        </w:rPr>
        <w:t xml:space="preserve">, повышение качества и эффективности работ  по </w:t>
      </w:r>
      <w:proofErr w:type="spellStart"/>
      <w:r w:rsidRPr="000C44E9">
        <w:rPr>
          <w:sz w:val="24"/>
          <w:szCs w:val="24"/>
        </w:rPr>
        <w:t>лесовосстановлению</w:t>
      </w:r>
      <w:proofErr w:type="spellEnd"/>
      <w:r w:rsidRPr="000C44E9">
        <w:rPr>
          <w:sz w:val="24"/>
          <w:szCs w:val="24"/>
        </w:rPr>
        <w:t xml:space="preserve"> на лесных участках Томской области; оснащение специализированных уч</w:t>
      </w:r>
      <w:r w:rsidR="00E35CA6">
        <w:rPr>
          <w:sz w:val="24"/>
          <w:szCs w:val="24"/>
        </w:rPr>
        <w:t xml:space="preserve">реждений </w:t>
      </w:r>
      <w:proofErr w:type="spellStart"/>
      <w:r w:rsidR="00E35CA6">
        <w:rPr>
          <w:sz w:val="24"/>
          <w:szCs w:val="24"/>
        </w:rPr>
        <w:t>лесопожарной</w:t>
      </w:r>
      <w:proofErr w:type="spellEnd"/>
      <w:r w:rsidR="00E35CA6">
        <w:rPr>
          <w:sz w:val="24"/>
          <w:szCs w:val="24"/>
        </w:rPr>
        <w:t xml:space="preserve"> техникой </w:t>
      </w:r>
      <w:r w:rsidRPr="000C44E9">
        <w:rPr>
          <w:sz w:val="24"/>
          <w:szCs w:val="24"/>
        </w:rPr>
        <w:t>и оборуд</w:t>
      </w:r>
      <w:r w:rsidR="00E35CA6">
        <w:rPr>
          <w:sz w:val="24"/>
          <w:szCs w:val="24"/>
        </w:rPr>
        <w:t xml:space="preserve">ованием </w:t>
      </w:r>
      <w:r w:rsidRPr="000C44E9">
        <w:rPr>
          <w:sz w:val="24"/>
          <w:szCs w:val="24"/>
        </w:rPr>
        <w:t xml:space="preserve">для проведения комплекса мероприятий по охране лесов от пожаров; оснащение учреждений,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 по </w:t>
      </w:r>
      <w:proofErr w:type="spellStart"/>
      <w:r w:rsidRPr="000C44E9">
        <w:rPr>
          <w:sz w:val="24"/>
          <w:szCs w:val="24"/>
        </w:rPr>
        <w:t>лесовосстановлению</w:t>
      </w:r>
      <w:proofErr w:type="spellEnd"/>
      <w:r w:rsidRPr="000C44E9">
        <w:rPr>
          <w:sz w:val="24"/>
          <w:szCs w:val="24"/>
        </w:rPr>
        <w:t xml:space="preserve"> в регионе.</w:t>
      </w:r>
      <w:proofErr w:type="gramEnd"/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Приоритетными направлениями развития лесного комплекса являются:</w:t>
      </w:r>
    </w:p>
    <w:p w:rsidR="0065631A" w:rsidRPr="000C44E9" w:rsidRDefault="00547BEB" w:rsidP="0065631A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– </w:t>
      </w:r>
      <w:r w:rsidR="0065631A" w:rsidRPr="000C44E9">
        <w:rPr>
          <w:sz w:val="24"/>
          <w:szCs w:val="24"/>
          <w:lang w:eastAsia="ar-SA"/>
        </w:rPr>
        <w:t xml:space="preserve">совершенствование системы воспроизводства лесов и проведение мероприятий по </w:t>
      </w:r>
      <w:proofErr w:type="spellStart"/>
      <w:r w:rsidR="0065631A" w:rsidRPr="000C44E9">
        <w:rPr>
          <w:sz w:val="24"/>
          <w:szCs w:val="24"/>
          <w:lang w:eastAsia="ar-SA"/>
        </w:rPr>
        <w:t>лесовосстановлению</w:t>
      </w:r>
      <w:proofErr w:type="spellEnd"/>
      <w:r w:rsidR="0065631A" w:rsidRPr="000C44E9">
        <w:rPr>
          <w:sz w:val="24"/>
          <w:szCs w:val="24"/>
          <w:lang w:eastAsia="ar-SA"/>
        </w:rPr>
        <w:t xml:space="preserve"> в це</w:t>
      </w:r>
      <w:r>
        <w:rPr>
          <w:sz w:val="24"/>
          <w:szCs w:val="24"/>
          <w:lang w:eastAsia="ar-SA"/>
        </w:rPr>
        <w:t xml:space="preserve">лях сохранения, восстановления </w:t>
      </w:r>
      <w:r w:rsidR="0065631A" w:rsidRPr="000C44E9">
        <w:rPr>
          <w:sz w:val="24"/>
          <w:szCs w:val="24"/>
          <w:lang w:eastAsia="ar-SA"/>
        </w:rPr>
        <w:t>и приумножения лесов;</w:t>
      </w:r>
    </w:p>
    <w:p w:rsidR="00620342" w:rsidRPr="000C44E9" w:rsidRDefault="00547BEB" w:rsidP="00620342">
      <w:pPr>
        <w:tabs>
          <w:tab w:val="left" w:pos="708"/>
        </w:tabs>
        <w:suppressAutoHyphens/>
        <w:jc w:val="both"/>
        <w:rPr>
          <w:rFonts w:eastAsia="Calibri"/>
          <w:bCs/>
          <w:iCs/>
          <w:sz w:val="24"/>
          <w:szCs w:val="24"/>
          <w:lang w:eastAsia="en-US"/>
        </w:rPr>
      </w:pPr>
      <w:r>
        <w:rPr>
          <w:sz w:val="24"/>
          <w:szCs w:val="24"/>
          <w:lang w:eastAsia="ar-SA"/>
        </w:rPr>
        <w:t>–</w:t>
      </w:r>
      <w:r w:rsidR="008320E4" w:rsidRPr="000C44E9">
        <w:rPr>
          <w:sz w:val="24"/>
          <w:szCs w:val="24"/>
          <w:lang w:eastAsia="ar-SA"/>
        </w:rPr>
        <w:t xml:space="preserve"> </w:t>
      </w:r>
      <w:r w:rsidR="008109D2" w:rsidRPr="000C44E9">
        <w:rPr>
          <w:sz w:val="24"/>
          <w:szCs w:val="24"/>
          <w:lang w:eastAsia="ar-SA"/>
        </w:rPr>
        <w:t>улучшение породного состава лесных насаждений, резкое сокращение незаконных рубок и теневого оборота древесины.</w:t>
      </w:r>
    </w:p>
    <w:p w:rsidR="008109D2" w:rsidRPr="00003604" w:rsidRDefault="0062034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03604">
        <w:rPr>
          <w:bCs/>
          <w:iCs/>
          <w:sz w:val="24"/>
          <w:szCs w:val="24"/>
          <w:lang w:eastAsia="ar-SA"/>
        </w:rPr>
        <w:t xml:space="preserve">Животный мир (охотничьи ресурсы). </w:t>
      </w:r>
    </w:p>
    <w:p w:rsidR="00411F3C" w:rsidRPr="000C44E9" w:rsidRDefault="00411F3C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Охотничье хозяйство как отрасль экономики нуждается в интенсификации, создании условий для развития охотничьих хозяйств (юридические лица, индивидуальные предприниматели) на основе конкуренции. В настоящее время значительную площадь охотничьих угодий Томской области составляют общедоступные охотничьи угодья (51,5% от всей площади охотничьих угодий области). За последние несколько лет площадь общедоступных угодий увеличилась почти вдвое. С одной стороны</w:t>
      </w:r>
      <w:r w:rsidR="00115C9F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это положительное следствие действия новых положений законодательства в закреплении охотничьих хозяйств (возросшая конкуренция среди потенциальных </w:t>
      </w:r>
      <w:proofErr w:type="spellStart"/>
      <w:r w:rsidRPr="000C44E9">
        <w:rPr>
          <w:sz w:val="24"/>
          <w:szCs w:val="24"/>
          <w:lang w:eastAsia="ar-SA"/>
        </w:rPr>
        <w:t>охотпользователей</w:t>
      </w:r>
      <w:proofErr w:type="spellEnd"/>
      <w:r w:rsidRPr="000C44E9">
        <w:rPr>
          <w:sz w:val="24"/>
          <w:szCs w:val="24"/>
          <w:lang w:eastAsia="ar-SA"/>
        </w:rPr>
        <w:t>), с другой</w:t>
      </w:r>
      <w:r w:rsidR="00115C9F">
        <w:rPr>
          <w:sz w:val="24"/>
          <w:szCs w:val="24"/>
          <w:lang w:eastAsia="ar-SA"/>
        </w:rPr>
        <w:t xml:space="preserve"> –</w:t>
      </w:r>
      <w:r w:rsidRPr="000C44E9">
        <w:rPr>
          <w:sz w:val="24"/>
          <w:szCs w:val="24"/>
          <w:lang w:eastAsia="ar-SA"/>
        </w:rPr>
        <w:t xml:space="preserve"> возрастающая нагрузка по охране и обустройству охотничьих угодий государственными о</w:t>
      </w:r>
      <w:r w:rsidR="002D3B07" w:rsidRPr="000C44E9">
        <w:rPr>
          <w:sz w:val="24"/>
          <w:szCs w:val="24"/>
          <w:lang w:eastAsia="ar-SA"/>
        </w:rPr>
        <w:t>рганами контроля (надзора). Тем</w:t>
      </w:r>
      <w:r w:rsidRPr="000C44E9">
        <w:rPr>
          <w:sz w:val="24"/>
          <w:szCs w:val="24"/>
          <w:lang w:eastAsia="ar-SA"/>
        </w:rPr>
        <w:t xml:space="preserve"> не менее</w:t>
      </w:r>
      <w:r w:rsidR="00115C9F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общедоступные охотничьи угодья </w:t>
      </w:r>
      <w:r w:rsidR="00115C9F">
        <w:rPr>
          <w:sz w:val="24"/>
          <w:szCs w:val="24"/>
          <w:lang w:eastAsia="ar-SA"/>
        </w:rPr>
        <w:t xml:space="preserve">– </w:t>
      </w:r>
      <w:r w:rsidRPr="000C44E9">
        <w:rPr>
          <w:sz w:val="24"/>
          <w:szCs w:val="24"/>
          <w:lang w:eastAsia="ar-SA"/>
        </w:rPr>
        <w:t>это возможность реализации права любого охотника на охоту. Обеспечение доступа населения Томской области, России к</w:t>
      </w:r>
      <w:r w:rsidRPr="000C44E9">
        <w:rPr>
          <w:sz w:val="24"/>
          <w:szCs w:val="24"/>
        </w:rPr>
        <w:t xml:space="preserve"> добыче охотничьих ресурсов </w:t>
      </w:r>
      <w:r w:rsidR="00115C9F">
        <w:rPr>
          <w:sz w:val="24"/>
          <w:szCs w:val="24"/>
        </w:rPr>
        <w:t xml:space="preserve">– </w:t>
      </w:r>
      <w:r w:rsidRPr="000C44E9">
        <w:rPr>
          <w:sz w:val="24"/>
          <w:szCs w:val="24"/>
        </w:rPr>
        <w:t>одна из целей подпрограммы «Развитие охотничьего хозяйства Томской области».</w:t>
      </w:r>
    </w:p>
    <w:p w:rsidR="00411F3C" w:rsidRPr="000C44E9" w:rsidRDefault="00411F3C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Общий список видов охотничьих ресурсов на территории Томской области включает 27 видов млекопитающих и 54 вида птиц.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В настоящее время сложилась неблагополучная ситуация с запасами охотничьих ресурсов на всей территории Томской области, численность которых находится ниже уровня возможной оптимальной численности. При </w:t>
      </w:r>
      <w:r w:rsidR="00547BEB">
        <w:rPr>
          <w:sz w:val="24"/>
          <w:szCs w:val="24"/>
          <w:lang w:eastAsia="ar-SA"/>
        </w:rPr>
        <w:t>оптимальной плотности лося 1,8 – 2,0 особи на тысячу га в 2013 –</w:t>
      </w:r>
      <w:r w:rsidRPr="000C44E9">
        <w:rPr>
          <w:sz w:val="24"/>
          <w:szCs w:val="24"/>
          <w:lang w:eastAsia="ar-SA"/>
        </w:rPr>
        <w:t xml:space="preserve"> 2019 годах этот показатель не превышал 1,2 особи на тысячу га. Средняя плотность лосей в Российской Федерации составляет 3,2 особи на тысячу г</w:t>
      </w:r>
      <w:r w:rsidR="00547BEB">
        <w:rPr>
          <w:sz w:val="24"/>
          <w:szCs w:val="24"/>
          <w:lang w:eastAsia="ar-SA"/>
        </w:rPr>
        <w:t xml:space="preserve">а </w:t>
      </w:r>
      <w:r w:rsidR="00547BEB">
        <w:rPr>
          <w:sz w:val="24"/>
          <w:szCs w:val="24"/>
          <w:lang w:eastAsia="ar-SA"/>
        </w:rPr>
        <w:br/>
        <w:t>(в европейской части России –</w:t>
      </w:r>
      <w:r w:rsidRPr="000C44E9">
        <w:rPr>
          <w:sz w:val="24"/>
          <w:szCs w:val="24"/>
          <w:lang w:eastAsia="ar-SA"/>
        </w:rPr>
        <w:t xml:space="preserve"> 5,4; по </w:t>
      </w:r>
      <w:r w:rsidR="00547BEB">
        <w:rPr>
          <w:sz w:val="24"/>
          <w:szCs w:val="24"/>
          <w:lang w:eastAsia="ar-SA"/>
        </w:rPr>
        <w:t>Сибирскому федеральному округу –</w:t>
      </w:r>
      <w:r w:rsidRPr="000C44E9">
        <w:rPr>
          <w:sz w:val="24"/>
          <w:szCs w:val="24"/>
          <w:lang w:eastAsia="ar-SA"/>
        </w:rPr>
        <w:t xml:space="preserve"> 2,5).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Сходная картина наблюдается и с запасами дикого северного оленя.</w:t>
      </w:r>
      <w:r w:rsidR="00547BEB">
        <w:rPr>
          <w:sz w:val="24"/>
          <w:szCs w:val="24"/>
          <w:lang w:eastAsia="ar-SA"/>
        </w:rPr>
        <w:t xml:space="preserve"> При оптимальной плотности 1,5 –</w:t>
      </w:r>
      <w:r w:rsidRPr="000C44E9">
        <w:rPr>
          <w:sz w:val="24"/>
          <w:szCs w:val="24"/>
          <w:lang w:eastAsia="ar-SA"/>
        </w:rPr>
        <w:t xml:space="preserve"> 1,7 особи на тысячу га</w:t>
      </w:r>
      <w:r w:rsidR="00547BEB">
        <w:rPr>
          <w:sz w:val="24"/>
          <w:szCs w:val="24"/>
          <w:lang w:eastAsia="ar-SA"/>
        </w:rPr>
        <w:t xml:space="preserve"> типичных угодий в период 2013 –</w:t>
      </w:r>
      <w:r w:rsidRPr="000C44E9">
        <w:rPr>
          <w:sz w:val="24"/>
          <w:szCs w:val="24"/>
          <w:lang w:eastAsia="ar-SA"/>
        </w:rPr>
        <w:t xml:space="preserve"> 2019 годов данный показатель не превышал 0,8 особи. Средняя плотность дикого северного оленя по Российской Федерации </w:t>
      </w:r>
      <w:r w:rsidRPr="000C44E9">
        <w:rPr>
          <w:sz w:val="24"/>
          <w:szCs w:val="24"/>
          <w:lang w:eastAsia="ar-SA"/>
        </w:rPr>
        <w:lastRenderedPageBreak/>
        <w:t>составляет 4,3 особи на тысячу га, по Сибирскому федеральному округу этот показатель составляет 3,8 особи на тысячу га. В последние годы достаточно многочисленные популяции северного оленя в ряде районов сократились. Аналогичная ситуация сложилась по основным видам пушных животных (соболь, белка, заяц-беляк) и основным видам охотничьих птиц.</w:t>
      </w:r>
    </w:p>
    <w:p w:rsidR="00643AE8" w:rsidRPr="000C44E9" w:rsidRDefault="00643AE8" w:rsidP="00643AE8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>В связи с недостаточным финансированием, недостатком требуемого количества квалифицированных специалистов региональная система управления охотничьим хозяйством не в состоянии качественно и в полном объеме осуществлять свои полномочия в сфере охоты и сохранения охотничьих ресурсов. На фоне роста численности охотни</w:t>
      </w:r>
      <w:r w:rsidR="00547BEB">
        <w:rPr>
          <w:sz w:val="24"/>
          <w:szCs w:val="24"/>
          <w:lang w:eastAsia="ar-SA"/>
        </w:rPr>
        <w:t>чьих ресурсов таких видов</w:t>
      </w:r>
      <w:r w:rsidR="00115C9F">
        <w:rPr>
          <w:sz w:val="24"/>
          <w:szCs w:val="24"/>
          <w:lang w:eastAsia="ar-SA"/>
        </w:rPr>
        <w:t>,</w:t>
      </w:r>
      <w:r w:rsidR="00547BEB">
        <w:rPr>
          <w:sz w:val="24"/>
          <w:szCs w:val="24"/>
          <w:lang w:eastAsia="ar-SA"/>
        </w:rPr>
        <w:t xml:space="preserve"> как </w:t>
      </w:r>
      <w:r w:rsidRPr="000C44E9">
        <w:rPr>
          <w:sz w:val="24"/>
          <w:szCs w:val="24"/>
          <w:lang w:eastAsia="ar-SA"/>
        </w:rPr>
        <w:t xml:space="preserve">бурый медведь, обыкновенная лисица, обыкновенный бобр </w:t>
      </w:r>
      <w:r w:rsidR="00547BEB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>и др</w:t>
      </w:r>
      <w:r w:rsidR="00115C9F">
        <w:rPr>
          <w:sz w:val="24"/>
          <w:szCs w:val="24"/>
          <w:lang w:eastAsia="ar-SA"/>
        </w:rPr>
        <w:t>угих</w:t>
      </w:r>
      <w:r w:rsidRPr="000C44E9">
        <w:rPr>
          <w:sz w:val="24"/>
          <w:szCs w:val="24"/>
          <w:lang w:eastAsia="ar-SA"/>
        </w:rPr>
        <w:t xml:space="preserve"> видов охотничьих ресурсов возникает потребность в проведении дополнительных мероприятий по регулированию их численности. Возрастающие требования к качеству оказания государственных услуг, политика</w:t>
      </w:r>
      <w:r w:rsidR="00547BEB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направленная на интенсификацию развития охотничьего хозяйства как отрасли экономики, требуют увеличения финансирования и привлечения дополнительных квалифицированных кадров.</w:t>
      </w:r>
    </w:p>
    <w:p w:rsidR="00643AE8" w:rsidRPr="000C44E9" w:rsidRDefault="00643AE8" w:rsidP="00643AE8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Проводимая работа по борьбе с браконьерством, включая усиление профилактической работы с охотниками, помогает бороться </w:t>
      </w:r>
      <w:r w:rsidR="00115C9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 xml:space="preserve">с браконьерством, но пресс браконьерства остается заметным, наносящим ущерб охотничьим ресурсам. Отлаженное межведомственное взаимодействие с правоохранительными органами помогает оперативно принимать решения по проведению следственных действий по фактам незаконной добычи лося, северного оленя, косули. Но данная работа, возросшие исковые и штрафные санкции к нарушителям природоохранного законодательства, возросшие риски для жизни и здоровья инспекторского состава требуют принятия управленческих решения направленных </w:t>
      </w:r>
      <w:r w:rsidR="00115C9F">
        <w:rPr>
          <w:sz w:val="24"/>
          <w:szCs w:val="24"/>
          <w:lang w:eastAsia="ar-SA"/>
        </w:rPr>
        <w:br/>
      </w:r>
      <w:r w:rsidRPr="000C44E9">
        <w:rPr>
          <w:sz w:val="24"/>
          <w:szCs w:val="24"/>
          <w:lang w:eastAsia="ar-SA"/>
        </w:rPr>
        <w:t>на повышение мобильности природоохранных групп, обеспечение их требуемым техническим обеспечением, подготовленными кадрами и правовой защищенностью охотоведов и егерей.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proofErr w:type="gramStart"/>
      <w:r w:rsidRPr="000C44E9">
        <w:rPr>
          <w:sz w:val="24"/>
          <w:szCs w:val="24"/>
          <w:lang w:eastAsia="ar-SA"/>
        </w:rPr>
        <w:t>В рамках реализации программных мероприятий по усилению борьбы с браконьерством за счет проведения выездных рейдов на территории</w:t>
      </w:r>
      <w:proofErr w:type="gramEnd"/>
      <w:r w:rsidRPr="000C44E9">
        <w:rPr>
          <w:sz w:val="24"/>
          <w:szCs w:val="24"/>
          <w:lang w:eastAsia="ar-SA"/>
        </w:rPr>
        <w:t xml:space="preserve"> Томской области, повышени</w:t>
      </w:r>
      <w:r w:rsidR="00115C9F">
        <w:rPr>
          <w:sz w:val="24"/>
          <w:szCs w:val="24"/>
          <w:lang w:eastAsia="ar-SA"/>
        </w:rPr>
        <w:t>я</w:t>
      </w:r>
      <w:r w:rsidRPr="000C44E9">
        <w:rPr>
          <w:sz w:val="24"/>
          <w:szCs w:val="24"/>
          <w:lang w:eastAsia="ar-SA"/>
        </w:rPr>
        <w:t xml:space="preserve"> качества проводимых учетных работ</w:t>
      </w:r>
      <w:r w:rsidR="00115C9F">
        <w:rPr>
          <w:sz w:val="24"/>
          <w:szCs w:val="24"/>
          <w:lang w:eastAsia="ar-SA"/>
        </w:rPr>
        <w:t>,</w:t>
      </w:r>
      <w:r w:rsidRPr="000C44E9">
        <w:rPr>
          <w:sz w:val="24"/>
          <w:szCs w:val="24"/>
          <w:lang w:eastAsia="ar-SA"/>
        </w:rPr>
        <w:t xml:space="preserve"> укрепления материально-технической базы охотоведов и егерей, приобретения навигационных приборов планируется увеличить запасы охотничьих ресурсов на всей территории Томской области.</w:t>
      </w:r>
    </w:p>
    <w:p w:rsidR="008109D2" w:rsidRPr="000C44E9" w:rsidRDefault="008109D2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proofErr w:type="gramStart"/>
      <w:r w:rsidRPr="000C44E9">
        <w:rPr>
          <w:sz w:val="24"/>
          <w:szCs w:val="24"/>
          <w:lang w:eastAsia="ar-SA"/>
        </w:rPr>
        <w:t>Доля фактической численности охотничьих ресурсов к расчетной в 2020 году составит:</w:t>
      </w:r>
      <w:proofErr w:type="gramEnd"/>
    </w:p>
    <w:p w:rsidR="008109D2" w:rsidRPr="000C44E9" w:rsidRDefault="00547BEB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8320E4" w:rsidRPr="000C44E9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лось –</w:t>
      </w:r>
      <w:r w:rsidR="008109D2" w:rsidRPr="000C44E9">
        <w:rPr>
          <w:sz w:val="24"/>
          <w:szCs w:val="24"/>
          <w:lang w:eastAsia="ar-SA"/>
        </w:rPr>
        <w:t xml:space="preserve"> 75,8% (+ 5%);</w:t>
      </w:r>
    </w:p>
    <w:p w:rsidR="008109D2" w:rsidRPr="000C44E9" w:rsidRDefault="00547BEB" w:rsidP="008109D2">
      <w:pPr>
        <w:tabs>
          <w:tab w:val="left" w:pos="708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8320E4" w:rsidRPr="000C44E9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дикий северный олень –</w:t>
      </w:r>
      <w:r w:rsidR="008109D2" w:rsidRPr="000C44E9">
        <w:rPr>
          <w:sz w:val="24"/>
          <w:szCs w:val="24"/>
          <w:lang w:eastAsia="ar-SA"/>
        </w:rPr>
        <w:t xml:space="preserve"> 62% (+ 5%);</w:t>
      </w:r>
    </w:p>
    <w:p w:rsidR="00A21F0F" w:rsidRDefault="00547BEB" w:rsidP="00411F3C">
      <w:pPr>
        <w:tabs>
          <w:tab w:val="left" w:pos="709"/>
        </w:tabs>
        <w:suppressAutoHyphens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–</w:t>
      </w:r>
      <w:r w:rsidR="008320E4" w:rsidRPr="000C44E9">
        <w:rPr>
          <w:sz w:val="24"/>
          <w:szCs w:val="24"/>
          <w:lang w:eastAsia="ar-SA"/>
        </w:rPr>
        <w:t xml:space="preserve"> </w:t>
      </w:r>
      <w:r>
        <w:rPr>
          <w:sz w:val="24"/>
          <w:szCs w:val="24"/>
          <w:lang w:eastAsia="ar-SA"/>
        </w:rPr>
        <w:t>соболь –</w:t>
      </w:r>
      <w:r w:rsidR="008109D2" w:rsidRPr="000C44E9">
        <w:rPr>
          <w:sz w:val="24"/>
          <w:szCs w:val="24"/>
          <w:lang w:eastAsia="ar-SA"/>
        </w:rPr>
        <w:t xml:space="preserve"> 62% (+ 3%).</w:t>
      </w:r>
    </w:p>
    <w:p w:rsidR="00411F3C" w:rsidRPr="000C44E9" w:rsidRDefault="00411F3C" w:rsidP="00411F3C">
      <w:pPr>
        <w:tabs>
          <w:tab w:val="left" w:pos="709"/>
        </w:tabs>
        <w:suppressAutoHyphens/>
        <w:jc w:val="both"/>
        <w:rPr>
          <w:color w:val="000000"/>
          <w:sz w:val="24"/>
          <w:szCs w:val="24"/>
        </w:rPr>
      </w:pPr>
      <w:r w:rsidRPr="000C44E9">
        <w:rPr>
          <w:sz w:val="24"/>
          <w:szCs w:val="24"/>
          <w:lang w:eastAsia="ar-SA"/>
        </w:rPr>
        <w:t xml:space="preserve">Реализация </w:t>
      </w:r>
      <w:r w:rsidR="002D3B07" w:rsidRPr="000C44E9">
        <w:rPr>
          <w:sz w:val="24"/>
          <w:szCs w:val="24"/>
          <w:lang w:eastAsia="ar-SA"/>
        </w:rPr>
        <w:t>мероприятий</w:t>
      </w:r>
      <w:r w:rsidR="00DE15E3" w:rsidRPr="000C44E9">
        <w:rPr>
          <w:sz w:val="24"/>
          <w:szCs w:val="24"/>
          <w:lang w:eastAsia="ar-SA"/>
        </w:rPr>
        <w:t xml:space="preserve"> </w:t>
      </w:r>
      <w:r w:rsidR="002F11E5">
        <w:rPr>
          <w:sz w:val="24"/>
          <w:szCs w:val="24"/>
          <w:lang w:eastAsia="ar-SA"/>
        </w:rPr>
        <w:t>Государственной</w:t>
      </w:r>
      <w:r w:rsidR="000E5FD7">
        <w:rPr>
          <w:sz w:val="24"/>
          <w:szCs w:val="24"/>
          <w:lang w:eastAsia="ar-SA"/>
        </w:rPr>
        <w:t xml:space="preserve"> </w:t>
      </w:r>
      <w:r w:rsidR="00547BEB">
        <w:rPr>
          <w:sz w:val="24"/>
          <w:szCs w:val="24"/>
          <w:lang w:eastAsia="ar-SA"/>
        </w:rPr>
        <w:t>программы позволит на</w:t>
      </w:r>
      <w:r w:rsidRPr="000C44E9">
        <w:rPr>
          <w:sz w:val="24"/>
          <w:szCs w:val="24"/>
          <w:lang w:eastAsia="ar-SA"/>
        </w:rPr>
        <w:t>ряду с целевыми прогнозными показателями реш</w:t>
      </w:r>
      <w:r w:rsidR="00115C9F">
        <w:rPr>
          <w:sz w:val="24"/>
          <w:szCs w:val="24"/>
          <w:lang w:eastAsia="ar-SA"/>
        </w:rPr>
        <w:t>ить</w:t>
      </w:r>
      <w:r w:rsidRPr="000C44E9">
        <w:rPr>
          <w:sz w:val="24"/>
          <w:szCs w:val="24"/>
          <w:lang w:eastAsia="ar-SA"/>
        </w:rPr>
        <w:t xml:space="preserve"> вопрос закрепления охотничьих угодий за </w:t>
      </w:r>
      <w:proofErr w:type="spellStart"/>
      <w:r w:rsidRPr="000C44E9">
        <w:rPr>
          <w:sz w:val="24"/>
          <w:szCs w:val="24"/>
          <w:lang w:eastAsia="ar-SA"/>
        </w:rPr>
        <w:t>охотпользователями</w:t>
      </w:r>
      <w:proofErr w:type="spellEnd"/>
      <w:r w:rsidRPr="000C44E9">
        <w:rPr>
          <w:sz w:val="24"/>
          <w:szCs w:val="24"/>
          <w:lang w:eastAsia="ar-SA"/>
        </w:rPr>
        <w:t xml:space="preserve"> (</w:t>
      </w:r>
      <w:r w:rsidRPr="000C44E9">
        <w:rPr>
          <w:color w:val="000000"/>
          <w:sz w:val="24"/>
          <w:szCs w:val="24"/>
        </w:rPr>
        <w:t xml:space="preserve">заключение </w:t>
      </w:r>
      <w:proofErr w:type="spellStart"/>
      <w:r w:rsidRPr="000C44E9">
        <w:rPr>
          <w:color w:val="000000"/>
          <w:sz w:val="24"/>
          <w:szCs w:val="24"/>
        </w:rPr>
        <w:t>охотхозяйственных</w:t>
      </w:r>
      <w:proofErr w:type="spellEnd"/>
      <w:r w:rsidRPr="000C44E9">
        <w:rPr>
          <w:color w:val="000000"/>
          <w:sz w:val="24"/>
          <w:szCs w:val="24"/>
        </w:rPr>
        <w:t xml:space="preserve"> соглашений</w:t>
      </w:r>
      <w:r w:rsidRPr="000C44E9">
        <w:rPr>
          <w:sz w:val="24"/>
          <w:szCs w:val="24"/>
          <w:lang w:eastAsia="ar-SA"/>
        </w:rPr>
        <w:t>)</w:t>
      </w:r>
      <w:r w:rsidRPr="000C44E9">
        <w:rPr>
          <w:color w:val="000000"/>
          <w:sz w:val="24"/>
          <w:szCs w:val="24"/>
        </w:rPr>
        <w:t>, обеспечит</w:t>
      </w:r>
      <w:r w:rsidR="00115C9F">
        <w:rPr>
          <w:color w:val="000000"/>
          <w:sz w:val="24"/>
          <w:szCs w:val="24"/>
        </w:rPr>
        <w:t>ь</w:t>
      </w:r>
      <w:r w:rsidRPr="000C44E9">
        <w:rPr>
          <w:color w:val="000000"/>
          <w:sz w:val="24"/>
          <w:szCs w:val="24"/>
        </w:rPr>
        <w:t xml:space="preserve"> население доступом к добыче охотничьих ресурсов на основе действующего законодательства, повысить доходы бюджетной системы всех уровней.</w:t>
      </w:r>
    </w:p>
    <w:p w:rsidR="00411F3C" w:rsidRPr="000C44E9" w:rsidRDefault="00411F3C" w:rsidP="00411F3C">
      <w:pPr>
        <w:tabs>
          <w:tab w:val="left" w:pos="708"/>
        </w:tabs>
        <w:suppressAutoHyphens/>
        <w:ind w:firstLine="0"/>
        <w:jc w:val="both"/>
        <w:rPr>
          <w:strike/>
          <w:sz w:val="24"/>
          <w:szCs w:val="24"/>
          <w:lang w:eastAsia="ar-SA"/>
        </w:rPr>
      </w:pPr>
    </w:p>
    <w:p w:rsidR="00514443" w:rsidRPr="000C44E9" w:rsidRDefault="00514443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164513" w:rsidRDefault="00164513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586697" w:rsidRDefault="00586697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586697" w:rsidRDefault="00586697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586697" w:rsidRDefault="00586697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586697" w:rsidRDefault="00586697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</w:p>
    <w:p w:rsidR="00164513" w:rsidRDefault="00164513" w:rsidP="00E042CB">
      <w:pPr>
        <w:tabs>
          <w:tab w:val="left" w:pos="708"/>
        </w:tabs>
        <w:suppressAutoHyphens/>
        <w:ind w:firstLine="0"/>
        <w:rPr>
          <w:sz w:val="24"/>
          <w:szCs w:val="24"/>
          <w:lang w:eastAsia="ar-SA"/>
        </w:rPr>
      </w:pPr>
    </w:p>
    <w:p w:rsidR="00BA1E8F" w:rsidRDefault="00BA1E8F" w:rsidP="00E042CB">
      <w:pPr>
        <w:tabs>
          <w:tab w:val="left" w:pos="708"/>
        </w:tabs>
        <w:suppressAutoHyphens/>
        <w:ind w:firstLine="0"/>
        <w:rPr>
          <w:sz w:val="24"/>
          <w:szCs w:val="24"/>
          <w:lang w:eastAsia="ar-SA"/>
        </w:rPr>
      </w:pPr>
    </w:p>
    <w:p w:rsidR="00BA1E8F" w:rsidRPr="000C44E9" w:rsidRDefault="00BA1E8F" w:rsidP="00E042CB">
      <w:pPr>
        <w:tabs>
          <w:tab w:val="left" w:pos="708"/>
        </w:tabs>
        <w:suppressAutoHyphens/>
        <w:ind w:firstLine="0"/>
        <w:rPr>
          <w:sz w:val="24"/>
          <w:szCs w:val="24"/>
          <w:lang w:eastAsia="ar-SA"/>
        </w:rPr>
      </w:pPr>
    </w:p>
    <w:p w:rsidR="00144743" w:rsidRPr="000C44E9" w:rsidRDefault="00B925FC" w:rsidP="00144743">
      <w:pPr>
        <w:tabs>
          <w:tab w:val="left" w:pos="708"/>
        </w:tabs>
        <w:suppressAutoHyphens/>
        <w:ind w:firstLine="0"/>
        <w:jc w:val="center"/>
        <w:rPr>
          <w:sz w:val="24"/>
          <w:szCs w:val="24"/>
          <w:lang w:eastAsia="ar-SA"/>
        </w:rPr>
      </w:pPr>
      <w:r w:rsidRPr="000C44E9">
        <w:rPr>
          <w:sz w:val="24"/>
          <w:szCs w:val="24"/>
          <w:lang w:eastAsia="ar-SA"/>
        </w:rPr>
        <w:t xml:space="preserve">Перечень показателей цели </w:t>
      </w:r>
      <w:r w:rsidR="002F11E5">
        <w:rPr>
          <w:sz w:val="24"/>
          <w:szCs w:val="24"/>
          <w:lang w:eastAsia="ar-SA"/>
        </w:rPr>
        <w:t>Государственной</w:t>
      </w:r>
      <w:r w:rsidR="00144743" w:rsidRPr="000C44E9">
        <w:rPr>
          <w:sz w:val="24"/>
          <w:szCs w:val="24"/>
          <w:lang w:eastAsia="ar-SA"/>
        </w:rPr>
        <w:t xml:space="preserve"> программы и сведения о порядке сбора информации по показателям и порядке их расчета</w:t>
      </w:r>
    </w:p>
    <w:p w:rsidR="00144743" w:rsidRPr="000C44E9" w:rsidRDefault="00144743" w:rsidP="00144743">
      <w:pPr>
        <w:jc w:val="right"/>
        <w:rPr>
          <w:sz w:val="20"/>
        </w:rPr>
      </w:pPr>
    </w:p>
    <w:tbl>
      <w:tblPr>
        <w:tblW w:w="15430" w:type="dxa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2844"/>
        <w:gridCol w:w="1189"/>
        <w:gridCol w:w="1449"/>
        <w:gridCol w:w="1472"/>
        <w:gridCol w:w="1293"/>
        <w:gridCol w:w="2336"/>
        <w:gridCol w:w="1414"/>
        <w:gridCol w:w="1532"/>
        <w:gridCol w:w="1364"/>
      </w:tblGrid>
      <w:tr w:rsidR="00144743" w:rsidRPr="000C44E9" w:rsidTr="00E7038F">
        <w:trPr>
          <w:trHeight w:val="288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№ </w:t>
            </w:r>
          </w:p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Единица измерения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Пункт Федерального плана статистических работ</w:t>
            </w:r>
          </w:p>
        </w:tc>
        <w:tc>
          <w:tcPr>
            <w:tcW w:w="14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val="en-US"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Периодичность сбора данных</w:t>
            </w:r>
          </w:p>
        </w:tc>
        <w:tc>
          <w:tcPr>
            <w:tcW w:w="12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E042CB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val="en-US" w:eastAsia="en-US"/>
              </w:rPr>
            </w:pPr>
            <w:proofErr w:type="gramStart"/>
            <w:r>
              <w:rPr>
                <w:rFonts w:eastAsia="Calibri"/>
                <w:sz w:val="20"/>
                <w:lang w:eastAsia="en-US"/>
              </w:rPr>
              <w:t>Временные</w:t>
            </w:r>
            <w:proofErr w:type="gramEnd"/>
            <w:r w:rsidR="001B2B23" w:rsidRPr="000C44E9">
              <w:rPr>
                <w:rFonts w:eastAsia="Calibri"/>
                <w:sz w:val="20"/>
                <w:lang w:eastAsia="en-US"/>
              </w:rPr>
              <w:t xml:space="preserve"> </w:t>
            </w:r>
            <w:proofErr w:type="spellStart"/>
            <w:r w:rsidR="001B2B23" w:rsidRPr="000C44E9">
              <w:rPr>
                <w:rFonts w:eastAsia="Calibri"/>
                <w:sz w:val="20"/>
                <w:lang w:eastAsia="en-US"/>
              </w:rPr>
              <w:t>характерис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>-</w:t>
            </w:r>
            <w:r w:rsidR="00144743" w:rsidRPr="000C44E9">
              <w:rPr>
                <w:rFonts w:eastAsia="Calibri"/>
                <w:sz w:val="20"/>
                <w:lang w:eastAsia="en-US"/>
              </w:rPr>
              <w:t>тики показателя</w:t>
            </w:r>
          </w:p>
        </w:tc>
        <w:tc>
          <w:tcPr>
            <w:tcW w:w="2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Алгоритм формирования (формула) расчета показателя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val="en-US"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Метод сбора информации</w:t>
            </w:r>
          </w:p>
        </w:tc>
        <w:tc>
          <w:tcPr>
            <w:tcW w:w="15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746D60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3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B2B2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Дата получения фактического значения показателя</w:t>
            </w:r>
          </w:p>
        </w:tc>
      </w:tr>
      <w:tr w:rsidR="00144743" w:rsidRPr="000C44E9" w:rsidTr="00E7038F">
        <w:trPr>
          <w:trHeight w:val="288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47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2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23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153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3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144743" w:rsidRPr="000C44E9" w:rsidTr="00E7038F">
        <w:trPr>
          <w:trHeight w:val="288"/>
        </w:trPr>
        <w:tc>
          <w:tcPr>
            <w:tcW w:w="1543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«Повышение качества окружающей среды, рациональное и эффективное использование природных ресурсов в Томской области»</w:t>
            </w:r>
          </w:p>
        </w:tc>
      </w:tr>
      <w:tr w:rsidR="000E5FD7" w:rsidRPr="000C44E9" w:rsidTr="000E5FD7">
        <w:trPr>
          <w:trHeight w:val="239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</w:t>
            </w:r>
            <w:r w:rsidRPr="000C44E9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Лесистость территории Томской области (сохранение)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 конец отчетного периода</w:t>
            </w:r>
          </w:p>
        </w:tc>
        <w:tc>
          <w:tcPr>
            <w:tcW w:w="23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Отношение площади покрытых лесной растительностью земель на территории субъекта Российской Федерации </w:t>
            </w:r>
          </w:p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 площади субъекта Российской Федерации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ведомственная статистика</w:t>
            </w:r>
          </w:p>
        </w:tc>
        <w:tc>
          <w:tcPr>
            <w:tcW w:w="15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3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1 марта года, следующего за отчетным годом</w:t>
            </w:r>
          </w:p>
        </w:tc>
      </w:tr>
      <w:tr w:rsidR="000E5FD7" w:rsidRPr="000C44E9" w:rsidTr="000E5FD7">
        <w:trPr>
          <w:trHeight w:val="239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</w:t>
            </w:r>
            <w:r w:rsidRPr="000C44E9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Объем загрязнений на единицу ВРП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тонн/млрд. рублей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3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 = </w:t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V</w:t>
            </w:r>
            <w:proofErr w:type="gramEnd"/>
            <w:r w:rsidRPr="000C44E9">
              <w:rPr>
                <w:color w:val="000000"/>
                <w:sz w:val="20"/>
              </w:rPr>
              <w:t>загр</w:t>
            </w:r>
            <w:proofErr w:type="spellEnd"/>
            <w:r w:rsidRPr="000C44E9">
              <w:rPr>
                <w:color w:val="000000"/>
                <w:sz w:val="20"/>
              </w:rPr>
              <w:t xml:space="preserve">/VВРП*100, </w:t>
            </w:r>
          </w:p>
          <w:p w:rsidR="00E042CB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где: </w:t>
            </w:r>
          </w:p>
          <w:p w:rsidR="000E5FD7" w:rsidRPr="000C44E9" w:rsidRDefault="00E042CB" w:rsidP="000E5FD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 –</w:t>
            </w:r>
            <w:r w:rsidR="000E5FD7" w:rsidRPr="000C44E9">
              <w:rPr>
                <w:color w:val="000000"/>
                <w:sz w:val="20"/>
              </w:rPr>
              <w:t xml:space="preserve"> объем загрязнений </w:t>
            </w:r>
            <w:r>
              <w:rPr>
                <w:color w:val="000000"/>
                <w:sz w:val="20"/>
              </w:rPr>
              <w:br/>
            </w:r>
            <w:r w:rsidR="000E5FD7" w:rsidRPr="000C44E9">
              <w:rPr>
                <w:color w:val="000000"/>
                <w:sz w:val="20"/>
              </w:rPr>
              <w:t xml:space="preserve">на единицу ВРП; </w:t>
            </w:r>
          </w:p>
          <w:p w:rsidR="00E042CB" w:rsidRDefault="000E5FD7" w:rsidP="00E042CB">
            <w:pPr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 w:rsidRPr="000C44E9">
              <w:rPr>
                <w:color w:val="000000"/>
                <w:sz w:val="20"/>
              </w:rPr>
              <w:t>V</w:t>
            </w:r>
            <w:proofErr w:type="gramEnd"/>
            <w:r w:rsidRPr="000C44E9">
              <w:rPr>
                <w:color w:val="000000"/>
                <w:sz w:val="20"/>
              </w:rPr>
              <w:t>загр</w:t>
            </w:r>
            <w:proofErr w:type="spellEnd"/>
            <w:r w:rsidRPr="000C44E9">
              <w:rPr>
                <w:color w:val="000000"/>
                <w:sz w:val="20"/>
              </w:rPr>
              <w:t xml:space="preserve"> </w:t>
            </w:r>
            <w:r w:rsidR="00E042CB">
              <w:rPr>
                <w:color w:val="000000"/>
                <w:sz w:val="20"/>
              </w:rPr>
              <w:t>–</w:t>
            </w:r>
            <w:r w:rsidRPr="000C44E9">
              <w:rPr>
                <w:color w:val="000000"/>
                <w:sz w:val="20"/>
              </w:rPr>
              <w:t xml:space="preserve"> валовый объем загрязнений окружающей среды в текущем году, тонн; </w:t>
            </w:r>
          </w:p>
          <w:p w:rsidR="000E5FD7" w:rsidRPr="000C44E9" w:rsidRDefault="00E042CB" w:rsidP="00E042CB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V</w:t>
            </w:r>
            <w:proofErr w:type="gramEnd"/>
            <w:r>
              <w:rPr>
                <w:color w:val="000000"/>
                <w:sz w:val="20"/>
              </w:rPr>
              <w:t>ВРП –</w:t>
            </w:r>
            <w:r w:rsidR="000E5FD7" w:rsidRPr="000C44E9">
              <w:rPr>
                <w:color w:val="000000"/>
                <w:sz w:val="20"/>
              </w:rPr>
              <w:t xml:space="preserve"> валовый региональный продукт </w:t>
            </w:r>
            <w:r>
              <w:rPr>
                <w:color w:val="000000"/>
                <w:sz w:val="20"/>
              </w:rPr>
              <w:br/>
            </w:r>
            <w:r w:rsidR="000E5FD7" w:rsidRPr="000C44E9">
              <w:rPr>
                <w:color w:val="000000"/>
                <w:sz w:val="20"/>
              </w:rPr>
              <w:t xml:space="preserve">за текущий год, </w:t>
            </w:r>
            <w:r>
              <w:rPr>
                <w:color w:val="000000"/>
                <w:sz w:val="20"/>
              </w:rPr>
              <w:br/>
            </w:r>
            <w:r w:rsidR="000E5FD7" w:rsidRPr="000C44E9">
              <w:rPr>
                <w:color w:val="000000"/>
                <w:sz w:val="20"/>
              </w:rPr>
              <w:t>млрд. рублей</w:t>
            </w: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5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области; Департамент экономики Администрации Томской области (в части оценки ВРП)</w:t>
            </w:r>
          </w:p>
        </w:tc>
        <w:tc>
          <w:tcPr>
            <w:tcW w:w="13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E5FD7" w:rsidRPr="000C44E9" w:rsidRDefault="000E5FD7" w:rsidP="000E5F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EC2CED" w:rsidRPr="000C44E9" w:rsidTr="00115C9F">
        <w:trPr>
          <w:trHeight w:val="987"/>
        </w:trPr>
        <w:tc>
          <w:tcPr>
            <w:tcW w:w="5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3.</w:t>
            </w: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 w:rsidP="00115C9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Доля фактической численности охотничьих ресурсов </w:t>
            </w:r>
            <w:r w:rsidR="00E042CB">
              <w:rPr>
                <w:rFonts w:eastAsia="Calibri"/>
                <w:sz w:val="20"/>
                <w:lang w:eastAsia="en-US"/>
              </w:rPr>
              <w:br/>
            </w: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к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 xml:space="preserve"> расчетной (по видам животных) 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357261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3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C2CED" w:rsidRPr="000C44E9" w:rsidRDefault="00EC2CED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06539E" w:rsidRPr="000C44E9" w:rsidTr="00BF75A0">
        <w:trPr>
          <w:trHeight w:val="239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304595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Доля фактического объ</w:t>
            </w:r>
            <w:r w:rsidR="00304595" w:rsidRPr="000C44E9">
              <w:rPr>
                <w:rFonts w:eastAsia="Calibri"/>
                <w:sz w:val="20"/>
                <w:lang w:eastAsia="en-US"/>
              </w:rPr>
              <w:t xml:space="preserve">ема добычи охотничьих ресурсов </w:t>
            </w:r>
            <w:r w:rsidRPr="000C44E9">
              <w:rPr>
                <w:rFonts w:eastAsia="Calibri"/>
                <w:sz w:val="20"/>
                <w:lang w:eastAsia="en-US"/>
              </w:rPr>
              <w:t>от установленных лимитов (лось)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1.16.21</w:t>
            </w:r>
          </w:p>
        </w:tc>
        <w:tc>
          <w:tcPr>
            <w:tcW w:w="147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DE15E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9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DE15E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 конец отчетного периода</w:t>
            </w:r>
          </w:p>
        </w:tc>
        <w:tc>
          <w:tcPr>
            <w:tcW w:w="233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DE15E3" w:rsidP="00E73F9E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Данные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Ростстата</w:t>
            </w:r>
            <w:proofErr w:type="spellEnd"/>
          </w:p>
        </w:tc>
        <w:tc>
          <w:tcPr>
            <w:tcW w:w="141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DE15E3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Периодичная отчетность</w:t>
            </w:r>
          </w:p>
        </w:tc>
        <w:tc>
          <w:tcPr>
            <w:tcW w:w="1532" w:type="dxa"/>
            <w:vMerge w:val="restart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Департамент охотничьего </w:t>
            </w:r>
            <w:r w:rsidR="00E042CB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 xml:space="preserve">и рыбного хозяйства </w:t>
            </w:r>
            <w:r w:rsidRPr="000C44E9">
              <w:rPr>
                <w:rFonts w:eastAsia="Calibri"/>
                <w:sz w:val="20"/>
                <w:lang w:eastAsia="en-US"/>
              </w:rPr>
              <w:lastRenderedPageBreak/>
              <w:t>Томской области</w:t>
            </w:r>
          </w:p>
          <w:p w:rsidR="0006539E" w:rsidRPr="000C44E9" w:rsidRDefault="0006539E" w:rsidP="00144743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36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DE15E3" w:rsidP="00CD4212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до </w:t>
            </w:r>
            <w:r w:rsidR="00CD4212" w:rsidRPr="000C44E9">
              <w:rPr>
                <w:color w:val="000000"/>
                <w:sz w:val="20"/>
              </w:rPr>
              <w:t>22 мая</w:t>
            </w:r>
            <w:r w:rsidR="00E042C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года, следующего за отчетным </w:t>
            </w:r>
            <w:r w:rsidRPr="000C44E9">
              <w:rPr>
                <w:color w:val="000000"/>
                <w:sz w:val="20"/>
              </w:rPr>
              <w:lastRenderedPageBreak/>
              <w:t>годом</w:t>
            </w:r>
          </w:p>
        </w:tc>
      </w:tr>
      <w:tr w:rsidR="002B363A" w:rsidRPr="000C44E9" w:rsidTr="00402234">
        <w:trPr>
          <w:trHeight w:val="239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304595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Доля фактического объема добычи охотничьих ресурсов от установленных лимитов (дикий северный олень)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1.16.21</w:t>
            </w:r>
          </w:p>
        </w:tc>
        <w:tc>
          <w:tcPr>
            <w:tcW w:w="147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9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 конец отчетного периода</w:t>
            </w:r>
          </w:p>
        </w:tc>
        <w:tc>
          <w:tcPr>
            <w:tcW w:w="233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Данные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Ростстата</w:t>
            </w:r>
            <w:proofErr w:type="spellEnd"/>
          </w:p>
        </w:tc>
        <w:tc>
          <w:tcPr>
            <w:tcW w:w="141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Периодичная отчетность</w:t>
            </w:r>
          </w:p>
        </w:tc>
        <w:tc>
          <w:tcPr>
            <w:tcW w:w="1532" w:type="dxa"/>
            <w:vMerge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36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22 мая года, следующего за отчетным годом</w:t>
            </w:r>
          </w:p>
        </w:tc>
      </w:tr>
      <w:tr w:rsidR="002B363A" w:rsidRPr="000C44E9" w:rsidTr="00402234">
        <w:trPr>
          <w:trHeight w:val="239"/>
        </w:trPr>
        <w:tc>
          <w:tcPr>
            <w:tcW w:w="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304595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Доля фактического объема добычи охотничьих ресурсов от установленных лимитов (соболь)</w:t>
            </w:r>
          </w:p>
        </w:tc>
        <w:tc>
          <w:tcPr>
            <w:tcW w:w="11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4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1.16.21</w:t>
            </w:r>
          </w:p>
        </w:tc>
        <w:tc>
          <w:tcPr>
            <w:tcW w:w="1472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93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 конец отчетного периода</w:t>
            </w:r>
          </w:p>
        </w:tc>
        <w:tc>
          <w:tcPr>
            <w:tcW w:w="2336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Данные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Ростстата</w:t>
            </w:r>
            <w:proofErr w:type="spellEnd"/>
          </w:p>
        </w:tc>
        <w:tc>
          <w:tcPr>
            <w:tcW w:w="141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2B363A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Периодичная отчетность</w:t>
            </w:r>
          </w:p>
        </w:tc>
        <w:tc>
          <w:tcPr>
            <w:tcW w:w="1532" w:type="dxa"/>
            <w:vMerge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</w:tc>
        <w:tc>
          <w:tcPr>
            <w:tcW w:w="1364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63A" w:rsidRPr="000C44E9" w:rsidRDefault="002B363A" w:rsidP="00144743">
            <w:pPr>
              <w:widowControl w:val="0"/>
              <w:autoSpaceDE w:val="0"/>
              <w:autoSpaceDN w:val="0"/>
              <w:adjustRightInd w:val="0"/>
              <w:ind w:left="57" w:right="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22 мая года, следующего за отчетным годом</w:t>
            </w:r>
          </w:p>
        </w:tc>
      </w:tr>
    </w:tbl>
    <w:p w:rsidR="00221877" w:rsidRPr="000C44E9" w:rsidRDefault="00221877" w:rsidP="00221877">
      <w:pPr>
        <w:jc w:val="both"/>
        <w:rPr>
          <w:sz w:val="24"/>
          <w:szCs w:val="24"/>
        </w:rPr>
      </w:pPr>
    </w:p>
    <w:p w:rsidR="00402234" w:rsidRPr="000C44E9" w:rsidRDefault="00402234" w:rsidP="00221877">
      <w:pPr>
        <w:jc w:val="center"/>
        <w:rPr>
          <w:sz w:val="24"/>
          <w:szCs w:val="24"/>
        </w:rPr>
      </w:pPr>
      <w:r w:rsidRPr="000C44E9">
        <w:rPr>
          <w:sz w:val="24"/>
          <w:szCs w:val="24"/>
        </w:rPr>
        <w:br w:type="page"/>
      </w:r>
    </w:p>
    <w:p w:rsidR="00221877" w:rsidRPr="000C44E9" w:rsidRDefault="00221877" w:rsidP="00221877">
      <w:pPr>
        <w:jc w:val="center"/>
        <w:rPr>
          <w:sz w:val="24"/>
          <w:szCs w:val="24"/>
        </w:rPr>
      </w:pPr>
      <w:r w:rsidRPr="000C44E9">
        <w:rPr>
          <w:sz w:val="24"/>
          <w:szCs w:val="24"/>
        </w:rPr>
        <w:lastRenderedPageBreak/>
        <w:t xml:space="preserve">Структура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</w:t>
      </w:r>
    </w:p>
    <w:p w:rsidR="00221877" w:rsidRPr="000C44E9" w:rsidRDefault="00221877" w:rsidP="00144743">
      <w:pPr>
        <w:jc w:val="right"/>
        <w:rPr>
          <w:sz w:val="20"/>
        </w:rPr>
      </w:pPr>
    </w:p>
    <w:tbl>
      <w:tblPr>
        <w:tblW w:w="15451" w:type="dxa"/>
        <w:tblInd w:w="108" w:type="dxa"/>
        <w:tblLook w:val="04A0" w:firstRow="1" w:lastRow="0" w:firstColumn="1" w:lastColumn="0" w:noHBand="0" w:noVBand="1"/>
      </w:tblPr>
      <w:tblGrid>
        <w:gridCol w:w="3261"/>
        <w:gridCol w:w="4536"/>
        <w:gridCol w:w="7654"/>
      </w:tblGrid>
      <w:tr w:rsidR="00144743" w:rsidRPr="000C44E9" w:rsidTr="00E7038F">
        <w:trPr>
          <w:trHeight w:val="682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Подпрограммы/Направления проектной деятельности /Региональные проекты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35726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Соисполнитель </w:t>
            </w:r>
            <w:r w:rsidR="00357261">
              <w:rPr>
                <w:sz w:val="20"/>
              </w:rPr>
              <w:t>подпрограммы</w:t>
            </w:r>
            <w:r w:rsidRPr="000C44E9">
              <w:rPr>
                <w:sz w:val="20"/>
              </w:rPr>
              <w:t>/Ответственный орган власти за реализацию регионального проекта/участники обеспечивающей подпрограммы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4743" w:rsidRPr="000C44E9" w:rsidRDefault="00144743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Цель подпрограммы/Регионального проекта</w:t>
            </w:r>
          </w:p>
        </w:tc>
      </w:tr>
      <w:tr w:rsidR="00144743" w:rsidRPr="000C44E9" w:rsidTr="00E7038F">
        <w:trPr>
          <w:trHeight w:val="341"/>
        </w:trPr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44743" w:rsidRPr="00E042CB" w:rsidRDefault="00144743" w:rsidP="00E042CB">
            <w:pPr>
              <w:ind w:firstLine="318"/>
              <w:rPr>
                <w:bCs/>
                <w:sz w:val="20"/>
              </w:rPr>
            </w:pPr>
            <w:r w:rsidRPr="00E042CB">
              <w:rPr>
                <w:bCs/>
                <w:sz w:val="20"/>
              </w:rPr>
              <w:t>Процессная часть</w:t>
            </w:r>
          </w:p>
        </w:tc>
      </w:tr>
      <w:tr w:rsidR="00144743" w:rsidRPr="000C44E9" w:rsidTr="00E7038F">
        <w:trPr>
          <w:trHeight w:val="6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>Подпрограмма 1.</w:t>
            </w:r>
            <w:r w:rsidRPr="000C44E9">
              <w:rPr>
                <w:iCs/>
                <w:sz w:val="20"/>
              </w:rPr>
              <w:br/>
              <w:t xml:space="preserve">Развитие лесного хозяйства </w:t>
            </w:r>
            <w:r w:rsidR="00E042CB">
              <w:rPr>
                <w:iCs/>
                <w:sz w:val="20"/>
              </w:rPr>
              <w:br/>
            </w:r>
            <w:r w:rsidRPr="000C44E9">
              <w:rPr>
                <w:iCs/>
                <w:sz w:val="20"/>
              </w:rPr>
              <w:t>на территории Томской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>Департамент лесного хозяйства Томской области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sz w:val="20"/>
              </w:rPr>
              <w:t>Обеспечение использования, охраны, защиты и воспроизводства лесов Томской области</w:t>
            </w:r>
            <w:r w:rsidRPr="000C44E9">
              <w:rPr>
                <w:i/>
                <w:iCs/>
                <w:sz w:val="20"/>
              </w:rPr>
              <w:t> </w:t>
            </w:r>
          </w:p>
        </w:tc>
      </w:tr>
      <w:tr w:rsidR="00144743" w:rsidRPr="000C44E9" w:rsidTr="00E7038F">
        <w:trPr>
          <w:trHeight w:val="6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>Подпрограмма 2.</w:t>
            </w:r>
            <w:r w:rsidRPr="000C44E9">
              <w:rPr>
                <w:iCs/>
                <w:sz w:val="20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Регулирование качества окружающей среды на территории Томской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Снижение общей антропогенной нагрузки на окружающую среду, повышение уровня экологической культуры населения и хозяйствующих субъектов</w:t>
            </w:r>
          </w:p>
        </w:tc>
      </w:tr>
      <w:tr w:rsidR="00144743" w:rsidRPr="000C44E9" w:rsidTr="00E7038F">
        <w:trPr>
          <w:trHeight w:val="6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 xml:space="preserve">Подпрограмма 3. </w:t>
            </w:r>
          </w:p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Развитие водохозяйственного комплекса Томской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 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Обеспечение защищенности населения и объектов экономики от наводнений и иного негативного воздействия вод и восстановление водных объектов до состояния, обеспечивающего экологически благоприятные условия жизни населения</w:t>
            </w:r>
            <w:r w:rsidRPr="000C44E9">
              <w:rPr>
                <w:i/>
                <w:iCs/>
                <w:sz w:val="20"/>
              </w:rPr>
              <w:t> </w:t>
            </w:r>
          </w:p>
        </w:tc>
      </w:tr>
      <w:tr w:rsidR="00144743" w:rsidRPr="000C44E9" w:rsidTr="00E7038F">
        <w:trPr>
          <w:trHeight w:val="48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 xml:space="preserve">Подпрограмма 4. </w:t>
            </w:r>
          </w:p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Развитие охотничьего хозяйства Томской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охотничьего и рыбного хозяйства Томской области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4743" w:rsidRPr="000C44E9" w:rsidRDefault="00144743" w:rsidP="00746D60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Обеспечение доступа населения к добыче охотничьих ресурсов в соответствии </w:t>
            </w:r>
            <w:r w:rsidR="00E042CB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с законодательством Российской Федерации и Томской области в сфере управления охотничьими ресурсами</w:t>
            </w:r>
          </w:p>
        </w:tc>
      </w:tr>
      <w:tr w:rsidR="00144743" w:rsidRPr="000C44E9" w:rsidTr="00E7038F">
        <w:trPr>
          <w:trHeight w:val="6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>Обеспечивающая подпрограмма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iCs/>
                <w:sz w:val="20"/>
              </w:rPr>
              <w:t>Департ</w:t>
            </w:r>
            <w:r w:rsidR="00746D60" w:rsidRPr="000C44E9">
              <w:rPr>
                <w:iCs/>
                <w:sz w:val="20"/>
              </w:rPr>
              <w:t xml:space="preserve">амент лесного хозяйства Томской </w:t>
            </w:r>
            <w:r w:rsidRPr="000C44E9">
              <w:rPr>
                <w:iCs/>
                <w:sz w:val="20"/>
              </w:rPr>
              <w:t>области;</w:t>
            </w:r>
          </w:p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</w:t>
            </w:r>
            <w:r w:rsidR="00536DC1" w:rsidRPr="000C44E9">
              <w:rPr>
                <w:sz w:val="20"/>
              </w:rPr>
              <w:t>сти;</w:t>
            </w:r>
          </w:p>
          <w:p w:rsidR="00144743" w:rsidRPr="000C44E9" w:rsidRDefault="00144743" w:rsidP="00746D60">
            <w:pPr>
              <w:ind w:firstLine="0"/>
              <w:rPr>
                <w:i/>
                <w:iCs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охотничьего и рыбного хозяйства Томской области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4743" w:rsidRPr="000C44E9" w:rsidRDefault="00E042CB" w:rsidP="00746D60">
            <w:pPr>
              <w:ind w:firstLine="0"/>
              <w:jc w:val="center"/>
              <w:rPr>
                <w:i/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х</w:t>
            </w:r>
            <w:r w:rsidR="00733BF1">
              <w:rPr>
                <w:iCs/>
                <w:sz w:val="20"/>
              </w:rPr>
              <w:t>ххххх</w:t>
            </w:r>
            <w:proofErr w:type="spellEnd"/>
          </w:p>
        </w:tc>
      </w:tr>
      <w:tr w:rsidR="00144743" w:rsidRPr="000C44E9" w:rsidTr="00E7038F">
        <w:trPr>
          <w:trHeight w:val="324"/>
        </w:trPr>
        <w:tc>
          <w:tcPr>
            <w:tcW w:w="15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144743" w:rsidRPr="00E042CB" w:rsidRDefault="00144743" w:rsidP="00E042CB">
            <w:pPr>
              <w:ind w:firstLine="318"/>
              <w:rPr>
                <w:bCs/>
                <w:sz w:val="20"/>
              </w:rPr>
            </w:pPr>
            <w:r w:rsidRPr="00E042CB">
              <w:rPr>
                <w:bCs/>
                <w:sz w:val="20"/>
              </w:rPr>
              <w:t>Проектная часть</w:t>
            </w:r>
          </w:p>
        </w:tc>
      </w:tr>
      <w:tr w:rsidR="00144743" w:rsidRPr="000C44E9" w:rsidTr="00E7038F">
        <w:trPr>
          <w:trHeight w:val="34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743" w:rsidRPr="000C44E9" w:rsidRDefault="00144743" w:rsidP="00746D60">
            <w:pPr>
              <w:ind w:firstLine="0"/>
              <w:rPr>
                <w:iCs/>
                <w:sz w:val="20"/>
              </w:rPr>
            </w:pPr>
            <w:r w:rsidRPr="000C44E9">
              <w:rPr>
                <w:iCs/>
                <w:sz w:val="20"/>
              </w:rPr>
              <w:t>Направл</w:t>
            </w:r>
            <w:r w:rsidR="00E042CB">
              <w:rPr>
                <w:iCs/>
                <w:sz w:val="20"/>
              </w:rPr>
              <w:t xml:space="preserve">ение проектной деятельности  – </w:t>
            </w:r>
            <w:r w:rsidRPr="000C44E9">
              <w:rPr>
                <w:iCs/>
                <w:sz w:val="20"/>
              </w:rPr>
              <w:t>Экология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4743" w:rsidRPr="00E042CB" w:rsidRDefault="00733BF1" w:rsidP="00746D60">
            <w:pPr>
              <w:ind w:firstLine="0"/>
              <w:jc w:val="center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ххххх</w:t>
            </w:r>
            <w:r w:rsidR="00E042CB">
              <w:rPr>
                <w:iCs/>
                <w:sz w:val="20"/>
              </w:rPr>
              <w:t>х</w:t>
            </w:r>
            <w:proofErr w:type="spellEnd"/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44743" w:rsidRPr="00E042CB" w:rsidRDefault="00E042CB" w:rsidP="00746D60">
            <w:pPr>
              <w:ind w:firstLine="0"/>
              <w:jc w:val="center"/>
              <w:rPr>
                <w:iCs/>
                <w:sz w:val="20"/>
              </w:rPr>
            </w:pPr>
            <w:proofErr w:type="spellStart"/>
            <w:r w:rsidRPr="00E042CB">
              <w:rPr>
                <w:iCs/>
                <w:sz w:val="20"/>
              </w:rPr>
              <w:t>х</w:t>
            </w:r>
            <w:r w:rsidR="00733BF1">
              <w:rPr>
                <w:iCs/>
                <w:sz w:val="20"/>
              </w:rPr>
              <w:t>ххххх</w:t>
            </w:r>
            <w:proofErr w:type="spellEnd"/>
          </w:p>
        </w:tc>
      </w:tr>
      <w:tr w:rsidR="00144743" w:rsidRPr="000C44E9" w:rsidTr="00E7038F">
        <w:trPr>
          <w:trHeight w:val="2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Региональный проект «Сохранение лесов»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Обеспечение баланса выбытия и воспроизводства лесов на территории Томской области  в соотношении 100 % к 2024 году</w:t>
            </w:r>
            <w:r w:rsidR="00FA2F3A" w:rsidRPr="000C44E9">
              <w:rPr>
                <w:color w:val="000000"/>
                <w:sz w:val="20"/>
              </w:rPr>
              <w:t xml:space="preserve"> (Томская область)</w:t>
            </w:r>
          </w:p>
        </w:tc>
      </w:tr>
      <w:tr w:rsidR="00144743" w:rsidRPr="000C44E9" w:rsidTr="00E7038F">
        <w:trPr>
          <w:trHeight w:val="6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Региональный проект «Сохранение уникальных водных объектов»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44743" w:rsidRPr="000C44E9" w:rsidRDefault="00144743" w:rsidP="00746D60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Восстановление и экологическая реабилитация уникальных водных объектов </w:t>
            </w:r>
            <w:r w:rsidR="00E042CB">
              <w:rPr>
                <w:sz w:val="20"/>
              </w:rPr>
              <w:br/>
            </w:r>
            <w:r w:rsidRPr="000C44E9">
              <w:rPr>
                <w:sz w:val="20"/>
              </w:rPr>
              <w:t>в Томской области к 2024 году путем очищения прибрежной полосы протяженностью 106 км и восстановления 68,73 га водных объектов</w:t>
            </w:r>
          </w:p>
        </w:tc>
      </w:tr>
    </w:tbl>
    <w:p w:rsidR="00402234" w:rsidRPr="000C44E9" w:rsidRDefault="00402234" w:rsidP="00221877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221877" w:rsidRPr="000C44E9" w:rsidRDefault="00221877" w:rsidP="00221877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 xml:space="preserve">Ресурсное обеспечение реализации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="00357261">
        <w:rPr>
          <w:rFonts w:eastAsia="Calibri"/>
          <w:sz w:val="24"/>
          <w:szCs w:val="24"/>
          <w:lang w:eastAsia="en-US"/>
        </w:rPr>
        <w:t xml:space="preserve"> </w:t>
      </w:r>
      <w:r w:rsidRPr="000C44E9">
        <w:rPr>
          <w:rFonts w:eastAsia="Calibri"/>
          <w:sz w:val="24"/>
          <w:szCs w:val="24"/>
          <w:lang w:eastAsia="en-US"/>
        </w:rPr>
        <w:t xml:space="preserve">программы </w:t>
      </w:r>
    </w:p>
    <w:p w:rsidR="00221877" w:rsidRPr="000C44E9" w:rsidRDefault="00221877" w:rsidP="00221877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за счет средств областного бюджета и целевых межбюджетных трансфертов из федерального бюджета </w:t>
      </w:r>
    </w:p>
    <w:p w:rsidR="00221877" w:rsidRPr="000C44E9" w:rsidRDefault="00221877" w:rsidP="00221877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по главным распорядителям средств областного бюджета</w:t>
      </w:r>
    </w:p>
    <w:p w:rsidR="00221877" w:rsidRPr="000C44E9" w:rsidRDefault="00221877" w:rsidP="00144743">
      <w:pPr>
        <w:ind w:firstLine="0"/>
        <w:jc w:val="right"/>
        <w:outlineLvl w:val="0"/>
        <w:rPr>
          <w:rFonts w:eastAsia="Calibri"/>
          <w:sz w:val="24"/>
          <w:szCs w:val="24"/>
          <w:lang w:eastAsia="en-US"/>
        </w:rPr>
      </w:pPr>
    </w:p>
    <w:p w:rsidR="00536DC1" w:rsidRPr="000C44E9" w:rsidRDefault="00536DC1" w:rsidP="00144743">
      <w:pPr>
        <w:ind w:firstLine="0"/>
        <w:jc w:val="right"/>
        <w:outlineLvl w:val="0"/>
        <w:rPr>
          <w:rFonts w:eastAsia="Calibri"/>
          <w:sz w:val="24"/>
          <w:szCs w:val="24"/>
          <w:lang w:eastAsia="en-US"/>
        </w:rPr>
      </w:pPr>
    </w:p>
    <w:tbl>
      <w:tblPr>
        <w:tblW w:w="1554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5102"/>
        <w:gridCol w:w="2268"/>
        <w:gridCol w:w="2156"/>
        <w:gridCol w:w="1720"/>
        <w:gridCol w:w="1794"/>
        <w:gridCol w:w="1647"/>
      </w:tblGrid>
      <w:tr w:rsidR="00F62137" w:rsidRPr="000C44E9" w:rsidTr="009B7B34">
        <w:trPr>
          <w:trHeight w:val="630"/>
        </w:trPr>
        <w:tc>
          <w:tcPr>
            <w:tcW w:w="856" w:type="dxa"/>
            <w:vMerge w:val="restart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№ </w:t>
            </w:r>
            <w:r w:rsidR="00E042CB">
              <w:rPr>
                <w:color w:val="000000"/>
                <w:sz w:val="20"/>
              </w:rPr>
              <w:br/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Pr="000C44E9">
              <w:rPr>
                <w:color w:val="000000"/>
                <w:sz w:val="20"/>
              </w:rPr>
              <w:t>/п</w:t>
            </w:r>
          </w:p>
        </w:tc>
        <w:tc>
          <w:tcPr>
            <w:tcW w:w="5102" w:type="dxa"/>
            <w:vMerge w:val="restart"/>
            <w:shd w:val="clear" w:color="auto" w:fill="auto"/>
            <w:vAlign w:val="center"/>
            <w:hideMark/>
          </w:tcPr>
          <w:p w:rsidR="00F62137" w:rsidRPr="000C44E9" w:rsidRDefault="00F62137" w:rsidP="0035726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Наименование задачи, мероприятия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Срок исполнения</w:t>
            </w:r>
          </w:p>
        </w:tc>
        <w:tc>
          <w:tcPr>
            <w:tcW w:w="2156" w:type="dxa"/>
            <w:vMerge w:val="restart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Объем финансирования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за счет средств областного бюджета, в том числе за счет межбюджетных трансфертов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из федерального бюджета</w:t>
            </w:r>
          </w:p>
        </w:tc>
        <w:tc>
          <w:tcPr>
            <w:tcW w:w="5161" w:type="dxa"/>
            <w:gridSpan w:val="3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Главные распорядители средств областного бюджета (ГРБС)</w:t>
            </w:r>
          </w:p>
        </w:tc>
      </w:tr>
      <w:tr w:rsidR="00F62137" w:rsidRPr="000C44E9" w:rsidTr="009B7B34">
        <w:trPr>
          <w:trHeight w:val="123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156" w:type="dxa"/>
            <w:vMerge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Департамент лесного хозяй</w:t>
            </w:r>
            <w:r w:rsidR="00A6635E" w:rsidRPr="000C44E9">
              <w:rPr>
                <w:color w:val="000000"/>
                <w:sz w:val="20"/>
              </w:rPr>
              <w:t>с</w:t>
            </w:r>
            <w:r w:rsidRPr="000C44E9">
              <w:rPr>
                <w:color w:val="000000"/>
                <w:sz w:val="20"/>
              </w:rPr>
              <w:t>тва Томской области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охотничьего </w:t>
            </w:r>
            <w:r w:rsidR="00E042C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рыбного хозяйства Томской области</w:t>
            </w:r>
          </w:p>
        </w:tc>
      </w:tr>
      <w:tr w:rsidR="00F62137" w:rsidRPr="000C44E9" w:rsidTr="009B7B34">
        <w:trPr>
          <w:trHeight w:val="255"/>
        </w:trPr>
        <w:tc>
          <w:tcPr>
            <w:tcW w:w="856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</w:t>
            </w:r>
          </w:p>
        </w:tc>
        <w:tc>
          <w:tcPr>
            <w:tcW w:w="1794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F62137" w:rsidRPr="000C44E9" w:rsidRDefault="00F6213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</w:t>
            </w:r>
          </w:p>
        </w:tc>
      </w:tr>
      <w:tr w:rsidR="007E0793" w:rsidRPr="000C44E9" w:rsidTr="009B7B34">
        <w:trPr>
          <w:trHeight w:val="300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Подпрограмма 1. Развитие лесного хозяйства </w:t>
            </w:r>
            <w:r w:rsidR="00E042CB">
              <w:rPr>
                <w:bCs/>
                <w:color w:val="000000"/>
                <w:sz w:val="20"/>
              </w:rPr>
              <w:br/>
            </w:r>
            <w:r w:rsidRPr="000C44E9">
              <w:rPr>
                <w:bCs/>
                <w:color w:val="000000"/>
                <w:sz w:val="20"/>
              </w:rPr>
              <w:t>на территории Томской области</w:t>
            </w:r>
          </w:p>
        </w:tc>
        <w:tc>
          <w:tcPr>
            <w:tcW w:w="2268" w:type="dxa"/>
            <w:shd w:val="clear" w:color="auto" w:fill="auto"/>
          </w:tcPr>
          <w:p w:rsidR="007E0793" w:rsidRPr="000C44E9" w:rsidRDefault="007E0793" w:rsidP="007E0793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sz w:val="20"/>
              </w:rPr>
              <w:t xml:space="preserve">2020 – 2024 годы </w:t>
            </w:r>
            <w:r w:rsidR="00E042CB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прогнозом </w:t>
            </w:r>
            <w:r w:rsidR="00E042CB">
              <w:rPr>
                <w:sz w:val="20"/>
              </w:rPr>
              <w:br/>
            </w:r>
            <w:r w:rsidRPr="000C44E9">
              <w:rPr>
                <w:sz w:val="20"/>
              </w:rPr>
              <w:t>на 2025 и 2026 годы</w:t>
            </w:r>
          </w:p>
        </w:tc>
        <w:tc>
          <w:tcPr>
            <w:tcW w:w="2156" w:type="dxa"/>
            <w:shd w:val="clear" w:color="auto" w:fill="auto"/>
          </w:tcPr>
          <w:p w:rsidR="007E0793" w:rsidRPr="000C44E9" w:rsidRDefault="007E0793" w:rsidP="007E079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2810655,5</w:t>
            </w:r>
          </w:p>
        </w:tc>
        <w:tc>
          <w:tcPr>
            <w:tcW w:w="1720" w:type="dxa"/>
            <w:shd w:val="clear" w:color="auto" w:fill="auto"/>
          </w:tcPr>
          <w:p w:rsidR="007E0793" w:rsidRPr="000C44E9" w:rsidRDefault="007E0793" w:rsidP="007E079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2810655,5</w:t>
            </w:r>
          </w:p>
        </w:tc>
        <w:tc>
          <w:tcPr>
            <w:tcW w:w="1794" w:type="dxa"/>
            <w:shd w:val="clear" w:color="auto" w:fill="auto"/>
          </w:tcPr>
          <w:p w:rsidR="007E0793" w:rsidRPr="000C44E9" w:rsidRDefault="007E0793" w:rsidP="007E079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7E0793" w:rsidRPr="000C44E9" w:rsidRDefault="007E0793" w:rsidP="007E079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74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1 Подпрограммы 1. Осуществление отдельных полномочий в области лесных отношений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Основное мероприятие. </w:t>
            </w:r>
          </w:p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Осущ</w:t>
            </w:r>
            <w:r w:rsidR="00E30B7D" w:rsidRPr="000C44E9">
              <w:rPr>
                <w:color w:val="000000"/>
                <w:sz w:val="20"/>
              </w:rPr>
              <w:t xml:space="preserve">ествление отдельных полномочий </w:t>
            </w:r>
            <w:r w:rsidRPr="000C44E9">
              <w:rPr>
                <w:color w:val="000000"/>
                <w:sz w:val="20"/>
              </w:rPr>
              <w:t>в области лесных отношений, в том числе: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1995711,3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1995711,3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283280,1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283280,1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285405,2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Устройство противопожарных минерализованных полос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7499,8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7499,8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1071,4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1.1.2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Прочистка противопожарных минерализованных полос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6066,9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6066,9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866,7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1.1.3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Проведение профилактического контролируемого противопожарного выжигания хвороста, лесной подстилки, сухой травы и других лесных горючих материалов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4305,7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4305,7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1.1.4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Прокладка просек, противопожарных разрывов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1.1.5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Прочистка просек, уход  за противопожарными разрывами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1.1.6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Мониторинг пожарной опасности в лесах и лесных пожаров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450954,4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450954,4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62408,2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62408,2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64757,7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1.1.7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Тушение лесных пожаров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21074,2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21074,2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3010,6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1.1.8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Рубки ухода за лесом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33,4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33,4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1.1.9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Проведение лесоустройства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4200,0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4200,0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1500,0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1500,0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1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1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1.1.10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Проведение санитарно-оздоровительных мероприятий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534,1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534,1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76,3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1.1.11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Обеспечение реализации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программы </w:t>
            </w:r>
            <w:r w:rsidRPr="000C44E9">
              <w:rPr>
                <w:color w:val="000000"/>
                <w:sz w:val="20"/>
              </w:rPr>
              <w:lastRenderedPageBreak/>
              <w:t xml:space="preserve">Российской Федерации «Развитие лесного хозяйства» 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1501033,7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1501033,7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213725,9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213725,9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4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214551,3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1.2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2 Подпрограммы 1. Повышение эффективности развития лесов Томской области</w:t>
            </w:r>
          </w:p>
        </w:tc>
      </w:tr>
      <w:tr w:rsidR="007E0793" w:rsidRPr="000C44E9" w:rsidTr="009B7B34">
        <w:trPr>
          <w:trHeight w:val="151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1.2.1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ВЦП 1. «Повышение эффективности развития лесов Томской области»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814944,2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814944,2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09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Итого по Подпрограмме 1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2810655,5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2810655,5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399700,7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399700,7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320E4" w:rsidRPr="000C44E9" w:rsidTr="009B7B34">
        <w:trPr>
          <w:trHeight w:val="300"/>
        </w:trPr>
        <w:tc>
          <w:tcPr>
            <w:tcW w:w="856" w:type="dxa"/>
            <w:shd w:val="clear" w:color="auto" w:fill="auto"/>
            <w:vAlign w:val="center"/>
            <w:hideMark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8320E4" w:rsidRPr="000C44E9" w:rsidRDefault="008320E4" w:rsidP="008320E4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Подпрограмма 2. Регулирование качества окружающей среды на территории Томской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sz w:val="20"/>
              </w:rPr>
              <w:t xml:space="preserve">2020 – 2024 годы </w:t>
            </w:r>
            <w:r w:rsidR="00E042CB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прогнозом на 2025 </w:t>
            </w:r>
            <w:r w:rsidR="00E042CB">
              <w:rPr>
                <w:sz w:val="20"/>
              </w:rPr>
              <w:br/>
            </w:r>
            <w:r w:rsidRPr="000C44E9">
              <w:rPr>
                <w:sz w:val="20"/>
              </w:rPr>
              <w:t>и 2026 годы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2.1</w:t>
            </w:r>
            <w:r w:rsidR="00E042CB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1 Подпрограммы 2. Обеспечение снижения негативного воздействия на окружающую среду хозяйствующих субъектов</w:t>
            </w:r>
          </w:p>
        </w:tc>
      </w:tr>
      <w:tr w:rsidR="007E0793" w:rsidRPr="000C44E9" w:rsidTr="009B7B34">
        <w:trPr>
          <w:trHeight w:val="89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ВЦП 1. «Обеспечение снижения негативного воздействия на окружающую среду хозяйствующих субъектов»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207562,6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207562,6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1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39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2.2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2 Подпрограммы 2. Повышение экологической культуры и информированности населения о качестве окружающей среды на территории Томской области</w:t>
            </w:r>
          </w:p>
        </w:tc>
      </w:tr>
      <w:tr w:rsidR="007E0793" w:rsidRPr="000C44E9" w:rsidTr="009B7B34">
        <w:trPr>
          <w:trHeight w:val="151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ВЦП 2. «Повышение экологической культуры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информированности населения о качестве окружающей среды на территории Томской области»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96702,9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96702,9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7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</w:t>
            </w:r>
            <w:proofErr w:type="gramStart"/>
            <w:r w:rsidRPr="000C44E9">
              <w:rPr>
                <w:color w:val="000000"/>
                <w:sz w:val="20"/>
              </w:rPr>
              <w:t>д(</w:t>
            </w:r>
            <w:proofErr w:type="gramEnd"/>
            <w:r w:rsidRPr="000C44E9">
              <w:rPr>
                <w:color w:val="000000"/>
                <w:sz w:val="20"/>
              </w:rPr>
              <w:t>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13814,7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9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8D15E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Итого по Подпрограмме 2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320E4" w:rsidRPr="000C44E9" w:rsidTr="009B7B34">
        <w:trPr>
          <w:trHeight w:val="300"/>
        </w:trPr>
        <w:tc>
          <w:tcPr>
            <w:tcW w:w="856" w:type="dxa"/>
            <w:shd w:val="clear" w:color="auto" w:fill="auto"/>
            <w:vAlign w:val="center"/>
            <w:hideMark/>
          </w:tcPr>
          <w:p w:rsidR="008320E4" w:rsidRPr="000C44E9" w:rsidRDefault="008320E4" w:rsidP="00A50DC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8320E4" w:rsidRPr="000C44E9" w:rsidRDefault="008320E4" w:rsidP="00A50DC9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Подпрограмма 3. Развитие водохозяйственного комплекса Томской области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sz w:val="20"/>
              </w:rPr>
              <w:t xml:space="preserve">2020 – 2024 годы </w:t>
            </w:r>
            <w:r w:rsidR="008D15E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прогнозом на 2025 </w:t>
            </w:r>
            <w:r w:rsidR="008D15E4">
              <w:rPr>
                <w:sz w:val="20"/>
              </w:rPr>
              <w:br/>
            </w:r>
            <w:r w:rsidRPr="000C44E9">
              <w:rPr>
                <w:sz w:val="20"/>
              </w:rPr>
              <w:t>и 2026 годы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8320E4" w:rsidRPr="000C44E9" w:rsidRDefault="002D25D6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336148,7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8320E4" w:rsidRPr="000C44E9" w:rsidRDefault="002D25D6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336148,7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345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0A19B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</w:t>
            </w:r>
            <w:r w:rsidR="000A19BA" w:rsidRPr="000C44E9">
              <w:rPr>
                <w:color w:val="000000"/>
                <w:sz w:val="20"/>
              </w:rPr>
              <w:t>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0A19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Задача </w:t>
            </w:r>
            <w:r w:rsidR="000A19BA" w:rsidRPr="000C44E9">
              <w:rPr>
                <w:color w:val="000000"/>
                <w:sz w:val="20"/>
              </w:rPr>
              <w:t>1</w:t>
            </w:r>
            <w:r w:rsidRPr="000C44E9">
              <w:rPr>
                <w:color w:val="000000"/>
                <w:sz w:val="20"/>
              </w:rPr>
              <w:t xml:space="preserve"> Подпрограммы 3. Обеспечение безопасности гидротехнических сооружений (капитальный ремонт гидротехнических сооружений, находящихся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</w:tr>
      <w:tr w:rsidR="00EC4FE0" w:rsidRPr="000C44E9" w:rsidTr="009B7B34">
        <w:trPr>
          <w:trHeight w:val="131"/>
        </w:trPr>
        <w:tc>
          <w:tcPr>
            <w:tcW w:w="856" w:type="dxa"/>
            <w:vMerge w:val="restart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Основное мероприятие. </w:t>
            </w:r>
          </w:p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Обеспечение безопасности гидротехнических сооружений, в том числе:</w:t>
            </w: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D240A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54687,1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D240AD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54687,1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D240A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9734,7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D240AD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9734,7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44952,4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44952,4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06482D" w:rsidRPr="000C44E9" w:rsidRDefault="0006482D" w:rsidP="000A19B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3.1.1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  <w:proofErr w:type="gramStart"/>
            <w:r w:rsidRPr="000C44E9">
              <w:rPr>
                <w:color w:val="000000"/>
                <w:sz w:val="20"/>
              </w:rPr>
              <w:t>Капитальный ремонт гидротехнического с</w:t>
            </w:r>
            <w:r w:rsidR="008D15E4">
              <w:rPr>
                <w:color w:val="000000"/>
                <w:sz w:val="20"/>
              </w:rPr>
              <w:t>ооружения «Линейное сооружение –</w:t>
            </w:r>
            <w:r w:rsidRPr="000C44E9">
              <w:rPr>
                <w:color w:val="000000"/>
                <w:sz w:val="20"/>
              </w:rPr>
              <w:t xml:space="preserve"> дамба (плотина)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на р. Ум, Томская область» </w:t>
            </w:r>
            <w:r w:rsidRPr="000C44E9">
              <w:rPr>
                <w:color w:val="000000"/>
                <w:sz w:val="20"/>
                <w:lang w:eastAsia="en-US"/>
              </w:rPr>
              <w:t xml:space="preserve"> (Часть 2.</w:t>
            </w:r>
            <w:proofErr w:type="gramEnd"/>
            <w:r w:rsidRPr="000C44E9">
              <w:rPr>
                <w:color w:val="000000"/>
                <w:sz w:val="20"/>
                <w:lang w:eastAsia="en-US"/>
              </w:rPr>
              <w:t xml:space="preserve"> </w:t>
            </w:r>
            <w:proofErr w:type="gramStart"/>
            <w:r w:rsidRPr="000C44E9">
              <w:rPr>
                <w:color w:val="000000"/>
                <w:sz w:val="20"/>
                <w:lang w:eastAsia="en-US"/>
              </w:rPr>
              <w:t>Основные работы)</w:t>
            </w:r>
            <w:proofErr w:type="gramEnd"/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48 408,7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48 408,7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4 975,5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4 975,5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43 433,2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43 433,2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19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255881" w:rsidRPr="000C44E9" w:rsidRDefault="007E0793" w:rsidP="0025588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180"/>
        </w:trPr>
        <w:tc>
          <w:tcPr>
            <w:tcW w:w="856" w:type="dxa"/>
            <w:vMerge w:val="restart"/>
            <w:shd w:val="clear" w:color="auto" w:fill="auto"/>
            <w:vAlign w:val="center"/>
            <w:hideMark/>
          </w:tcPr>
          <w:p w:rsidR="0006482D" w:rsidRPr="000C44E9" w:rsidRDefault="0006482D" w:rsidP="0006482D">
            <w:pPr>
              <w:ind w:left="-245" w:firstLine="37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3.1.2.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Капитальный ремонт гидротехнического со</w:t>
            </w:r>
            <w:r w:rsidR="008D15E4">
              <w:rPr>
                <w:sz w:val="20"/>
              </w:rPr>
              <w:t xml:space="preserve">оружения «Линейное сооружение – </w:t>
            </w:r>
            <w:r w:rsidRPr="000C44E9">
              <w:rPr>
                <w:sz w:val="20"/>
              </w:rPr>
              <w:t xml:space="preserve">дамба (плотина) </w:t>
            </w:r>
            <w:r w:rsidR="008D15E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р. Ум, Томская область» </w:t>
            </w:r>
            <w:r w:rsidRPr="000C44E9">
              <w:rPr>
                <w:sz w:val="20"/>
                <w:lang w:eastAsia="en-US"/>
              </w:rPr>
              <w:t>(Часть 3.Вспомогательные работы)</w:t>
            </w: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D240AD" w:rsidP="0006482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6278,4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D240AD" w:rsidP="0006482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6278,4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16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D240A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4759,2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D240A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4759,2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18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1519,2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1519,2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2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4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2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D07A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6482D" w:rsidRPr="000C44E9" w:rsidTr="009B7B34">
        <w:trPr>
          <w:trHeight w:val="19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0A19B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06482D" w:rsidRPr="000C44E9" w:rsidRDefault="0006482D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06482D" w:rsidRPr="000C44E9" w:rsidRDefault="0006482D" w:rsidP="0006482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300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0A19B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</w:t>
            </w:r>
            <w:r w:rsidR="000A19BA" w:rsidRPr="000C44E9">
              <w:rPr>
                <w:color w:val="000000"/>
                <w:sz w:val="20"/>
              </w:rPr>
              <w:t>2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EC4FE0" w:rsidP="000A19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2 Подпрограммы 3. Строительство сооружений инженерной защиты</w:t>
            </w:r>
          </w:p>
        </w:tc>
      </w:tr>
      <w:tr w:rsidR="008A50E2" w:rsidRPr="000C44E9" w:rsidTr="009B7B34">
        <w:trPr>
          <w:trHeight w:val="125"/>
        </w:trPr>
        <w:tc>
          <w:tcPr>
            <w:tcW w:w="856" w:type="dxa"/>
            <w:vMerge w:val="restart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8A50E2" w:rsidRPr="000C44E9" w:rsidRDefault="008A50E2" w:rsidP="00161CF1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Основное мероприятие. Инженерная защита территорий, в том числе:</w:t>
            </w:r>
          </w:p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A50E2" w:rsidRPr="000C44E9" w:rsidTr="009B7B34">
        <w:trPr>
          <w:trHeight w:val="34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8A50E2" w:rsidRPr="000C44E9" w:rsidRDefault="008A50E2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8A50E2" w:rsidRPr="000C44E9" w:rsidRDefault="008A50E2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3.2.1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C4FE0" w:rsidRPr="000C44E9" w:rsidRDefault="00EC4FE0" w:rsidP="008D15E4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proofErr w:type="spellStart"/>
            <w:r w:rsidRPr="000C44E9">
              <w:rPr>
                <w:sz w:val="20"/>
                <w:lang w:eastAsia="en-US"/>
              </w:rPr>
              <w:t>Берегоукрепление</w:t>
            </w:r>
            <w:proofErr w:type="spellEnd"/>
            <w:r w:rsidR="008D15E4">
              <w:rPr>
                <w:sz w:val="20"/>
                <w:lang w:eastAsia="en-US"/>
              </w:rPr>
              <w:t xml:space="preserve"> </w:t>
            </w:r>
            <w:r w:rsidRPr="000C44E9">
              <w:rPr>
                <w:sz w:val="20"/>
                <w:lang w:eastAsia="en-US"/>
              </w:rPr>
              <w:t xml:space="preserve">р. </w:t>
            </w:r>
            <w:proofErr w:type="spellStart"/>
            <w:r w:rsidRPr="000C44E9">
              <w:rPr>
                <w:sz w:val="20"/>
                <w:lang w:eastAsia="en-US"/>
              </w:rPr>
              <w:t>Кеть</w:t>
            </w:r>
            <w:proofErr w:type="spellEnd"/>
            <w:r w:rsidRPr="000C44E9">
              <w:rPr>
                <w:sz w:val="20"/>
                <w:lang w:eastAsia="en-US"/>
              </w:rPr>
              <w:t xml:space="preserve"> на участке </w:t>
            </w:r>
            <w:proofErr w:type="spellStart"/>
            <w:r w:rsidRPr="000C44E9">
              <w:rPr>
                <w:sz w:val="20"/>
                <w:lang w:eastAsia="en-US"/>
              </w:rPr>
              <w:t>р.п</w:t>
            </w:r>
            <w:proofErr w:type="spellEnd"/>
            <w:r w:rsidRPr="000C44E9">
              <w:rPr>
                <w:sz w:val="20"/>
                <w:lang w:eastAsia="en-US"/>
              </w:rPr>
              <w:t xml:space="preserve">. Белый Яр </w:t>
            </w:r>
            <w:proofErr w:type="spellStart"/>
            <w:r w:rsidRPr="000C44E9">
              <w:rPr>
                <w:sz w:val="20"/>
                <w:lang w:eastAsia="en-US"/>
              </w:rPr>
              <w:t>Верхнекетского</w:t>
            </w:r>
            <w:proofErr w:type="spellEnd"/>
            <w:r w:rsidRPr="000C44E9">
              <w:rPr>
                <w:sz w:val="20"/>
                <w:lang w:eastAsia="en-US"/>
              </w:rPr>
              <w:t xml:space="preserve"> района Томской области</w:t>
            </w:r>
          </w:p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2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7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143573,8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2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3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6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61CF1" w:rsidRPr="000C44E9" w:rsidTr="009B7B34">
        <w:trPr>
          <w:trHeight w:val="195"/>
        </w:trPr>
        <w:tc>
          <w:tcPr>
            <w:tcW w:w="856" w:type="dxa"/>
            <w:shd w:val="clear" w:color="auto" w:fill="auto"/>
            <w:vAlign w:val="center"/>
            <w:hideMark/>
          </w:tcPr>
          <w:p w:rsidR="00161CF1" w:rsidRPr="000C44E9" w:rsidRDefault="00EC4FE0" w:rsidP="008D15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3.3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vAlign w:val="center"/>
          </w:tcPr>
          <w:p w:rsidR="00161CF1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3</w:t>
            </w:r>
            <w:r w:rsidR="00161CF1" w:rsidRPr="000C44E9">
              <w:rPr>
                <w:color w:val="000000"/>
                <w:sz w:val="20"/>
              </w:rPr>
              <w:t xml:space="preserve"> Подпрограммы 3. Осуществление отдельных полномочий Российской Федерации в области водных отношений</w:t>
            </w:r>
          </w:p>
        </w:tc>
      </w:tr>
      <w:tr w:rsidR="00EC4FE0" w:rsidRPr="000C44E9" w:rsidTr="009B7B34">
        <w:trPr>
          <w:trHeight w:val="225"/>
        </w:trPr>
        <w:tc>
          <w:tcPr>
            <w:tcW w:w="856" w:type="dxa"/>
            <w:vMerge w:val="restart"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Основное мероприятие. </w:t>
            </w:r>
          </w:p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Осуществление отдельных полномочий Российской Федерации в области водных отношений, в том числе:</w:t>
            </w: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8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1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5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5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6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2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7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161C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EC4FE0" w:rsidRPr="000C44E9" w:rsidRDefault="00EC4FE0" w:rsidP="007E079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3.3.1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Осуществление мер по охране водных объектов или их частей, находящихся в федеральной собственности и </w:t>
            </w:r>
            <w:r w:rsidRPr="000C44E9">
              <w:rPr>
                <w:color w:val="000000"/>
                <w:sz w:val="20"/>
              </w:rPr>
              <w:lastRenderedPageBreak/>
              <w:t>расположенных на территории субъекта Российской Федерации</w:t>
            </w: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C4FE0" w:rsidRPr="000C44E9" w:rsidTr="009B7B34">
        <w:trPr>
          <w:trHeight w:val="10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C4FE0" w:rsidRPr="000C44E9" w:rsidRDefault="00EC4FE0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EC4FE0" w:rsidRPr="000C44E9" w:rsidRDefault="00EC4FE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Итого по Подпрограмме 3</w:t>
            </w: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D240AD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336148,7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D240AD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336148,7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D240AD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28520,8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D240AD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28520,8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208420,4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208420,4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31021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310214" w:rsidRPr="000C44E9" w:rsidRDefault="00310214" w:rsidP="00EC4FE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720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310214" w:rsidRPr="000C44E9" w:rsidRDefault="00310214" w:rsidP="008A50E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647" w:type="dxa"/>
            <w:shd w:val="clear" w:color="auto" w:fill="auto"/>
            <w:hideMark/>
          </w:tcPr>
          <w:p w:rsidR="00310214" w:rsidRPr="000C44E9" w:rsidRDefault="0031021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8320E4" w:rsidRPr="000C44E9" w:rsidTr="009B7B34">
        <w:trPr>
          <w:trHeight w:val="674"/>
        </w:trPr>
        <w:tc>
          <w:tcPr>
            <w:tcW w:w="856" w:type="dxa"/>
            <w:shd w:val="clear" w:color="auto" w:fill="auto"/>
            <w:vAlign w:val="center"/>
            <w:hideMark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shd w:val="clear" w:color="auto" w:fill="auto"/>
            <w:vAlign w:val="center"/>
            <w:hideMark/>
          </w:tcPr>
          <w:p w:rsidR="008320E4" w:rsidRPr="000C44E9" w:rsidRDefault="008320E4" w:rsidP="008320E4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Подпрограмма 4. «Развитие охотничьего хозяйства Томской области»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sz w:val="20"/>
              </w:rPr>
              <w:t xml:space="preserve">2020 – 2024 годы </w:t>
            </w:r>
            <w:r w:rsidR="008D15E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прогнозом на 2025 </w:t>
            </w:r>
            <w:r w:rsidR="008D15E4">
              <w:rPr>
                <w:sz w:val="20"/>
              </w:rPr>
              <w:br/>
            </w:r>
            <w:r w:rsidRPr="000C44E9">
              <w:rPr>
                <w:sz w:val="20"/>
              </w:rPr>
              <w:t>и 2026 годы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8320E4" w:rsidRPr="000C44E9" w:rsidRDefault="00E500F9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353050,9</w:t>
            </w:r>
          </w:p>
        </w:tc>
        <w:tc>
          <w:tcPr>
            <w:tcW w:w="1720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8320E4" w:rsidRPr="000C44E9" w:rsidRDefault="008320E4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320E4" w:rsidRPr="000C44E9" w:rsidRDefault="00E500F9" w:rsidP="008320E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353050,9</w:t>
            </w:r>
          </w:p>
        </w:tc>
      </w:tr>
      <w:tr w:rsidR="007E0793" w:rsidRPr="000C44E9" w:rsidTr="009B7B34">
        <w:trPr>
          <w:trHeight w:val="171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1 Подпрограммы 4. Охрана и развитие государственных зоологических заказников областного значения</w:t>
            </w:r>
          </w:p>
        </w:tc>
      </w:tr>
      <w:tr w:rsidR="007E0793" w:rsidRPr="000C44E9" w:rsidTr="009B7B34">
        <w:trPr>
          <w:trHeight w:val="183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EF0239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ВЦП 1. «Охрана и развитие государственных зоологических заказников областного значения»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16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7E0793" w:rsidRPr="000C44E9" w:rsidTr="009B7B34">
        <w:trPr>
          <w:trHeight w:val="841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</w:t>
            </w:r>
            <w:r w:rsidR="007E0793" w:rsidRPr="000C44E9">
              <w:rPr>
                <w:color w:val="000000"/>
                <w:sz w:val="20"/>
              </w:rPr>
              <w:t>2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Задача 2 Подпрограммы 4. </w:t>
            </w:r>
            <w:proofErr w:type="gramStart"/>
            <w:r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33 Федеральног</w:t>
            </w:r>
            <w:r w:rsidR="008D15E4">
              <w:rPr>
                <w:color w:val="000000"/>
                <w:sz w:val="20"/>
              </w:rPr>
              <w:t>о закона от 24 июля 2009 года № </w:t>
            </w:r>
            <w:r w:rsidRPr="000C44E9">
              <w:rPr>
                <w:color w:val="000000"/>
                <w:sz w:val="20"/>
              </w:rPr>
              <w:t>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</w:t>
            </w:r>
            <w:proofErr w:type="gramEnd"/>
            <w:r w:rsidRPr="000C44E9">
              <w:rPr>
                <w:color w:val="000000"/>
                <w:sz w:val="20"/>
              </w:rPr>
              <w:t xml:space="preserve"> ресурсов и заключению </w:t>
            </w:r>
            <w:proofErr w:type="spellStart"/>
            <w:r w:rsidRPr="000C44E9">
              <w:rPr>
                <w:color w:val="000000"/>
                <w:sz w:val="20"/>
              </w:rPr>
              <w:t>охотхозяйственных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соглашений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Основное мероприятие.</w:t>
            </w:r>
            <w:r w:rsidRPr="000C44E9">
              <w:rPr>
                <w:color w:val="000000"/>
                <w:sz w:val="20"/>
              </w:rPr>
              <w:br/>
            </w:r>
            <w:proofErr w:type="gramStart"/>
            <w:r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33 Федеральног</w:t>
            </w:r>
            <w:r w:rsidR="008D15E4">
              <w:rPr>
                <w:color w:val="000000"/>
                <w:sz w:val="20"/>
              </w:rPr>
              <w:t>о закона от 24 июля 2009 года № </w:t>
            </w:r>
            <w:r w:rsidRPr="000C44E9">
              <w:rPr>
                <w:color w:val="000000"/>
                <w:sz w:val="20"/>
              </w:rPr>
              <w:t xml:space="preserve">209-ФЗ «Об охоте и о сохранении охотничьих ресурсов и о внесении изменений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отдельные законодательные акты Российской Федерации» полномочий Российской Федерации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lastRenderedPageBreak/>
              <w:t xml:space="preserve">в области охоты и сохранения охотничьих ресурсов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по федеральному государственному охотничьему надзору, выдаче разрешений на добычу охотничьих</w:t>
            </w:r>
            <w:proofErr w:type="gramEnd"/>
            <w:r w:rsidRPr="000C44E9">
              <w:rPr>
                <w:color w:val="000000"/>
                <w:sz w:val="20"/>
              </w:rPr>
              <w:t xml:space="preserve"> ресурсов и заключению </w:t>
            </w:r>
            <w:proofErr w:type="spellStart"/>
            <w:r w:rsidRPr="000C44E9">
              <w:rPr>
                <w:color w:val="000000"/>
                <w:sz w:val="20"/>
              </w:rPr>
              <w:t>охотхозяйственных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соглашений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246495,5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246495,5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34463,3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34463,3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4.</w:t>
            </w:r>
            <w:r w:rsidR="007E0793" w:rsidRPr="000C44E9">
              <w:rPr>
                <w:color w:val="000000"/>
                <w:sz w:val="20"/>
              </w:rPr>
              <w:t>2.1.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Осуществление государственного охотничьего надзора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191744,0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105677,6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</w:t>
            </w:r>
            <w:r w:rsidR="007E0793" w:rsidRPr="000C44E9">
              <w:rPr>
                <w:color w:val="000000"/>
                <w:sz w:val="20"/>
              </w:rPr>
              <w:t>2.2.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Выдача разрешений на добычу охотничьих ресурсов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54751,5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105677,6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7071,3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7071,3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30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30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7946,7</w:t>
            </w:r>
          </w:p>
        </w:tc>
      </w:tr>
      <w:tr w:rsidR="007E0793" w:rsidRPr="000C44E9" w:rsidTr="009B7B34">
        <w:trPr>
          <w:trHeight w:val="750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</w:t>
            </w:r>
            <w:r w:rsidR="007E0793" w:rsidRPr="000C44E9">
              <w:rPr>
                <w:color w:val="000000"/>
                <w:sz w:val="20"/>
              </w:rPr>
              <w:t>3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3 Подпрограммы 4.</w:t>
            </w:r>
            <w:r w:rsidR="008D15E4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6 Федерального </w:t>
            </w:r>
            <w:r w:rsidR="008D15E4">
              <w:rPr>
                <w:color w:val="000000"/>
                <w:sz w:val="20"/>
              </w:rPr>
              <w:t>закона от 24 апреля 1995 года № </w:t>
            </w:r>
            <w:r w:rsidRPr="000C44E9">
              <w:rPr>
                <w:color w:val="000000"/>
                <w:sz w:val="20"/>
              </w:rPr>
              <w:t>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</w:tr>
      <w:tr w:rsidR="007E0793" w:rsidRPr="000C44E9" w:rsidTr="009B7B34">
        <w:trPr>
          <w:trHeight w:val="274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Основное мероприятие. </w:t>
            </w:r>
          </w:p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6 Федерального </w:t>
            </w:r>
            <w:r w:rsidR="008D15E4">
              <w:rPr>
                <w:color w:val="000000"/>
                <w:sz w:val="20"/>
              </w:rPr>
              <w:t>закона от 24 апреля 1995 года № </w:t>
            </w:r>
            <w:r w:rsidRPr="000C44E9">
              <w:rPr>
                <w:color w:val="000000"/>
                <w:sz w:val="20"/>
              </w:rPr>
              <w:t xml:space="preserve">52-ФЗ «О животном мире» полномочий Российской Федерации в области охраны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использования объектов животного мира </w:t>
            </w:r>
            <w:r w:rsidR="008D15E4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(за исключением охотничьих ресурсов и водных биологических ресурсов)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</w:tr>
      <w:tr w:rsidR="007E0793" w:rsidRPr="000C44E9" w:rsidTr="009B7B34">
        <w:trPr>
          <w:trHeight w:val="33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08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54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16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4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13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16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93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</w:t>
            </w:r>
            <w:r w:rsidR="007E0793" w:rsidRPr="000C44E9">
              <w:rPr>
                <w:color w:val="000000"/>
                <w:sz w:val="20"/>
              </w:rPr>
              <w:t>3.1.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Государственный учет численности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</w:tr>
      <w:tr w:rsidR="007E0793" w:rsidRPr="000C44E9" w:rsidTr="009B7B34">
        <w:trPr>
          <w:trHeight w:val="18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13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0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1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4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17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12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</w:tr>
      <w:tr w:rsidR="007E0793" w:rsidRPr="000C44E9" w:rsidTr="009B7B34">
        <w:trPr>
          <w:trHeight w:val="217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616217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</w:t>
            </w:r>
            <w:r w:rsidR="007E0793" w:rsidRPr="000C44E9">
              <w:rPr>
                <w:color w:val="000000"/>
                <w:sz w:val="20"/>
              </w:rPr>
              <w:t>4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14687" w:type="dxa"/>
            <w:gridSpan w:val="6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4 Подпрограммы 4. Повышение эффективности промышленного использования охотничьих ресурсов Томской области</w:t>
            </w:r>
          </w:p>
        </w:tc>
      </w:tr>
      <w:tr w:rsidR="00E500F9" w:rsidRPr="000C44E9" w:rsidTr="009B7B34">
        <w:trPr>
          <w:trHeight w:val="249"/>
        </w:trPr>
        <w:tc>
          <w:tcPr>
            <w:tcW w:w="856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Основное мероприятие.</w:t>
            </w:r>
            <w:r w:rsidRPr="000C44E9">
              <w:rPr>
                <w:color w:val="000000"/>
                <w:sz w:val="20"/>
              </w:rPr>
              <w:br/>
              <w:t>Повышение эффективности промышленного использования охотничьих ресурсов Томской области</w:t>
            </w: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8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25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9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7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0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8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19"/>
        </w:trPr>
        <w:tc>
          <w:tcPr>
            <w:tcW w:w="856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4.4.1.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Организация заготовительных пунктов по приемке, хранению и первичной переработке продукции пушного промысла</w:t>
            </w: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22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9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6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5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17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24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9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35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26"/>
        </w:trPr>
        <w:tc>
          <w:tcPr>
            <w:tcW w:w="856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Итого по Подпрограмме 4</w:t>
            </w:r>
          </w:p>
        </w:tc>
        <w:tc>
          <w:tcPr>
            <w:tcW w:w="2268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7E0793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353050,9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353050,9</w:t>
            </w:r>
          </w:p>
        </w:tc>
      </w:tr>
      <w:tr w:rsidR="00E500F9" w:rsidRPr="000C44E9" w:rsidTr="009B7B34">
        <w:trPr>
          <w:trHeight w:val="188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49685,5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49685,5</w:t>
            </w:r>
          </w:p>
        </w:tc>
      </w:tr>
      <w:tr w:rsidR="00E500F9" w:rsidRPr="000C44E9" w:rsidTr="009B7B34">
        <w:trPr>
          <w:trHeight w:val="16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22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11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19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209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E500F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 w:val="restart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5.</w:t>
            </w:r>
          </w:p>
        </w:tc>
        <w:tc>
          <w:tcPr>
            <w:tcW w:w="5102" w:type="dxa"/>
            <w:vMerge w:val="restart"/>
            <w:shd w:val="clear" w:color="auto" w:fill="auto"/>
          </w:tcPr>
          <w:p w:rsidR="00475100" w:rsidRPr="000C44E9" w:rsidRDefault="00475100" w:rsidP="0047510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Обеспечивающая подпрограмма</w:t>
            </w: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129588,9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129588,9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475100" w:rsidRPr="000C44E9" w:rsidTr="009B7B34">
        <w:trPr>
          <w:trHeight w:val="171"/>
        </w:trPr>
        <w:tc>
          <w:tcPr>
            <w:tcW w:w="856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</w:tcPr>
          <w:p w:rsidR="00475100" w:rsidRPr="000C44E9" w:rsidRDefault="00475100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5100" w:rsidRPr="000C44E9" w:rsidRDefault="00475100" w:rsidP="0064151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</w:tcPr>
          <w:p w:rsidR="00475100" w:rsidRPr="000C44E9" w:rsidRDefault="00475100" w:rsidP="0064151B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20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18512,7</w:t>
            </w:r>
          </w:p>
        </w:tc>
        <w:tc>
          <w:tcPr>
            <w:tcW w:w="1794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</w:tcPr>
          <w:p w:rsidR="00475100" w:rsidRPr="000C44E9" w:rsidRDefault="00475100" w:rsidP="00475100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E0793" w:rsidRPr="000C44E9" w:rsidTr="009B7B34">
        <w:trPr>
          <w:trHeight w:val="255"/>
        </w:trPr>
        <w:tc>
          <w:tcPr>
            <w:tcW w:w="856" w:type="dxa"/>
            <w:shd w:val="clear" w:color="auto" w:fill="auto"/>
            <w:hideMark/>
          </w:tcPr>
          <w:p w:rsidR="007E0793" w:rsidRPr="000C44E9" w:rsidRDefault="00475100" w:rsidP="0047510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9526" w:type="dxa"/>
            <w:gridSpan w:val="3"/>
            <w:shd w:val="clear" w:color="auto" w:fill="auto"/>
            <w:hideMark/>
          </w:tcPr>
          <w:p w:rsidR="007E0793" w:rsidRPr="000C44E9" w:rsidRDefault="008D15E4" w:rsidP="003269FC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Проектная деятельность –</w:t>
            </w:r>
            <w:r w:rsidR="00EF0239" w:rsidRPr="000C44E9">
              <w:rPr>
                <w:color w:val="000000"/>
                <w:sz w:val="20"/>
              </w:rPr>
              <w:t xml:space="preserve"> Экология</w:t>
            </w:r>
          </w:p>
        </w:tc>
        <w:tc>
          <w:tcPr>
            <w:tcW w:w="1720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794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647" w:type="dxa"/>
            <w:shd w:val="clear" w:color="auto" w:fill="auto"/>
            <w:hideMark/>
          </w:tcPr>
          <w:p w:rsidR="007E0793" w:rsidRPr="000C44E9" w:rsidRDefault="007E0793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105144" w:rsidRPr="000C44E9" w:rsidTr="009B7B34">
        <w:trPr>
          <w:trHeight w:val="143"/>
        </w:trPr>
        <w:tc>
          <w:tcPr>
            <w:tcW w:w="856" w:type="dxa"/>
            <w:vMerge w:val="restart"/>
            <w:shd w:val="clear" w:color="auto" w:fill="auto"/>
            <w:hideMark/>
          </w:tcPr>
          <w:p w:rsidR="00105144" w:rsidRPr="000C44E9" w:rsidRDefault="0047510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</w:t>
            </w:r>
            <w:r w:rsidR="00105144" w:rsidRPr="000C44E9">
              <w:rPr>
                <w:color w:val="000000"/>
                <w:sz w:val="20"/>
              </w:rPr>
              <w:t>.1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Региональный проект 1. «Сохранение лесов»</w:t>
            </w: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132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77"/>
        </w:trPr>
        <w:tc>
          <w:tcPr>
            <w:tcW w:w="856" w:type="dxa"/>
            <w:vMerge w:val="restart"/>
            <w:shd w:val="clear" w:color="auto" w:fill="auto"/>
            <w:hideMark/>
          </w:tcPr>
          <w:p w:rsidR="006438B9" w:rsidRPr="000C44E9" w:rsidRDefault="00475100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</w:t>
            </w:r>
            <w:r w:rsidR="006438B9" w:rsidRPr="000C44E9">
              <w:rPr>
                <w:color w:val="000000"/>
                <w:sz w:val="20"/>
              </w:rPr>
              <w:t>.2</w:t>
            </w:r>
            <w:r w:rsidR="008D15E4">
              <w:rPr>
                <w:color w:val="000000"/>
                <w:sz w:val="20"/>
              </w:rPr>
              <w:t>.</w:t>
            </w: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Региональный проект 2. «Сохранение уникальных водных объектов»</w:t>
            </w: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6438B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6438B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6438B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6438B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6438B9" w:rsidRPr="000C44E9" w:rsidTr="009B7B34">
        <w:trPr>
          <w:trHeight w:val="93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6438B9" w:rsidRPr="000C44E9" w:rsidRDefault="006438B9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6438B9" w:rsidRPr="000C44E9" w:rsidRDefault="006438B9" w:rsidP="006438B9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6438B9" w:rsidRPr="000C44E9" w:rsidRDefault="006438B9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105144" w:rsidRPr="000C44E9" w:rsidRDefault="00105144" w:rsidP="00F62137">
            <w:pPr>
              <w:spacing w:after="240"/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</w:t>
            </w:r>
            <w:r w:rsidR="008D15E4">
              <w:rPr>
                <w:color w:val="000000"/>
                <w:sz w:val="20"/>
              </w:rPr>
              <w:t>того по Проектной деятельности –</w:t>
            </w:r>
            <w:r w:rsidRPr="000C44E9">
              <w:rPr>
                <w:color w:val="000000"/>
                <w:sz w:val="20"/>
              </w:rPr>
              <w:t xml:space="preserve"> Экология</w:t>
            </w:r>
            <w:r w:rsidRPr="000C44E9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br/>
            </w: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131286,2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62637,5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63362,1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105144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105144" w:rsidRPr="000C44E9" w:rsidRDefault="00105144" w:rsidP="0010514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105144" w:rsidRPr="000C44E9" w:rsidRDefault="00105144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94" w:type="dxa"/>
            <w:shd w:val="clear" w:color="auto" w:fill="auto"/>
            <w:hideMark/>
          </w:tcPr>
          <w:p w:rsidR="00105144" w:rsidRPr="000C44E9" w:rsidRDefault="00105144" w:rsidP="00EB24D7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647" w:type="dxa"/>
            <w:shd w:val="clear" w:color="auto" w:fill="auto"/>
            <w:hideMark/>
          </w:tcPr>
          <w:p w:rsidR="00105144" w:rsidRPr="000C44E9" w:rsidRDefault="00105144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E500F9" w:rsidRPr="000C44E9" w:rsidTr="009B7B34">
        <w:trPr>
          <w:trHeight w:val="255"/>
        </w:trPr>
        <w:tc>
          <w:tcPr>
            <w:tcW w:w="856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 w:val="restart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Итого по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программе</w:t>
            </w: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C917C3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4064995,7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3062719,6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649225,2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353050,9</w:t>
            </w:r>
          </w:p>
        </w:tc>
      </w:tr>
      <w:tr w:rsidR="00E500F9" w:rsidRPr="000C44E9" w:rsidTr="009B7B34">
        <w:trPr>
          <w:trHeight w:val="170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602523,7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479088,7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73749,5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49685,5</w:t>
            </w:r>
          </w:p>
        </w:tc>
      </w:tr>
      <w:tr w:rsidR="00E500F9" w:rsidRPr="000C44E9" w:rsidTr="009B7B34">
        <w:trPr>
          <w:trHeight w:val="217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786148,4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47510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481938,4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253649,1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F97885" w:rsidRPr="000C44E9" w:rsidTr="009B7B34">
        <w:trPr>
          <w:trHeight w:val="121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F97885" w:rsidRPr="000C44E9" w:rsidRDefault="00F97885" w:rsidP="00F9788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535969,6</w:t>
            </w:r>
          </w:p>
        </w:tc>
        <w:tc>
          <w:tcPr>
            <w:tcW w:w="1720" w:type="dxa"/>
            <w:shd w:val="clear" w:color="auto" w:fill="auto"/>
            <w:hideMark/>
          </w:tcPr>
          <w:p w:rsidR="00F97885" w:rsidRPr="000C44E9" w:rsidRDefault="00F97885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420338,5</w:t>
            </w:r>
          </w:p>
        </w:tc>
        <w:tc>
          <w:tcPr>
            <w:tcW w:w="1794" w:type="dxa"/>
            <w:shd w:val="clear" w:color="auto" w:fill="auto"/>
            <w:hideMark/>
          </w:tcPr>
          <w:p w:rsidR="00F97885" w:rsidRPr="000C44E9" w:rsidRDefault="00F97885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65070,2</w:t>
            </w:r>
          </w:p>
        </w:tc>
        <w:tc>
          <w:tcPr>
            <w:tcW w:w="1647" w:type="dxa"/>
            <w:shd w:val="clear" w:color="auto" w:fill="auto"/>
            <w:hideMark/>
          </w:tcPr>
          <w:p w:rsidR="00F97885" w:rsidRPr="000C44E9" w:rsidRDefault="00F97885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F97885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F97885" w:rsidRPr="000C44E9" w:rsidRDefault="00F97885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F97885" w:rsidRPr="000C44E9" w:rsidRDefault="00F97885" w:rsidP="00F9788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535969,6</w:t>
            </w:r>
          </w:p>
        </w:tc>
        <w:tc>
          <w:tcPr>
            <w:tcW w:w="1720" w:type="dxa"/>
            <w:shd w:val="clear" w:color="auto" w:fill="auto"/>
            <w:hideMark/>
          </w:tcPr>
          <w:p w:rsidR="00F97885" w:rsidRPr="000C44E9" w:rsidRDefault="00F97885" w:rsidP="00475100">
            <w:pPr>
              <w:ind w:firstLine="5"/>
              <w:jc w:val="center"/>
            </w:pPr>
            <w:r w:rsidRPr="000C44E9">
              <w:rPr>
                <w:color w:val="000000"/>
                <w:sz w:val="20"/>
              </w:rPr>
              <w:t>420338,5</w:t>
            </w:r>
          </w:p>
        </w:tc>
        <w:tc>
          <w:tcPr>
            <w:tcW w:w="1794" w:type="dxa"/>
            <w:shd w:val="clear" w:color="auto" w:fill="auto"/>
            <w:hideMark/>
          </w:tcPr>
          <w:p w:rsidR="00F97885" w:rsidRPr="000C44E9" w:rsidRDefault="00F97885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65070,2</w:t>
            </w:r>
          </w:p>
        </w:tc>
        <w:tc>
          <w:tcPr>
            <w:tcW w:w="1647" w:type="dxa"/>
            <w:shd w:val="clear" w:color="auto" w:fill="auto"/>
            <w:hideMark/>
          </w:tcPr>
          <w:p w:rsidR="00F97885" w:rsidRPr="000C44E9" w:rsidRDefault="00F97885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535969,6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475100">
            <w:pPr>
              <w:ind w:firstLine="5"/>
              <w:jc w:val="center"/>
            </w:pPr>
            <w:r w:rsidRPr="000C44E9">
              <w:rPr>
                <w:color w:val="000000"/>
                <w:sz w:val="20"/>
              </w:rPr>
              <w:t>420338,5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65070,2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534207,4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475100">
            <w:pPr>
              <w:ind w:firstLine="5"/>
              <w:jc w:val="center"/>
            </w:pPr>
            <w:r w:rsidRPr="000C44E9">
              <w:rPr>
                <w:color w:val="000000"/>
                <w:sz w:val="20"/>
              </w:rPr>
              <w:t>420338,5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63308,0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  <w:tr w:rsidR="00E500F9" w:rsidRPr="000C44E9" w:rsidTr="009B7B34">
        <w:trPr>
          <w:trHeight w:val="255"/>
        </w:trPr>
        <w:tc>
          <w:tcPr>
            <w:tcW w:w="856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102" w:type="dxa"/>
            <w:vMerge/>
            <w:shd w:val="clear" w:color="auto" w:fill="auto"/>
            <w:vAlign w:val="center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:rsidR="00E500F9" w:rsidRPr="000C44E9" w:rsidRDefault="00E500F9" w:rsidP="00F621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2156" w:type="dxa"/>
            <w:shd w:val="clear" w:color="auto" w:fill="auto"/>
            <w:hideMark/>
          </w:tcPr>
          <w:p w:rsidR="00E500F9" w:rsidRPr="000C44E9" w:rsidRDefault="00F97885" w:rsidP="00B918EF">
            <w:pPr>
              <w:ind w:firstLine="35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534207,4</w:t>
            </w:r>
          </w:p>
        </w:tc>
        <w:tc>
          <w:tcPr>
            <w:tcW w:w="1720" w:type="dxa"/>
            <w:shd w:val="clear" w:color="auto" w:fill="auto"/>
            <w:hideMark/>
          </w:tcPr>
          <w:p w:rsidR="00E500F9" w:rsidRPr="000C44E9" w:rsidRDefault="00E500F9" w:rsidP="00475100">
            <w:pPr>
              <w:ind w:firstLine="5"/>
              <w:jc w:val="center"/>
            </w:pPr>
            <w:r w:rsidRPr="000C44E9">
              <w:rPr>
                <w:color w:val="000000"/>
                <w:sz w:val="20"/>
              </w:rPr>
              <w:t>420338,5</w:t>
            </w:r>
          </w:p>
        </w:tc>
        <w:tc>
          <w:tcPr>
            <w:tcW w:w="1794" w:type="dxa"/>
            <w:shd w:val="clear" w:color="auto" w:fill="auto"/>
            <w:hideMark/>
          </w:tcPr>
          <w:p w:rsidR="00E500F9" w:rsidRPr="000C44E9" w:rsidRDefault="00E500F9" w:rsidP="00B918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63308,0</w:t>
            </w:r>
          </w:p>
        </w:tc>
        <w:tc>
          <w:tcPr>
            <w:tcW w:w="1647" w:type="dxa"/>
            <w:shd w:val="clear" w:color="auto" w:fill="auto"/>
            <w:hideMark/>
          </w:tcPr>
          <w:p w:rsidR="00E500F9" w:rsidRPr="000C44E9" w:rsidRDefault="00E500F9" w:rsidP="0020403A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50560,9</w:t>
            </w:r>
          </w:p>
        </w:tc>
      </w:tr>
    </w:tbl>
    <w:p w:rsidR="00536DC1" w:rsidRPr="000C44E9" w:rsidRDefault="00536DC1" w:rsidP="00F62137">
      <w:pPr>
        <w:ind w:firstLine="0"/>
        <w:outlineLvl w:val="0"/>
        <w:rPr>
          <w:rFonts w:eastAsia="Calibri"/>
          <w:sz w:val="24"/>
          <w:szCs w:val="24"/>
          <w:lang w:eastAsia="en-US"/>
        </w:rPr>
      </w:pPr>
    </w:p>
    <w:p w:rsidR="00402234" w:rsidRPr="000C44E9" w:rsidRDefault="00402234" w:rsidP="002F29B7">
      <w:pPr>
        <w:autoSpaceDE w:val="0"/>
        <w:autoSpaceDN w:val="0"/>
        <w:adjustRightInd w:val="0"/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560C0F" w:rsidRPr="000C44E9" w:rsidRDefault="00560C0F" w:rsidP="002F29B7">
      <w:pPr>
        <w:autoSpaceDE w:val="0"/>
        <w:autoSpaceDN w:val="0"/>
        <w:adjustRightInd w:val="0"/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>Управл</w:t>
      </w:r>
      <w:r w:rsidR="00CD4212" w:rsidRPr="000C44E9">
        <w:rPr>
          <w:rFonts w:eastAsia="Calibri"/>
          <w:sz w:val="24"/>
          <w:szCs w:val="24"/>
          <w:lang w:eastAsia="en-US"/>
        </w:rPr>
        <w:t xml:space="preserve">ение и </w:t>
      </w:r>
      <w:proofErr w:type="gramStart"/>
      <w:r w:rsidR="00CD4212" w:rsidRPr="000C44E9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CD4212" w:rsidRPr="000C44E9">
        <w:rPr>
          <w:rFonts w:eastAsia="Calibri"/>
          <w:sz w:val="24"/>
          <w:szCs w:val="24"/>
          <w:lang w:eastAsia="en-US"/>
        </w:rPr>
        <w:t xml:space="preserve"> реализацией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программы, </w:t>
      </w:r>
    </w:p>
    <w:p w:rsidR="00560C0F" w:rsidRPr="000C44E9" w:rsidRDefault="00560C0F" w:rsidP="002F29B7">
      <w:pPr>
        <w:autoSpaceDE w:val="0"/>
        <w:autoSpaceDN w:val="0"/>
        <w:adjustRightInd w:val="0"/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в том </w:t>
      </w:r>
      <w:r w:rsidR="00CD4212" w:rsidRPr="000C44E9">
        <w:rPr>
          <w:rFonts w:eastAsia="Calibri"/>
          <w:sz w:val="24"/>
          <w:szCs w:val="24"/>
          <w:lang w:eastAsia="en-US"/>
        </w:rPr>
        <w:t xml:space="preserve">числе анализ рисков реализации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</w:t>
      </w:r>
    </w:p>
    <w:p w:rsidR="00560C0F" w:rsidRPr="000C44E9" w:rsidRDefault="00560C0F" w:rsidP="002F29B7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0C44E9">
        <w:rPr>
          <w:sz w:val="24"/>
          <w:szCs w:val="24"/>
        </w:rPr>
        <w:t>Контроль за</w:t>
      </w:r>
      <w:proofErr w:type="gramEnd"/>
      <w:r w:rsidRPr="000C44E9">
        <w:rPr>
          <w:sz w:val="24"/>
          <w:szCs w:val="24"/>
        </w:rPr>
        <w:t xml:space="preserve"> реал</w:t>
      </w:r>
      <w:r w:rsidR="00CD4212" w:rsidRPr="000C44E9">
        <w:rPr>
          <w:sz w:val="24"/>
          <w:szCs w:val="24"/>
        </w:rPr>
        <w:t xml:space="preserve">изацией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осуществляет заместитель Губернатора Томской области по агропромышленной политике и природопользованию.</w:t>
      </w:r>
    </w:p>
    <w:p w:rsidR="00560C0F" w:rsidRPr="000C44E9" w:rsidRDefault="00CD4212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sz w:val="24"/>
          <w:szCs w:val="24"/>
        </w:rPr>
        <w:t xml:space="preserve">Ответственным исполнителем </w:t>
      </w:r>
      <w:r w:rsidR="002F11E5">
        <w:rPr>
          <w:sz w:val="24"/>
          <w:szCs w:val="24"/>
        </w:rPr>
        <w:t>Государственной</w:t>
      </w:r>
      <w:r w:rsidR="00B925FC" w:rsidRPr="000C44E9">
        <w:rPr>
          <w:sz w:val="24"/>
          <w:szCs w:val="24"/>
        </w:rPr>
        <w:t xml:space="preserve"> программы выступает </w:t>
      </w:r>
      <w:r w:rsidR="00560C0F" w:rsidRPr="000C44E9">
        <w:rPr>
          <w:rFonts w:eastAsia="Calibri"/>
          <w:sz w:val="24"/>
          <w:szCs w:val="24"/>
          <w:lang w:eastAsia="en-US"/>
        </w:rPr>
        <w:t>Департамент лесного хозяйства  Томской области.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Соисполнителями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являются </w:t>
      </w:r>
      <w:r w:rsidRPr="000C44E9">
        <w:rPr>
          <w:color w:val="000000"/>
          <w:sz w:val="24"/>
          <w:szCs w:val="24"/>
        </w:rPr>
        <w:t xml:space="preserve">Департамент природных ресурсов и охраны окружающей среды Томской области </w:t>
      </w:r>
      <w:r w:rsidR="008D15E4">
        <w:rPr>
          <w:color w:val="000000"/>
          <w:sz w:val="24"/>
          <w:szCs w:val="24"/>
        </w:rPr>
        <w:br/>
      </w:r>
      <w:r w:rsidRPr="000C44E9">
        <w:rPr>
          <w:color w:val="000000"/>
          <w:sz w:val="24"/>
          <w:szCs w:val="24"/>
        </w:rPr>
        <w:t>и Департамент охотничьего и рыбного хозяйства Томской области.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В реализации мероприятий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 принимают участие областные государственные учреждения, в отношении которых участники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 осуществляют функции и полномочия учредителя, органы местного самоуправления муниципальных образований Томской области (по согласованию).</w:t>
      </w:r>
    </w:p>
    <w:p w:rsidR="00B925FC" w:rsidRPr="000C44E9" w:rsidRDefault="00CD4212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Участники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="00B925FC" w:rsidRPr="000C44E9">
        <w:rPr>
          <w:rFonts w:eastAsia="Calibri"/>
          <w:sz w:val="24"/>
          <w:szCs w:val="24"/>
          <w:lang w:eastAsia="en-US"/>
        </w:rPr>
        <w:t xml:space="preserve"> программы: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осуществляют закупки товаров, работ, услуг на конкурсной основе, определяют поставщиков (подрядчиков, исполнителей) </w:t>
      </w:r>
      <w:r w:rsidRPr="000C44E9">
        <w:rPr>
          <w:rFonts w:eastAsia="Calibri"/>
          <w:sz w:val="24"/>
          <w:szCs w:val="24"/>
          <w:lang w:eastAsia="en-US"/>
        </w:rPr>
        <w:br/>
        <w:t xml:space="preserve">с заключением государственных контрактов на выполнение конкретных мероприятий, предусмотренных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программой, </w:t>
      </w:r>
      <w:r w:rsidR="008D15E4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>в соответствии с действующим законодательством;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контролируют ход и качество исполнения государственных контрактов.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 w:rsidRPr="000C44E9">
        <w:rPr>
          <w:sz w:val="24"/>
          <w:szCs w:val="24"/>
        </w:rPr>
        <w:t xml:space="preserve">Ответственный исполнитель координирует деятельность соисполнителей и участников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несет ответственность </w:t>
      </w:r>
      <w:r w:rsidR="008D15E4">
        <w:rPr>
          <w:sz w:val="24"/>
          <w:szCs w:val="24"/>
        </w:rPr>
        <w:br/>
      </w:r>
      <w:r w:rsidRPr="000C44E9">
        <w:rPr>
          <w:sz w:val="24"/>
          <w:szCs w:val="24"/>
        </w:rPr>
        <w:t xml:space="preserve">за достижение показателей цели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осущ</w:t>
      </w:r>
      <w:r w:rsidR="00CD4212" w:rsidRPr="000C44E9">
        <w:rPr>
          <w:sz w:val="24"/>
          <w:szCs w:val="24"/>
        </w:rPr>
        <w:t xml:space="preserve">ествляет мониторинг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готовит отчеты </w:t>
      </w:r>
      <w:r w:rsidR="008D15E4">
        <w:rPr>
          <w:sz w:val="24"/>
          <w:szCs w:val="24"/>
        </w:rPr>
        <w:br/>
      </w:r>
      <w:r w:rsidRPr="000C44E9">
        <w:rPr>
          <w:sz w:val="24"/>
          <w:szCs w:val="24"/>
        </w:rPr>
        <w:t xml:space="preserve">о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обеспечивает размещение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и годового отчета о ее реализации </w:t>
      </w:r>
      <w:r w:rsidR="008D15E4">
        <w:rPr>
          <w:sz w:val="24"/>
          <w:szCs w:val="24"/>
        </w:rPr>
        <w:br/>
      </w:r>
      <w:r w:rsidRPr="000C44E9">
        <w:rPr>
          <w:sz w:val="24"/>
          <w:szCs w:val="24"/>
        </w:rPr>
        <w:t>на официальных сайтах Администрации Томской области и ответственного исполнителя в информационно-телекоммуникационной сети Интернет.</w:t>
      </w:r>
      <w:proofErr w:type="gramEnd"/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Реализация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осуществляется путем выполнения предусмотренных в ней мероприятий ответственным исполнителем, соисполнителями и участниками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в соответствии с их полномочиями.</w:t>
      </w:r>
    </w:p>
    <w:p w:rsidR="00CD4212" w:rsidRPr="000C44E9" w:rsidRDefault="00CD4212" w:rsidP="00CD4212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Руководители Департамента лесного хозяйства Томской области, Департамента природных ресурсов и охраны окружающей среды Томской области, Департамента охотничьего и рыбного хозяйства Томской области, Департамента архитектуры и строительства Томской области в рамках своих полномочий несут ответственность за реализацию и конечные результаты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программы, рациональное использование выделяемых на ее выполнение финансовых средств.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Текущий </w:t>
      </w:r>
      <w:proofErr w:type="gramStart"/>
      <w:r w:rsidRPr="000C44E9">
        <w:rPr>
          <w:sz w:val="24"/>
          <w:szCs w:val="24"/>
        </w:rPr>
        <w:t>контроль за</w:t>
      </w:r>
      <w:proofErr w:type="gramEnd"/>
      <w:r w:rsidRPr="000C44E9">
        <w:rPr>
          <w:sz w:val="24"/>
          <w:szCs w:val="24"/>
        </w:rPr>
        <w:t xml:space="preserve"> реализацией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осуществляется Департаментом </w:t>
      </w:r>
      <w:r w:rsidR="00CD4212" w:rsidRPr="000C44E9">
        <w:rPr>
          <w:sz w:val="24"/>
          <w:szCs w:val="24"/>
        </w:rPr>
        <w:t>лесного хозяйства</w:t>
      </w:r>
      <w:r w:rsidR="008D15E4">
        <w:rPr>
          <w:sz w:val="24"/>
          <w:szCs w:val="24"/>
        </w:rPr>
        <w:t xml:space="preserve"> Томской области постоянно</w:t>
      </w:r>
      <w:r w:rsidRPr="000C44E9">
        <w:rPr>
          <w:sz w:val="24"/>
          <w:szCs w:val="24"/>
        </w:rPr>
        <w:t xml:space="preserve"> в течение всего периода реализации </w:t>
      </w:r>
      <w:r w:rsidR="002F11E5">
        <w:rPr>
          <w:sz w:val="24"/>
          <w:szCs w:val="24"/>
        </w:rPr>
        <w:t>Государственной</w:t>
      </w:r>
      <w:r w:rsidR="008D15E4">
        <w:rPr>
          <w:sz w:val="24"/>
          <w:szCs w:val="24"/>
        </w:rPr>
        <w:t xml:space="preserve"> программы</w:t>
      </w:r>
      <w:r w:rsidRPr="000C44E9">
        <w:rPr>
          <w:sz w:val="24"/>
          <w:szCs w:val="24"/>
        </w:rPr>
        <w:t xml:space="preserve"> путем мониторинга и анализа промежуточных результатов. Оценка эффективности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проводится ежегодно путем сравнения текущих значений основных целевых показателей </w:t>
      </w:r>
      <w:r w:rsidR="008D15E4">
        <w:rPr>
          <w:sz w:val="24"/>
          <w:szCs w:val="24"/>
        </w:rPr>
        <w:br/>
      </w:r>
      <w:r w:rsidRPr="000C44E9">
        <w:rPr>
          <w:sz w:val="24"/>
          <w:szCs w:val="24"/>
        </w:rPr>
        <w:t xml:space="preserve">с установленными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программой значениями.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Ответственный исполнитель представляет отчет о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в Департамент экономики Администрации Томской области в установленном порядке.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Ответственный исполнитель с учетом объема финансовых средств, ежегодно выделяемых на реализацию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уточняет целевые показатели, перечень мероприятий и затрат на них, состав соисполнителей и участников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программы, а также </w:t>
      </w:r>
      <w:r w:rsidRPr="000C44E9">
        <w:rPr>
          <w:sz w:val="24"/>
          <w:szCs w:val="24"/>
        </w:rPr>
        <w:lastRenderedPageBreak/>
        <w:t xml:space="preserve">участников мероприятий. В необходимых случаях ответственный исполнитель готовит предложения о внесении изменений в </w:t>
      </w:r>
      <w:r w:rsidR="002F11E5">
        <w:rPr>
          <w:sz w:val="24"/>
          <w:szCs w:val="24"/>
        </w:rPr>
        <w:t>Государственную</w:t>
      </w:r>
      <w:r w:rsidRPr="000C44E9">
        <w:rPr>
          <w:sz w:val="24"/>
          <w:szCs w:val="24"/>
        </w:rPr>
        <w:t xml:space="preserve"> программу в установленном порядке.</w:t>
      </w:r>
    </w:p>
    <w:p w:rsidR="00B925FC" w:rsidRPr="000C44E9" w:rsidRDefault="00B925FC" w:rsidP="00B925F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Финансирование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за счет средств областного бюджета в соответствии с утвержденными ассигнованиями </w:t>
      </w:r>
      <w:r w:rsidR="00F947BC">
        <w:rPr>
          <w:sz w:val="24"/>
          <w:szCs w:val="24"/>
        </w:rPr>
        <w:br/>
      </w:r>
      <w:r w:rsidRPr="000C44E9">
        <w:rPr>
          <w:sz w:val="24"/>
          <w:szCs w:val="24"/>
        </w:rPr>
        <w:t xml:space="preserve">на соответствующий финансовый год осуществляется соисполнителем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на основании заключаемых договоров </w:t>
      </w:r>
      <w:r w:rsidR="00F947BC">
        <w:rPr>
          <w:sz w:val="24"/>
          <w:szCs w:val="24"/>
        </w:rPr>
        <w:br/>
      </w:r>
      <w:r w:rsidRPr="000C44E9">
        <w:rPr>
          <w:sz w:val="24"/>
          <w:szCs w:val="24"/>
        </w:rPr>
        <w:t>и соглашений в соответствии с действующим законодательством.</w:t>
      </w:r>
    </w:p>
    <w:p w:rsidR="00560C0F" w:rsidRPr="000C44E9" w:rsidRDefault="00560C0F" w:rsidP="002F29B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Бюджетные ассигнования, предусмотренные на реализацию программных мероприятий, направляются на оплату работ, выполненных </w:t>
      </w:r>
      <w:r w:rsidR="00F947BC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>в рамках государственных (муниципальных) контрактов, договоров и соглашений, заключенных в порядке, установленном действующим законодательством.</w:t>
      </w:r>
    </w:p>
    <w:p w:rsidR="00560C0F" w:rsidRPr="000C44E9" w:rsidRDefault="00560C0F" w:rsidP="002F29B7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Предоставление средств областного бюджета местным бюджетам на </w:t>
      </w:r>
      <w:r w:rsidR="00D7569E" w:rsidRPr="000C44E9">
        <w:rPr>
          <w:rFonts w:eastAsia="Calibri"/>
          <w:sz w:val="24"/>
          <w:szCs w:val="24"/>
          <w:lang w:eastAsia="en-US"/>
        </w:rPr>
        <w:t>строительство муниципальных</w:t>
      </w:r>
      <w:r w:rsidRPr="000C44E9">
        <w:rPr>
          <w:rFonts w:eastAsia="Calibri"/>
          <w:sz w:val="24"/>
          <w:szCs w:val="24"/>
          <w:lang w:eastAsia="en-US"/>
        </w:rPr>
        <w:t xml:space="preserve"> гидротехнических сооружений, осуществляется в виде </w:t>
      </w:r>
      <w:r w:rsidR="007C295F">
        <w:rPr>
          <w:rFonts w:eastAsia="Calibri"/>
          <w:sz w:val="24"/>
          <w:szCs w:val="24"/>
          <w:lang w:eastAsia="en-US"/>
        </w:rPr>
        <w:t>субсидий</w:t>
      </w:r>
      <w:r w:rsidR="008D15E4">
        <w:rPr>
          <w:rFonts w:eastAsia="Calibri"/>
          <w:sz w:val="24"/>
          <w:szCs w:val="24"/>
          <w:lang w:eastAsia="en-US"/>
        </w:rPr>
        <w:t xml:space="preserve"> </w:t>
      </w:r>
      <w:r w:rsidRPr="000C44E9">
        <w:rPr>
          <w:rFonts w:eastAsia="Calibri"/>
          <w:sz w:val="24"/>
          <w:szCs w:val="24"/>
          <w:lang w:eastAsia="en-US"/>
        </w:rPr>
        <w:t>местным бюджетам в преде</w:t>
      </w:r>
      <w:r w:rsidR="00E73F9E" w:rsidRPr="000C44E9">
        <w:rPr>
          <w:rFonts w:eastAsia="Calibri"/>
          <w:sz w:val="24"/>
          <w:szCs w:val="24"/>
          <w:lang w:eastAsia="en-US"/>
        </w:rPr>
        <w:t xml:space="preserve">лах средств, предусмотренных в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программе.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В рамках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 могут быть выделены следующие риски, препятствующие ее реализации:</w:t>
      </w:r>
    </w:p>
    <w:p w:rsidR="00552CE9" w:rsidRPr="000C44E9" w:rsidRDefault="00F947BC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1) </w:t>
      </w:r>
      <w:r w:rsidR="00552CE9" w:rsidRPr="000C44E9">
        <w:rPr>
          <w:sz w:val="24"/>
          <w:szCs w:val="24"/>
        </w:rPr>
        <w:t xml:space="preserve">правовые риски, связанные с изменением федерального и областного законодательства, нормативно-правовой базы, необходимой </w:t>
      </w:r>
      <w:r>
        <w:rPr>
          <w:sz w:val="24"/>
          <w:szCs w:val="24"/>
        </w:rPr>
        <w:br/>
      </w:r>
      <w:r w:rsidR="00552CE9" w:rsidRPr="000C44E9">
        <w:rPr>
          <w:sz w:val="24"/>
          <w:szCs w:val="24"/>
        </w:rPr>
        <w:t xml:space="preserve">для эффективной реализации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программы, что может привести к существенному увеличению планируемых сроков или изменению условий реализации мероприятий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программы;</w:t>
      </w:r>
    </w:p>
    <w:p w:rsidR="00552CE9" w:rsidRPr="000C44E9" w:rsidRDefault="00F947BC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2) </w:t>
      </w:r>
      <w:r w:rsidR="00552CE9" w:rsidRPr="000C44E9">
        <w:rPr>
          <w:sz w:val="24"/>
          <w:szCs w:val="24"/>
        </w:rPr>
        <w:t xml:space="preserve">административные риски, связанные с неэффективным управлением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программой, с ошибками управления реализацией подпрограмм, что может привести к нецелевому и (или) неэффективному использованию бюджетных средств, нарушению планируемых сроков реализации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программы, </w:t>
      </w:r>
      <w:proofErr w:type="spellStart"/>
      <w:r w:rsidR="00552CE9" w:rsidRPr="000C44E9">
        <w:rPr>
          <w:sz w:val="24"/>
          <w:szCs w:val="24"/>
        </w:rPr>
        <w:t>недостижению</w:t>
      </w:r>
      <w:proofErr w:type="spellEnd"/>
      <w:r w:rsidR="00552CE9" w:rsidRPr="000C44E9">
        <w:rPr>
          <w:sz w:val="24"/>
          <w:szCs w:val="24"/>
        </w:rPr>
        <w:t xml:space="preserve"> плановых значений показателей, невыполнению ряда мероприятий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 или задержке в их выполнении;</w:t>
      </w:r>
    </w:p>
    <w:p w:rsidR="00552CE9" w:rsidRPr="000C44E9" w:rsidRDefault="00F947BC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3) </w:t>
      </w:r>
      <w:r w:rsidR="00552CE9" w:rsidRPr="000C44E9">
        <w:rPr>
          <w:sz w:val="24"/>
          <w:szCs w:val="24"/>
        </w:rPr>
        <w:t xml:space="preserve">техногенные и экологические риски, связанные с природными, климатическими явлениями, техногенными катастрофами, могут привести </w:t>
      </w:r>
      <w:r>
        <w:rPr>
          <w:sz w:val="24"/>
          <w:szCs w:val="24"/>
        </w:rPr>
        <w:br/>
      </w:r>
      <w:r w:rsidR="00552CE9" w:rsidRPr="000C44E9">
        <w:rPr>
          <w:sz w:val="24"/>
          <w:szCs w:val="24"/>
        </w:rPr>
        <w:t xml:space="preserve">к невозможности реализации мероприятий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 и (или) к отвлечению средств от финансирования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 в пользу других направлений развития Томской области;</w:t>
      </w:r>
    </w:p>
    <w:p w:rsidR="00552CE9" w:rsidRPr="000C44E9" w:rsidRDefault="00F947BC" w:rsidP="00F947B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4) </w:t>
      </w:r>
      <w:r w:rsidR="00552CE9" w:rsidRPr="000C44E9">
        <w:rPr>
          <w:sz w:val="24"/>
          <w:szCs w:val="24"/>
        </w:rPr>
        <w:t xml:space="preserve">экономические риски, связанные с возможностями снижения темпов роста экономики, а также с кризисом банковской системы </w:t>
      </w:r>
      <w:r>
        <w:rPr>
          <w:sz w:val="24"/>
          <w:szCs w:val="24"/>
        </w:rPr>
        <w:br/>
      </w:r>
      <w:r w:rsidR="00552CE9" w:rsidRPr="000C44E9">
        <w:rPr>
          <w:sz w:val="24"/>
          <w:szCs w:val="24"/>
        </w:rPr>
        <w:t xml:space="preserve">и возникновением бюджетного дефицита. Эти риски могут отразиться на уровне возможностей государства в реализации наиболее затратных мероприятий </w:t>
      </w:r>
      <w:r w:rsidR="002F11E5">
        <w:rPr>
          <w:sz w:val="24"/>
          <w:szCs w:val="24"/>
        </w:rPr>
        <w:t>Государственной</w:t>
      </w:r>
      <w:r w:rsidR="00552CE9" w:rsidRPr="000C44E9">
        <w:rPr>
          <w:sz w:val="24"/>
          <w:szCs w:val="24"/>
        </w:rPr>
        <w:t xml:space="preserve"> программы, в том числе мероприятий, связанных с реконструкцией и текущим ремонтом государственных </w:t>
      </w:r>
      <w:r>
        <w:rPr>
          <w:sz w:val="24"/>
          <w:szCs w:val="24"/>
        </w:rPr>
        <w:br/>
      </w:r>
      <w:r w:rsidR="00552CE9" w:rsidRPr="000C44E9">
        <w:rPr>
          <w:sz w:val="24"/>
          <w:szCs w:val="24"/>
        </w:rPr>
        <w:t>и муниципальных учреждений культуры, строительством объектов туристско-рекреационных кластеров.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>Экономические риски могут также повлечь изменение стоимости предоставления государственных услуг (выполнения работ), снижение доходов населения, что может негативно сказаться на структуре потребительских предпочтений населения Томской области;</w:t>
      </w:r>
    </w:p>
    <w:p w:rsidR="00552CE9" w:rsidRPr="000C44E9" w:rsidRDefault="00F947BC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5) </w:t>
      </w:r>
      <w:r w:rsidR="00552CE9" w:rsidRPr="000C44E9">
        <w:rPr>
          <w:sz w:val="24"/>
          <w:szCs w:val="24"/>
        </w:rPr>
        <w:t>кадровые риски, обусловленные значительным дефицитом высокок</w:t>
      </w:r>
      <w:r w:rsidR="00D61380" w:rsidRPr="000C44E9">
        <w:rPr>
          <w:sz w:val="24"/>
          <w:szCs w:val="24"/>
        </w:rPr>
        <w:t>валифицированных кадров в данных сферах</w:t>
      </w:r>
      <w:r w:rsidR="00552CE9" w:rsidRPr="000C44E9">
        <w:rPr>
          <w:sz w:val="24"/>
          <w:szCs w:val="24"/>
        </w:rPr>
        <w:t>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>Способы минимизации рисков: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своевременное внесение соответствующих изменений в правовые акты, касающиеся реализации мероприятий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формирование эффективной системы управления на основе четкого распределения функций, полномочий и ответственности основных исполнителей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lastRenderedPageBreak/>
        <w:t>определение приоритетов для первоочередного финансирования, планирование бюджетных расходов с применением методик оценки эффективности бюджетных расходов, перераспределение объемов финансирования в зависимости от динамики и темпов решения поставленных задач;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регулярный мониторинг результативности реализации </w:t>
      </w:r>
      <w:r w:rsidR="002F11E5">
        <w:rPr>
          <w:sz w:val="24"/>
          <w:szCs w:val="24"/>
        </w:rPr>
        <w:t>Государственной</w:t>
      </w:r>
      <w:r w:rsidR="00F947BC">
        <w:rPr>
          <w:sz w:val="24"/>
          <w:szCs w:val="24"/>
        </w:rPr>
        <w:t xml:space="preserve"> программы, при необходимости</w:t>
      </w:r>
      <w:r w:rsidRPr="000C44E9">
        <w:rPr>
          <w:sz w:val="24"/>
          <w:szCs w:val="24"/>
        </w:rPr>
        <w:t xml:space="preserve"> ежегодная корректировка показателей и мероприятий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повышение </w:t>
      </w:r>
      <w:proofErr w:type="gramStart"/>
      <w:r w:rsidRPr="000C44E9">
        <w:rPr>
          <w:sz w:val="24"/>
          <w:szCs w:val="24"/>
        </w:rPr>
        <w:t xml:space="preserve">эффективности взаимодействия участников реализации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программы</w:t>
      </w:r>
      <w:proofErr w:type="gramEnd"/>
      <w:r w:rsidRPr="000C44E9">
        <w:rPr>
          <w:sz w:val="24"/>
          <w:szCs w:val="24"/>
        </w:rPr>
        <w:t>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>обеспечение притока высококвалифицированных кадров и переподготовки (повышения квалификации) имеющихся специалистов;</w:t>
      </w:r>
    </w:p>
    <w:p w:rsidR="00552CE9" w:rsidRPr="000C44E9" w:rsidRDefault="00552CE9" w:rsidP="00552CE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>использование механизма государственно-частного партнерства для привлечения частных инвестиций.</w:t>
      </w:r>
    </w:p>
    <w:p w:rsidR="00560C0F" w:rsidRPr="000C44E9" w:rsidRDefault="00560C0F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560C0F" w:rsidRPr="000C44E9" w:rsidRDefault="00560C0F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164513" w:rsidRPr="000C44E9" w:rsidRDefault="00164513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D513CC" w:rsidRPr="000C44E9" w:rsidRDefault="00D513CC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6B2FBD" w:rsidRPr="000C44E9" w:rsidRDefault="006B2FBD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6B2FBD" w:rsidRPr="000C44E9" w:rsidRDefault="006B2FBD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6B2FBD" w:rsidRPr="000C44E9" w:rsidRDefault="006B2FBD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</w:p>
    <w:p w:rsidR="00402234" w:rsidRPr="000C44E9" w:rsidRDefault="00402234" w:rsidP="00144743">
      <w:pPr>
        <w:ind w:firstLine="0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0C44E9">
        <w:rPr>
          <w:rFonts w:eastAsia="Calibri"/>
          <w:b/>
          <w:sz w:val="24"/>
          <w:szCs w:val="24"/>
          <w:lang w:eastAsia="en-US"/>
        </w:rPr>
        <w:br w:type="page"/>
      </w:r>
    </w:p>
    <w:p w:rsidR="002F11E5" w:rsidRPr="00F947BC" w:rsidRDefault="002F11E5" w:rsidP="00144743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F947BC">
        <w:rPr>
          <w:rFonts w:eastAsia="Calibri"/>
          <w:sz w:val="24"/>
          <w:szCs w:val="24"/>
          <w:lang w:eastAsia="en-US"/>
        </w:rPr>
        <w:lastRenderedPageBreak/>
        <w:t>Подпрограмма 1. «Развитие лесного хозяйства на территории Томской области»</w:t>
      </w:r>
    </w:p>
    <w:p w:rsidR="002F11E5" w:rsidRPr="00F947BC" w:rsidRDefault="002F11E5" w:rsidP="00144743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144743" w:rsidRPr="00F947BC" w:rsidRDefault="00144743" w:rsidP="00144743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F947BC">
        <w:rPr>
          <w:rFonts w:eastAsia="Calibri"/>
          <w:sz w:val="24"/>
          <w:szCs w:val="24"/>
          <w:lang w:eastAsia="en-US"/>
        </w:rPr>
        <w:t>Паспорт подпрограммы 1. «Развитие лесного хозяйства на территории Томской области»</w:t>
      </w:r>
    </w:p>
    <w:p w:rsidR="00144743" w:rsidRPr="000C44E9" w:rsidRDefault="00144743" w:rsidP="00144743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510"/>
        <w:gridCol w:w="15"/>
        <w:gridCol w:w="301"/>
        <w:gridCol w:w="574"/>
        <w:gridCol w:w="992"/>
        <w:gridCol w:w="1134"/>
        <w:gridCol w:w="992"/>
        <w:gridCol w:w="1134"/>
        <w:gridCol w:w="1276"/>
        <w:gridCol w:w="992"/>
        <w:gridCol w:w="1134"/>
        <w:gridCol w:w="1134"/>
      </w:tblGrid>
      <w:tr w:rsidR="00144743" w:rsidRPr="000C44E9" w:rsidTr="00F947BC">
        <w:trPr>
          <w:trHeight w:val="144"/>
        </w:trPr>
        <w:tc>
          <w:tcPr>
            <w:tcW w:w="2405" w:type="dxa"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Наименование Подпрограммы </w:t>
            </w:r>
            <w:r w:rsidR="006D7637"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3188" w:type="dxa"/>
            <w:gridSpan w:val="12"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Развитие лесного хозяйства на территории Томской области </w:t>
            </w:r>
            <w:r w:rsidR="00F947BC">
              <w:rPr>
                <w:rFonts w:eastAsia="Calibri"/>
                <w:sz w:val="20"/>
                <w:lang w:eastAsia="en-US"/>
              </w:rPr>
              <w:t>(далее –</w:t>
            </w:r>
            <w:r w:rsidR="002F11E5">
              <w:rPr>
                <w:rFonts w:eastAsia="Calibri"/>
                <w:sz w:val="20"/>
                <w:lang w:eastAsia="en-US"/>
              </w:rPr>
              <w:t xml:space="preserve"> Подпрограмма</w:t>
            </w:r>
            <w:proofErr w:type="gramStart"/>
            <w:r w:rsidR="002F11E5">
              <w:rPr>
                <w:rFonts w:eastAsia="Calibri"/>
                <w:sz w:val="20"/>
                <w:lang w:eastAsia="en-US"/>
              </w:rPr>
              <w:t>1</w:t>
            </w:r>
            <w:proofErr w:type="gramEnd"/>
            <w:r w:rsidR="002F11E5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144743" w:rsidRPr="000C44E9" w:rsidTr="00F947BC">
        <w:trPr>
          <w:trHeight w:val="144"/>
        </w:trPr>
        <w:tc>
          <w:tcPr>
            <w:tcW w:w="2405" w:type="dxa"/>
            <w:shd w:val="clear" w:color="auto" w:fill="auto"/>
          </w:tcPr>
          <w:p w:rsidR="00144743" w:rsidRPr="000C44E9" w:rsidRDefault="00144743" w:rsidP="00E215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Соисполнитель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 (ответственный за Подпрограмму 1)</w:t>
            </w:r>
          </w:p>
        </w:tc>
        <w:tc>
          <w:tcPr>
            <w:tcW w:w="13188" w:type="dxa"/>
            <w:gridSpan w:val="12"/>
            <w:shd w:val="clear" w:color="auto" w:fill="auto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</w:tr>
      <w:tr w:rsidR="00144743" w:rsidRPr="000C44E9" w:rsidTr="00F947BC">
        <w:trPr>
          <w:trHeight w:val="144"/>
        </w:trPr>
        <w:tc>
          <w:tcPr>
            <w:tcW w:w="2405" w:type="dxa"/>
            <w:shd w:val="clear" w:color="auto" w:fill="auto"/>
          </w:tcPr>
          <w:p w:rsidR="00144743" w:rsidRPr="000C44E9" w:rsidRDefault="00144743" w:rsidP="00E215F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Цель Подпрограммы 1</w:t>
            </w:r>
          </w:p>
        </w:tc>
        <w:tc>
          <w:tcPr>
            <w:tcW w:w="13188" w:type="dxa"/>
            <w:gridSpan w:val="12"/>
            <w:shd w:val="clear" w:color="auto" w:fill="auto"/>
          </w:tcPr>
          <w:p w:rsidR="00144743" w:rsidRPr="000C44E9" w:rsidRDefault="00144743" w:rsidP="00144743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Обеспечение использования, охраны, защиты и воспроизводства лесов Томской области</w:t>
            </w:r>
          </w:p>
        </w:tc>
      </w:tr>
      <w:tr w:rsidR="009D69C8" w:rsidRPr="000C44E9" w:rsidTr="00F947BC">
        <w:trPr>
          <w:trHeight w:val="495"/>
        </w:trPr>
        <w:tc>
          <w:tcPr>
            <w:tcW w:w="2405" w:type="dxa"/>
            <w:vMerge w:val="restart"/>
            <w:shd w:val="clear" w:color="auto" w:fill="auto"/>
          </w:tcPr>
          <w:p w:rsidR="009D69C8" w:rsidRPr="000C44E9" w:rsidRDefault="009D69C8" w:rsidP="00E215F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1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0C44E9">
              <w:rPr>
                <w:rFonts w:eastAsia="Calibri"/>
                <w:sz w:val="20"/>
                <w:lang w:eastAsia="en-US"/>
              </w:rPr>
              <w:t>и их значения (с детализацией</w:t>
            </w:r>
            <w:r>
              <w:rPr>
                <w:rFonts w:eastAsia="Calibri"/>
                <w:sz w:val="20"/>
                <w:lang w:eastAsia="en-US"/>
              </w:rPr>
              <w:t xml:space="preserve"> </w:t>
            </w:r>
            <w:r w:rsidRPr="000C44E9">
              <w:rPr>
                <w:rFonts w:eastAsia="Calibri"/>
                <w:sz w:val="20"/>
                <w:lang w:eastAsia="en-US"/>
              </w:rPr>
              <w:t>по годам реализации)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9D69C8" w:rsidRPr="000C44E9" w:rsidRDefault="009D69C8" w:rsidP="00144743">
            <w:pPr>
              <w:jc w:val="center"/>
              <w:rPr>
                <w:color w:val="000000"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</w:t>
            </w:r>
          </w:p>
        </w:tc>
        <w:tc>
          <w:tcPr>
            <w:tcW w:w="890" w:type="dxa"/>
            <w:gridSpan w:val="3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Прогнозный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38576F" w:rsidRPr="000C44E9" w:rsidTr="00F947BC">
        <w:trPr>
          <w:trHeight w:val="144"/>
        </w:trPr>
        <w:tc>
          <w:tcPr>
            <w:tcW w:w="2405" w:type="dxa"/>
            <w:vMerge/>
            <w:shd w:val="clear" w:color="auto" w:fill="auto"/>
          </w:tcPr>
          <w:p w:rsidR="0038576F" w:rsidRPr="000C44E9" w:rsidRDefault="0038576F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38576F" w:rsidRPr="000C44E9" w:rsidRDefault="0038576F" w:rsidP="00E721BF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bCs/>
                <w:sz w:val="20"/>
              </w:rPr>
              <w:t>Доля площади земель лесного фонда, преданных в пользование, в общей площади земель лесного фонда</w:t>
            </w:r>
            <w:r w:rsidR="00E721BF" w:rsidRPr="000C44E9">
              <w:rPr>
                <w:bCs/>
                <w:sz w:val="20"/>
              </w:rPr>
              <w:t>*</w:t>
            </w:r>
            <w:r w:rsidRPr="000C44E9">
              <w:rPr>
                <w:sz w:val="20"/>
              </w:rPr>
              <w:t>, %</w:t>
            </w:r>
          </w:p>
        </w:tc>
        <w:tc>
          <w:tcPr>
            <w:tcW w:w="890" w:type="dxa"/>
            <w:gridSpan w:val="3"/>
            <w:shd w:val="clear" w:color="auto" w:fill="auto"/>
            <w:vAlign w:val="center"/>
          </w:tcPr>
          <w:p w:rsidR="0038576F" w:rsidRPr="000C44E9" w:rsidRDefault="0038576F" w:rsidP="00735174">
            <w:pPr>
              <w:tabs>
                <w:tab w:val="left" w:pos="776"/>
              </w:tabs>
              <w:ind w:left="-686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18,</w:t>
            </w:r>
            <w:r w:rsidR="00A36D0C" w:rsidRPr="000C44E9">
              <w:rPr>
                <w:color w:val="000000"/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18,</w:t>
            </w:r>
            <w:r w:rsidR="00A36D0C"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</w:tr>
      <w:tr w:rsidR="0038576F" w:rsidRPr="000C44E9" w:rsidTr="00F947BC">
        <w:trPr>
          <w:trHeight w:val="144"/>
        </w:trPr>
        <w:tc>
          <w:tcPr>
            <w:tcW w:w="2405" w:type="dxa"/>
            <w:vMerge/>
            <w:shd w:val="clear" w:color="auto" w:fill="auto"/>
          </w:tcPr>
          <w:p w:rsidR="0038576F" w:rsidRPr="000C44E9" w:rsidRDefault="0038576F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38576F" w:rsidRPr="000C44E9" w:rsidRDefault="0038576F" w:rsidP="00E721BF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 фактического объема заготовки древесины к установленному допустимому объему изъятия древесины</w:t>
            </w:r>
            <w:r w:rsidR="00E721BF" w:rsidRPr="000C44E9">
              <w:rPr>
                <w:rFonts w:eastAsia="Calibri"/>
                <w:sz w:val="20"/>
                <w:lang w:eastAsia="en-US"/>
              </w:rPr>
              <w:t>*</w:t>
            </w:r>
            <w:r w:rsidRPr="000C44E9">
              <w:rPr>
                <w:rFonts w:eastAsia="Calibri"/>
                <w:sz w:val="20"/>
                <w:lang w:eastAsia="en-US"/>
              </w:rPr>
              <w:t>, %</w:t>
            </w:r>
          </w:p>
        </w:tc>
        <w:tc>
          <w:tcPr>
            <w:tcW w:w="890" w:type="dxa"/>
            <w:gridSpan w:val="3"/>
            <w:shd w:val="clear" w:color="auto" w:fill="auto"/>
            <w:vAlign w:val="center"/>
          </w:tcPr>
          <w:p w:rsidR="0038576F" w:rsidRPr="000C44E9" w:rsidRDefault="0038576F" w:rsidP="00735174">
            <w:pPr>
              <w:tabs>
                <w:tab w:val="left" w:pos="776"/>
              </w:tabs>
              <w:ind w:left="-686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8,</w:t>
            </w:r>
            <w:r w:rsidR="00A36D0C" w:rsidRPr="000C44E9">
              <w:rPr>
                <w:color w:val="000000"/>
                <w:sz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8,</w:t>
            </w:r>
            <w:r w:rsidR="00A36D0C"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</w:tr>
      <w:tr w:rsidR="0038576F" w:rsidRPr="000C44E9" w:rsidTr="00F947BC">
        <w:trPr>
          <w:trHeight w:val="144"/>
        </w:trPr>
        <w:tc>
          <w:tcPr>
            <w:tcW w:w="2405" w:type="dxa"/>
            <w:vMerge/>
            <w:shd w:val="clear" w:color="auto" w:fill="auto"/>
          </w:tcPr>
          <w:p w:rsidR="0038576F" w:rsidRPr="000C44E9" w:rsidRDefault="0038576F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38576F" w:rsidRPr="000C44E9" w:rsidRDefault="0038576F" w:rsidP="00E721BF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платежей в бюджетную систему Российской Федерации от использования лесов, расположенных на землях лесного фонда, в расчете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на 1 га земель лесного фонда</w:t>
            </w:r>
            <w:r w:rsidR="00E721BF" w:rsidRPr="000C44E9">
              <w:rPr>
                <w:rFonts w:eastAsia="Calibri"/>
                <w:sz w:val="20"/>
                <w:lang w:eastAsia="en-US"/>
              </w:rPr>
              <w:t>*</w:t>
            </w:r>
            <w:r w:rsidRPr="000C44E9">
              <w:rPr>
                <w:rFonts w:eastAsia="Calibri"/>
                <w:sz w:val="20"/>
                <w:lang w:eastAsia="en-US"/>
              </w:rPr>
              <w:t>, руб./га</w:t>
            </w:r>
          </w:p>
        </w:tc>
        <w:tc>
          <w:tcPr>
            <w:tcW w:w="890" w:type="dxa"/>
            <w:gridSpan w:val="3"/>
            <w:shd w:val="clear" w:color="auto" w:fill="auto"/>
            <w:vAlign w:val="center"/>
          </w:tcPr>
          <w:p w:rsidR="0038576F" w:rsidRPr="000C44E9" w:rsidRDefault="0038576F" w:rsidP="00735174">
            <w:pPr>
              <w:tabs>
                <w:tab w:val="left" w:pos="776"/>
              </w:tabs>
              <w:ind w:left="-686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42,5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576F" w:rsidRPr="000C44E9" w:rsidRDefault="003857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44,</w:t>
            </w:r>
            <w:r w:rsidR="00A36D0C" w:rsidRPr="000C44E9">
              <w:rPr>
                <w:color w:val="000000"/>
                <w:sz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576F" w:rsidRPr="000C44E9" w:rsidRDefault="0038576F" w:rsidP="00A36D0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44,</w:t>
            </w:r>
            <w:r w:rsidR="00A36D0C"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</w:tr>
      <w:tr w:rsidR="00144743" w:rsidRPr="000C44E9" w:rsidTr="00F947BC">
        <w:trPr>
          <w:trHeight w:val="505"/>
        </w:trPr>
        <w:tc>
          <w:tcPr>
            <w:tcW w:w="2405" w:type="dxa"/>
            <w:shd w:val="clear" w:color="auto" w:fill="auto"/>
          </w:tcPr>
          <w:p w:rsidR="00144743" w:rsidRPr="000C44E9" w:rsidRDefault="00E215FF" w:rsidP="00E215FF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Задачи П</w:t>
            </w:r>
            <w:r w:rsidR="00144743" w:rsidRPr="000C44E9">
              <w:rPr>
                <w:rFonts w:eastAsia="Calibri"/>
                <w:sz w:val="20"/>
                <w:lang w:eastAsia="en-US"/>
              </w:rPr>
              <w:t xml:space="preserve">одпрограммы </w:t>
            </w:r>
            <w:r w:rsidR="006D7637"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3188" w:type="dxa"/>
            <w:gridSpan w:val="12"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1. Осуществление отдельных полномочий в области лесных отношений.</w:t>
            </w:r>
          </w:p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2. Повышение эффективности раз</w:t>
            </w:r>
            <w:r w:rsidR="00F947BC">
              <w:rPr>
                <w:sz w:val="20"/>
              </w:rPr>
              <w:t>вития лесов Томской области</w:t>
            </w:r>
          </w:p>
        </w:tc>
      </w:tr>
      <w:tr w:rsidR="009D69C8" w:rsidRPr="000C44E9" w:rsidTr="00F947BC">
        <w:trPr>
          <w:trHeight w:val="519"/>
        </w:trPr>
        <w:tc>
          <w:tcPr>
            <w:tcW w:w="2405" w:type="dxa"/>
            <w:vMerge w:val="restart"/>
            <w:shd w:val="clear" w:color="auto" w:fill="auto"/>
          </w:tcPr>
          <w:p w:rsidR="009D69C8" w:rsidRPr="000C44E9" w:rsidRDefault="009D69C8" w:rsidP="00E215F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 Подпрограммы 1 и их значения (с детализацией по годам реализации)</w:t>
            </w: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9D69C8" w:rsidRPr="000C44E9" w:rsidRDefault="009D69C8" w:rsidP="00144743">
            <w:pPr>
              <w:ind w:firstLine="21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F947BC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F947BC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144743" w:rsidRPr="000C44E9" w:rsidTr="00F947BC">
        <w:trPr>
          <w:trHeight w:val="309"/>
        </w:trPr>
        <w:tc>
          <w:tcPr>
            <w:tcW w:w="2405" w:type="dxa"/>
            <w:vMerge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188" w:type="dxa"/>
            <w:gridSpan w:val="12"/>
            <w:shd w:val="clear" w:color="auto" w:fill="auto"/>
            <w:vAlign w:val="center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Задача 1. Осуществление отдельных полномочий в области лесных отношений</w:t>
            </w:r>
          </w:p>
        </w:tc>
      </w:tr>
      <w:tr w:rsidR="00144743" w:rsidRPr="000C44E9" w:rsidTr="00F947BC">
        <w:trPr>
          <w:trHeight w:val="272"/>
        </w:trPr>
        <w:tc>
          <w:tcPr>
            <w:tcW w:w="2405" w:type="dxa"/>
            <w:vMerge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188" w:type="dxa"/>
            <w:gridSpan w:val="12"/>
            <w:shd w:val="clear" w:color="auto" w:fill="auto"/>
            <w:vAlign w:val="center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</w:t>
            </w:r>
            <w:r w:rsidR="0073627F" w:rsidRPr="000C44E9">
              <w:rPr>
                <w:rFonts w:eastAsia="Calibri"/>
                <w:sz w:val="20"/>
                <w:lang w:eastAsia="en-US"/>
              </w:rPr>
              <w:t>казатели задачи 1</w:t>
            </w:r>
          </w:p>
        </w:tc>
      </w:tr>
      <w:tr w:rsidR="00B74ECF" w:rsidRPr="000C44E9" w:rsidTr="00F947BC">
        <w:trPr>
          <w:trHeight w:val="589"/>
        </w:trPr>
        <w:tc>
          <w:tcPr>
            <w:tcW w:w="2405" w:type="dxa"/>
            <w:vMerge/>
            <w:shd w:val="clear" w:color="auto" w:fill="auto"/>
          </w:tcPr>
          <w:p w:rsidR="00B74ECF" w:rsidRPr="000C44E9" w:rsidRDefault="00B74ECF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B74ECF" w:rsidRPr="000C44E9" w:rsidRDefault="00B74ECF" w:rsidP="00E721BF">
            <w:pPr>
              <w:ind w:firstLine="34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Доля площади погибших </w:t>
            </w:r>
            <w:r w:rsidR="00F947BC">
              <w:rPr>
                <w:rFonts w:eastAsia="Calibri"/>
                <w:sz w:val="20"/>
                <w:shd w:val="clear" w:color="auto" w:fill="FFFFFF"/>
                <w:lang w:eastAsia="en-US"/>
              </w:rPr>
              <w:br/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и поврежденных лесных насаждений с учетом проведенных мероприятий </w:t>
            </w:r>
            <w:r w:rsidR="00F947BC">
              <w:rPr>
                <w:rFonts w:eastAsia="Calibri"/>
                <w:sz w:val="20"/>
                <w:shd w:val="clear" w:color="auto" w:fill="FFFFFF"/>
                <w:lang w:eastAsia="en-US"/>
              </w:rPr>
              <w:br/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>по защите леса в общей площади земель лесного фон</w:t>
            </w:r>
            <w:r w:rsidR="00E721BF"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>да, занятых лесными насаждениями*,</w:t>
            </w:r>
            <w:r w:rsidRPr="000C44E9">
              <w:rPr>
                <w:sz w:val="20"/>
              </w:rPr>
              <w:t xml:space="preserve"> 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B74ECF" w:rsidRPr="000C44E9" w:rsidRDefault="00B74ECF">
            <w:pPr>
              <w:spacing w:after="200" w:line="276" w:lineRule="auto"/>
              <w:ind w:firstLine="0"/>
              <w:rPr>
                <w:rFonts w:eastAsia="Calibri"/>
                <w:sz w:val="20"/>
                <w:lang w:eastAsia="en-US"/>
              </w:rPr>
            </w:pPr>
          </w:p>
          <w:p w:rsidR="00B74ECF" w:rsidRPr="000C44E9" w:rsidRDefault="00DA3712" w:rsidP="0038576F">
            <w:pPr>
              <w:spacing w:after="200"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0,532</w:t>
            </w:r>
          </w:p>
          <w:p w:rsidR="00B74ECF" w:rsidRPr="000C44E9" w:rsidRDefault="00B74ECF" w:rsidP="00B74ECF">
            <w:pPr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34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2,8</w:t>
            </w:r>
          </w:p>
        </w:tc>
      </w:tr>
      <w:tr w:rsidR="00B74ECF" w:rsidRPr="000C44E9" w:rsidTr="00F947BC">
        <w:trPr>
          <w:trHeight w:val="986"/>
        </w:trPr>
        <w:tc>
          <w:tcPr>
            <w:tcW w:w="2405" w:type="dxa"/>
            <w:vMerge/>
            <w:shd w:val="clear" w:color="auto" w:fill="auto"/>
          </w:tcPr>
          <w:p w:rsidR="00B74ECF" w:rsidRPr="000C44E9" w:rsidRDefault="00B74ECF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B74ECF" w:rsidRPr="000C44E9" w:rsidRDefault="00B74ECF" w:rsidP="0014474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площади лесов, на которых проведена таксация лесов и в отношении которых осуществлено проектирование мероприятий по охране, защите и воспроизводству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течение последних 10 лет,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в площади лесов с интенсивным использованием лесов и ведением лесного хозяйства</w:t>
            </w:r>
            <w:r w:rsidR="00E721BF" w:rsidRPr="000C44E9">
              <w:rPr>
                <w:sz w:val="20"/>
              </w:rPr>
              <w:t>*</w:t>
            </w:r>
            <w:r w:rsidRPr="000C44E9">
              <w:rPr>
                <w:sz w:val="20"/>
              </w:rPr>
              <w:t>, 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B74ECF" w:rsidRPr="000C44E9" w:rsidRDefault="0055582E" w:rsidP="0038576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31,8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A36D0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36,</w:t>
            </w:r>
            <w:r w:rsidR="00A36D0C" w:rsidRPr="000C44E9">
              <w:rPr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A36D0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36,</w:t>
            </w:r>
            <w:r w:rsidR="00A36D0C" w:rsidRPr="000C44E9">
              <w:rPr>
                <w:sz w:val="20"/>
              </w:rPr>
              <w:t>3</w:t>
            </w:r>
          </w:p>
        </w:tc>
      </w:tr>
      <w:tr w:rsidR="00B74ECF" w:rsidRPr="000C44E9" w:rsidTr="00F947BC">
        <w:trPr>
          <w:trHeight w:val="895"/>
        </w:trPr>
        <w:tc>
          <w:tcPr>
            <w:tcW w:w="2405" w:type="dxa"/>
            <w:vMerge/>
            <w:shd w:val="clear" w:color="auto" w:fill="auto"/>
          </w:tcPr>
          <w:p w:rsidR="00B74ECF" w:rsidRPr="000C44E9" w:rsidRDefault="00B74ECF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B74ECF" w:rsidRPr="000C44E9" w:rsidRDefault="00B74ECF" w:rsidP="0014474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лесных пожаров, ликвидированных в течение первых суток с момента обнаружения,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в общем количестве лесных пожаров</w:t>
            </w:r>
            <w:r w:rsidR="00E721BF" w:rsidRPr="000C44E9">
              <w:rPr>
                <w:sz w:val="20"/>
              </w:rPr>
              <w:t>*</w:t>
            </w:r>
            <w:r w:rsidRPr="000C44E9">
              <w:rPr>
                <w:sz w:val="20"/>
              </w:rPr>
              <w:t>, 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B74ECF" w:rsidRPr="000C44E9" w:rsidRDefault="0038576F" w:rsidP="0038576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82,56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A36D0C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A36D0C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88,1</w:t>
            </w:r>
          </w:p>
        </w:tc>
      </w:tr>
      <w:tr w:rsidR="00B74ECF" w:rsidRPr="000C44E9" w:rsidTr="00F947BC">
        <w:trPr>
          <w:trHeight w:val="144"/>
        </w:trPr>
        <w:tc>
          <w:tcPr>
            <w:tcW w:w="2405" w:type="dxa"/>
            <w:vMerge/>
            <w:shd w:val="clear" w:color="auto" w:fill="auto"/>
          </w:tcPr>
          <w:p w:rsidR="00B74ECF" w:rsidRPr="000C44E9" w:rsidRDefault="00B74ECF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B74ECF" w:rsidRPr="000C44E9" w:rsidRDefault="00B74ECF" w:rsidP="00144743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>Доля семян с улучшенными наследственными свойствами в общем объеме заготовленных семян</w:t>
            </w:r>
            <w:r w:rsidR="00E721BF"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>*</w:t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, </w:t>
            </w:r>
            <w:r w:rsidRPr="000C44E9">
              <w:rPr>
                <w:sz w:val="20"/>
              </w:rPr>
              <w:t>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2C11E2" w:rsidRPr="000C44E9" w:rsidRDefault="002C11E2" w:rsidP="0038576F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  <w:p w:rsidR="00B74ECF" w:rsidRPr="000C44E9" w:rsidRDefault="00F947BC" w:rsidP="0038576F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–</w:t>
            </w:r>
          </w:p>
          <w:p w:rsidR="00B74ECF" w:rsidRPr="000C44E9" w:rsidRDefault="00B74ECF" w:rsidP="0038576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4ECF" w:rsidRPr="000C44E9" w:rsidRDefault="00B74ECF" w:rsidP="0006539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A3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6,</w:t>
            </w:r>
            <w:r w:rsidR="00A36D0C" w:rsidRPr="000C44E9">
              <w:rPr>
                <w:sz w:val="20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ECF" w:rsidRPr="000C44E9" w:rsidRDefault="00B74ECF" w:rsidP="00A36D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6,</w:t>
            </w:r>
            <w:r w:rsidR="00A36D0C" w:rsidRPr="000C44E9">
              <w:rPr>
                <w:sz w:val="20"/>
              </w:rPr>
              <w:t>2</w:t>
            </w:r>
          </w:p>
        </w:tc>
      </w:tr>
      <w:tr w:rsidR="00144743" w:rsidRPr="000C44E9" w:rsidTr="00F947BC">
        <w:trPr>
          <w:trHeight w:val="276"/>
        </w:trPr>
        <w:tc>
          <w:tcPr>
            <w:tcW w:w="2405" w:type="dxa"/>
            <w:vMerge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188" w:type="dxa"/>
            <w:gridSpan w:val="12"/>
            <w:shd w:val="clear" w:color="auto" w:fill="auto"/>
            <w:vAlign w:val="center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Задача 2. Повышение эффективности развития лесов Томской области</w:t>
            </w:r>
          </w:p>
        </w:tc>
      </w:tr>
      <w:tr w:rsidR="00144743" w:rsidRPr="000C44E9" w:rsidTr="00F947BC">
        <w:trPr>
          <w:trHeight w:val="309"/>
        </w:trPr>
        <w:tc>
          <w:tcPr>
            <w:tcW w:w="2405" w:type="dxa"/>
            <w:vMerge/>
            <w:shd w:val="clear" w:color="auto" w:fill="auto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188" w:type="dxa"/>
            <w:gridSpan w:val="12"/>
            <w:shd w:val="clear" w:color="auto" w:fill="auto"/>
            <w:vAlign w:val="center"/>
          </w:tcPr>
          <w:p w:rsidR="00144743" w:rsidRPr="000C44E9" w:rsidRDefault="00144743" w:rsidP="00144743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2</w:t>
            </w:r>
          </w:p>
        </w:tc>
      </w:tr>
      <w:tr w:rsidR="00936A7F" w:rsidRPr="000C44E9" w:rsidTr="00F947BC">
        <w:trPr>
          <w:trHeight w:val="144"/>
        </w:trPr>
        <w:tc>
          <w:tcPr>
            <w:tcW w:w="2405" w:type="dxa"/>
            <w:vMerge/>
            <w:shd w:val="clear" w:color="auto" w:fill="auto"/>
          </w:tcPr>
          <w:p w:rsidR="00936A7F" w:rsidRPr="000C44E9" w:rsidRDefault="00936A7F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936A7F" w:rsidRPr="000C44E9" w:rsidRDefault="00936A7F" w:rsidP="00FF509F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Коэффициент гибели лесов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от пожаров,%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936A7F" w:rsidRPr="000C44E9" w:rsidRDefault="00936A7F" w:rsidP="00FF509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6A7F" w:rsidRPr="000C44E9" w:rsidRDefault="00936A7F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A7F" w:rsidRPr="000C44E9" w:rsidRDefault="00936A7F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6A7F" w:rsidRPr="000C44E9" w:rsidRDefault="00936A7F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A7F" w:rsidRPr="000C44E9" w:rsidRDefault="00936A7F" w:rsidP="00936A7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36A7F" w:rsidRPr="000C44E9" w:rsidRDefault="00936A7F" w:rsidP="00936A7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6A7F" w:rsidRPr="000C44E9" w:rsidRDefault="00936A7F" w:rsidP="00936A7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A7F" w:rsidRPr="000C44E9" w:rsidRDefault="00936A7F" w:rsidP="00936A7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A7F" w:rsidRPr="000C44E9" w:rsidRDefault="00936A7F" w:rsidP="00936A7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0,007</w:t>
            </w:r>
          </w:p>
        </w:tc>
      </w:tr>
      <w:tr w:rsidR="00513C41" w:rsidRPr="000C44E9" w:rsidTr="00F947BC">
        <w:trPr>
          <w:trHeight w:val="494"/>
        </w:trPr>
        <w:tc>
          <w:tcPr>
            <w:tcW w:w="2405" w:type="dxa"/>
            <w:vMerge/>
            <w:shd w:val="clear" w:color="auto" w:fill="auto"/>
          </w:tcPr>
          <w:p w:rsidR="00513C41" w:rsidRPr="000C44E9" w:rsidRDefault="00513C41" w:rsidP="00144743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513C41" w:rsidRPr="000C44E9" w:rsidRDefault="00513C41" w:rsidP="0014474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Доля незаконных рубок леса в общем объеме лесозаготовок, %</w:t>
            </w: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513C41" w:rsidRPr="000C44E9" w:rsidRDefault="00FF509F" w:rsidP="00BF77D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3C41" w:rsidRPr="000C44E9" w:rsidRDefault="00E96E71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3C41" w:rsidRPr="000C44E9" w:rsidRDefault="00E96E71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3C41" w:rsidRPr="000C44E9" w:rsidRDefault="00E96E71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3C41" w:rsidRPr="000C44E9" w:rsidRDefault="00E96E71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3C41" w:rsidRPr="000C44E9" w:rsidRDefault="00513C41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</w:t>
            </w:r>
            <w:r w:rsidR="00E96E71" w:rsidRPr="000C44E9">
              <w:rPr>
                <w:sz w:val="20"/>
              </w:rPr>
              <w:t>148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13C41" w:rsidRPr="000C44E9" w:rsidRDefault="00513C41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</w:t>
            </w:r>
            <w:r w:rsidR="00E96E71" w:rsidRPr="000C44E9">
              <w:rPr>
                <w:sz w:val="20"/>
              </w:rPr>
              <w:t>147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3C41" w:rsidRPr="000C44E9" w:rsidRDefault="00513C41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</w:t>
            </w:r>
            <w:r w:rsidR="00E96E71" w:rsidRPr="000C44E9">
              <w:rPr>
                <w:sz w:val="20"/>
              </w:rPr>
              <w:t>146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3C41" w:rsidRPr="000C44E9" w:rsidRDefault="00513C41" w:rsidP="00E96E7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</w:t>
            </w:r>
            <w:r w:rsidR="00E96E71" w:rsidRPr="000C44E9">
              <w:rPr>
                <w:sz w:val="20"/>
              </w:rPr>
              <w:t>145</w:t>
            </w:r>
          </w:p>
        </w:tc>
      </w:tr>
      <w:tr w:rsidR="002D397B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505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97B" w:rsidRPr="000C44E9" w:rsidRDefault="002D397B" w:rsidP="002D397B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sz w:val="20"/>
              </w:rPr>
            </w:pPr>
            <w:r w:rsidRPr="000C44E9">
              <w:rPr>
                <w:sz w:val="20"/>
              </w:rPr>
              <w:t>Сроки реализации подпрограммы 1</w:t>
            </w:r>
          </w:p>
        </w:tc>
        <w:tc>
          <w:tcPr>
            <w:tcW w:w="13188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093CB1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 – 2024 с прогнозом на 2025 и 2026 годы</w:t>
            </w:r>
          </w:p>
        </w:tc>
      </w:tr>
      <w:tr w:rsidR="002D397B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409"/>
        </w:trPr>
        <w:tc>
          <w:tcPr>
            <w:tcW w:w="240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D397B" w:rsidRPr="000C44E9" w:rsidRDefault="002D397B" w:rsidP="002D397B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и источники финансирования подпрограммы 1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(с детализацией по годам реализации, тыс. рублей)</w:t>
            </w: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2021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2022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2023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2024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2025</w:t>
            </w:r>
          </w:p>
          <w:p w:rsidR="00F947BC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C44E9">
              <w:rPr>
                <w:rFonts w:ascii="Times New Roman" w:hAnsi="Times New Roman" w:cs="Times New Roman"/>
              </w:rPr>
              <w:t>(прогноз</w:t>
            </w:r>
            <w:r w:rsidR="00F947BC">
              <w:rPr>
                <w:rFonts w:ascii="Times New Roman" w:hAnsi="Times New Roman" w:cs="Times New Roman"/>
              </w:rPr>
              <w:t>-</w:t>
            </w:r>
            <w:proofErr w:type="spellStart"/>
            <w:r w:rsidRPr="000C44E9">
              <w:rPr>
                <w:rFonts w:ascii="Times New Roman" w:hAnsi="Times New Roman" w:cs="Times New Roman"/>
              </w:rPr>
              <w:t>ный</w:t>
            </w:r>
            <w:proofErr w:type="spellEnd"/>
            <w:r w:rsidR="00F947B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2D397B" w:rsidRPr="000C44E9" w:rsidRDefault="009D69C8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</w:t>
            </w:r>
            <w:r w:rsidR="002D397B" w:rsidRPr="000C44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Align w:val="center"/>
          </w:tcPr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2026</w:t>
            </w:r>
          </w:p>
          <w:p w:rsidR="002D397B" w:rsidRPr="000C44E9" w:rsidRDefault="002D397B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</w:t>
            </w:r>
            <w:proofErr w:type="gramStart"/>
            <w:r w:rsidRPr="000C44E9">
              <w:rPr>
                <w:rFonts w:ascii="Times New Roman" w:hAnsi="Times New Roman" w:cs="Times New Roman"/>
              </w:rPr>
              <w:t>прогноз</w:t>
            </w:r>
            <w:r w:rsidR="00F947BC">
              <w:rPr>
                <w:rFonts w:ascii="Times New Roman" w:hAnsi="Times New Roman" w:cs="Times New Roman"/>
              </w:rPr>
              <w:t>-</w:t>
            </w:r>
            <w:proofErr w:type="spellStart"/>
            <w:r w:rsidRPr="000C44E9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федеральный бюджет </w:t>
            </w:r>
          </w:p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1995711,3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283280,1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2D397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C44E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0C44E9">
              <w:rPr>
                <w:rFonts w:ascii="Times New Roman" w:hAnsi="Times New Roman" w:cs="Times New Roman"/>
                <w:color w:val="000000"/>
              </w:rPr>
              <w:t xml:space="preserve">. средства в федеральном бюджете, поступающие напрямую получателям </w:t>
            </w:r>
            <w:r w:rsidR="00F947BC">
              <w:rPr>
                <w:rFonts w:ascii="Times New Roman" w:hAnsi="Times New Roman" w:cs="Times New Roman"/>
                <w:color w:val="000000"/>
              </w:rPr>
              <w:br/>
            </w:r>
            <w:r w:rsidRPr="000C44E9">
              <w:rPr>
                <w:rFonts w:ascii="Times New Roman" w:hAnsi="Times New Roman" w:cs="Times New Roman"/>
                <w:color w:val="000000"/>
              </w:rPr>
              <w:t>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390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814944,2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116420,6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409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местные бюджеты </w:t>
            </w:r>
          </w:p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373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Внебюджетные источники </w:t>
            </w:r>
          </w:p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06539E" w:rsidRPr="000C44E9" w:rsidTr="00F947BC">
        <w:tblPrEx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240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6539E" w:rsidRPr="000C44E9" w:rsidRDefault="0006539E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8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 по источникам</w:t>
            </w:r>
          </w:p>
        </w:tc>
        <w:tc>
          <w:tcPr>
            <w:tcW w:w="156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2810655,5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399700,7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  <w:tc>
          <w:tcPr>
            <w:tcW w:w="1134" w:type="dxa"/>
            <w:vAlign w:val="center"/>
          </w:tcPr>
          <w:p w:rsidR="0006539E" w:rsidRPr="000C44E9" w:rsidRDefault="0006539E" w:rsidP="0006539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401825,8</w:t>
            </w:r>
          </w:p>
        </w:tc>
      </w:tr>
    </w:tbl>
    <w:p w:rsidR="00144743" w:rsidRPr="000C44E9" w:rsidRDefault="00144743" w:rsidP="00144743">
      <w:pPr>
        <w:autoSpaceDE w:val="0"/>
        <w:autoSpaceDN w:val="0"/>
        <w:adjustRightInd w:val="0"/>
        <w:ind w:right="110" w:firstLine="0"/>
        <w:rPr>
          <w:rFonts w:eastAsia="Calibri"/>
          <w:sz w:val="24"/>
          <w:szCs w:val="24"/>
          <w:lang w:eastAsia="en-US"/>
        </w:rPr>
      </w:pPr>
    </w:p>
    <w:p w:rsidR="00BF77DF" w:rsidRPr="000C44E9" w:rsidRDefault="00E721BF" w:rsidP="00E721BF">
      <w:pPr>
        <w:ind w:left="720" w:firstLine="0"/>
        <w:jc w:val="both"/>
        <w:rPr>
          <w:rFonts w:eastAsia="Calibri"/>
          <w:sz w:val="24"/>
          <w:szCs w:val="24"/>
        </w:rPr>
      </w:pPr>
      <w:r w:rsidRPr="000C44E9">
        <w:rPr>
          <w:rFonts w:ascii="Calibri" w:eastAsia="Calibri" w:hAnsi="Calibri"/>
          <w:sz w:val="24"/>
          <w:szCs w:val="24"/>
          <w:lang w:eastAsia="en-US"/>
        </w:rPr>
        <w:t>*</w:t>
      </w:r>
      <w:r w:rsidR="00F947BC">
        <w:rPr>
          <w:sz w:val="24"/>
          <w:szCs w:val="24"/>
        </w:rPr>
        <w:t xml:space="preserve"> –</w:t>
      </w:r>
      <w:r w:rsidRPr="000C44E9">
        <w:rPr>
          <w:sz w:val="24"/>
          <w:szCs w:val="24"/>
        </w:rPr>
        <w:t xml:space="preserve"> п</w:t>
      </w:r>
      <w:r w:rsidRPr="000C44E9">
        <w:rPr>
          <w:rFonts w:eastAsia="Calibri"/>
          <w:sz w:val="24"/>
          <w:szCs w:val="24"/>
        </w:rPr>
        <w:t>лановые значения целевых показателей подпрограммы и показателей задачи 1 установлены в соответствии с</w:t>
      </w:r>
      <w:r w:rsidR="008C6556" w:rsidRPr="000C44E9">
        <w:rPr>
          <w:rFonts w:eastAsia="Calibri"/>
          <w:sz w:val="24"/>
          <w:szCs w:val="24"/>
        </w:rPr>
        <w:t xml:space="preserve"> доведенными значениями для Томской области в рамках реализации </w:t>
      </w:r>
      <w:r w:rsidR="002F11E5">
        <w:rPr>
          <w:rFonts w:eastAsia="Calibri"/>
          <w:sz w:val="24"/>
          <w:szCs w:val="24"/>
        </w:rPr>
        <w:t>Государственной</w:t>
      </w:r>
      <w:r w:rsidR="008C6556" w:rsidRPr="000C44E9">
        <w:rPr>
          <w:rFonts w:eastAsia="Calibri"/>
          <w:sz w:val="24"/>
          <w:szCs w:val="24"/>
        </w:rPr>
        <w:t xml:space="preserve"> программы</w:t>
      </w:r>
      <w:r w:rsidRPr="000C44E9">
        <w:rPr>
          <w:rFonts w:eastAsia="Calibri"/>
          <w:sz w:val="24"/>
          <w:szCs w:val="24"/>
        </w:rPr>
        <w:t xml:space="preserve"> Российской Федерац</w:t>
      </w:r>
      <w:r w:rsidR="008C6556" w:rsidRPr="000C44E9">
        <w:rPr>
          <w:rFonts w:eastAsia="Calibri"/>
          <w:sz w:val="24"/>
          <w:szCs w:val="24"/>
        </w:rPr>
        <w:t>ии «Развитие лесного хозяйства»</w:t>
      </w: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513CC" w:rsidRPr="000C44E9" w:rsidRDefault="00D513CC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BF77DF" w:rsidRPr="000C44E9" w:rsidRDefault="00BF77D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Pr="000C44E9" w:rsidRDefault="00586697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D0579F" w:rsidRPr="000C44E9" w:rsidRDefault="00D0579F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221877" w:rsidRPr="000C44E9" w:rsidRDefault="00144743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Перечень показателей </w:t>
      </w:r>
      <w:r w:rsidR="002F11E5">
        <w:rPr>
          <w:rFonts w:eastAsia="Calibri"/>
          <w:sz w:val="24"/>
          <w:szCs w:val="24"/>
          <w:lang w:eastAsia="en-US"/>
        </w:rPr>
        <w:t xml:space="preserve">цели, </w:t>
      </w:r>
      <w:r w:rsidRPr="000C44E9">
        <w:rPr>
          <w:rFonts w:eastAsia="Calibri"/>
          <w:sz w:val="24"/>
          <w:szCs w:val="24"/>
          <w:lang w:eastAsia="en-US"/>
        </w:rPr>
        <w:t>задач Подпрограммы 1</w:t>
      </w:r>
      <w:r w:rsidR="00221877" w:rsidRPr="000C44E9">
        <w:rPr>
          <w:rFonts w:eastAsia="Calibri"/>
          <w:sz w:val="24"/>
          <w:szCs w:val="24"/>
          <w:lang w:eastAsia="en-US"/>
        </w:rPr>
        <w:t xml:space="preserve">, </w:t>
      </w:r>
    </w:p>
    <w:p w:rsidR="00144743" w:rsidRPr="000C44E9" w:rsidRDefault="00144743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сведения о порядке сбора информации по показателям и методике их расчета</w:t>
      </w:r>
    </w:p>
    <w:p w:rsidR="00221877" w:rsidRPr="000C44E9" w:rsidRDefault="00221877" w:rsidP="00221877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144743" w:rsidRPr="000C44E9" w:rsidRDefault="00144743" w:rsidP="00144743">
      <w:pPr>
        <w:ind w:firstLine="0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936"/>
        <w:gridCol w:w="1555"/>
        <w:gridCol w:w="1336"/>
        <w:gridCol w:w="1576"/>
        <w:gridCol w:w="2553"/>
        <w:gridCol w:w="1484"/>
        <w:gridCol w:w="1616"/>
        <w:gridCol w:w="1701"/>
      </w:tblGrid>
      <w:tr w:rsidR="00446184" w:rsidRPr="000C44E9" w:rsidTr="00E7038F">
        <w:trPr>
          <w:trHeight w:val="1036"/>
        </w:trPr>
        <w:tc>
          <w:tcPr>
            <w:tcW w:w="568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№</w:t>
            </w:r>
          </w:p>
          <w:p w:rsidR="00446184" w:rsidRPr="000C44E9" w:rsidRDefault="00446184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446184" w:rsidRPr="000C44E9" w:rsidRDefault="00446184" w:rsidP="00FD63CE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Единица </w:t>
            </w:r>
            <w:proofErr w:type="spellStart"/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измере</w:t>
            </w:r>
            <w:r w:rsidR="00F947BC">
              <w:rPr>
                <w:rFonts w:eastAsia="Calibri"/>
                <w:sz w:val="20"/>
                <w:lang w:eastAsia="en-US"/>
              </w:rPr>
              <w:t>-</w:t>
            </w:r>
            <w:r w:rsidRPr="000C44E9">
              <w:rPr>
                <w:rFonts w:eastAsia="Calibri"/>
                <w:sz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555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Пункт Федерального плана статистических работ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446184" w:rsidRPr="000C44E9" w:rsidRDefault="00446184" w:rsidP="00FD63CE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Периодич</w:t>
            </w:r>
            <w:r w:rsidR="00F947BC">
              <w:rPr>
                <w:sz w:val="20"/>
              </w:rPr>
              <w:t>-</w:t>
            </w:r>
            <w:r w:rsidRPr="000C44E9">
              <w:rPr>
                <w:sz w:val="20"/>
              </w:rPr>
              <w:t>ность</w:t>
            </w:r>
            <w:proofErr w:type="spellEnd"/>
            <w:proofErr w:type="gramEnd"/>
            <w:r w:rsidRPr="000C44E9">
              <w:rPr>
                <w:sz w:val="20"/>
              </w:rPr>
              <w:t xml:space="preserve"> сбора данных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Временные характеристики показателя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Алгоритм формирования (формула) расчета показателя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Метод сбора информации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446184" w:rsidRPr="000C44E9" w:rsidRDefault="00446184" w:rsidP="00536D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Дата получения фактического значения показателя</w:t>
            </w:r>
          </w:p>
        </w:tc>
      </w:tr>
      <w:tr w:rsidR="00144743" w:rsidRPr="000C44E9" w:rsidTr="00E7038F">
        <w:tc>
          <w:tcPr>
            <w:tcW w:w="568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44743" w:rsidRPr="000C44E9" w:rsidRDefault="00144743" w:rsidP="00536DC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144743" w:rsidRPr="000C44E9" w:rsidTr="00E7038F">
        <w:tc>
          <w:tcPr>
            <w:tcW w:w="15593" w:type="dxa"/>
            <w:gridSpan w:val="10"/>
            <w:shd w:val="clear" w:color="auto" w:fill="auto"/>
            <w:vAlign w:val="center"/>
          </w:tcPr>
          <w:p w:rsidR="00144743" w:rsidRPr="000C44E9" w:rsidRDefault="00144743" w:rsidP="00746D60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1</w:t>
            </w:r>
          </w:p>
        </w:tc>
      </w:tr>
      <w:tr w:rsidR="00746D60" w:rsidRPr="000C44E9" w:rsidTr="001374A8">
        <w:tc>
          <w:tcPr>
            <w:tcW w:w="568" w:type="dxa"/>
            <w:shd w:val="clear" w:color="auto" w:fill="auto"/>
          </w:tcPr>
          <w:p w:rsidR="00746D60" w:rsidRPr="000C44E9" w:rsidRDefault="00616217" w:rsidP="001374A8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6D60" w:rsidRPr="000C44E9" w:rsidRDefault="00746D60" w:rsidP="002F11E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bCs/>
                <w:sz w:val="20"/>
              </w:rPr>
              <w:t>Доля площади зе</w:t>
            </w:r>
            <w:r w:rsidR="001374A8" w:rsidRPr="000C44E9">
              <w:rPr>
                <w:bCs/>
                <w:sz w:val="20"/>
              </w:rPr>
              <w:t>мель лесного фонда, п</w:t>
            </w:r>
            <w:r w:rsidR="00F947BC">
              <w:rPr>
                <w:bCs/>
                <w:sz w:val="20"/>
              </w:rPr>
              <w:t>е</w:t>
            </w:r>
            <w:r w:rsidR="001374A8" w:rsidRPr="000C44E9">
              <w:rPr>
                <w:bCs/>
                <w:sz w:val="20"/>
              </w:rPr>
              <w:t xml:space="preserve">реданных </w:t>
            </w:r>
            <w:r w:rsidR="00F947BC">
              <w:rPr>
                <w:bCs/>
                <w:sz w:val="20"/>
              </w:rPr>
              <w:br/>
            </w:r>
            <w:r w:rsidRPr="000C44E9">
              <w:rPr>
                <w:bCs/>
                <w:sz w:val="20"/>
              </w:rPr>
              <w:t>в пользование, в общей площади земель лесного фонда</w:t>
            </w:r>
            <w:r w:rsidRPr="000C44E9">
              <w:rPr>
                <w:sz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Отношение площади земель лесного фонда, переданных в пользование, </w:t>
            </w:r>
            <w:r w:rsidRPr="000C44E9">
              <w:rPr>
                <w:sz w:val="20"/>
              </w:rPr>
              <w:br/>
              <w:t>к общей площади земель лесного фонда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периодическая отчетность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до </w:t>
            </w:r>
            <w:r w:rsidR="001374A8" w:rsidRPr="000C44E9">
              <w:rPr>
                <w:sz w:val="20"/>
              </w:rPr>
              <w:t xml:space="preserve">25-го числа месяца, следующего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за отчетным периодом</w:t>
            </w:r>
          </w:p>
        </w:tc>
      </w:tr>
      <w:tr w:rsidR="00746D60" w:rsidRPr="000C44E9" w:rsidTr="001374A8">
        <w:tc>
          <w:tcPr>
            <w:tcW w:w="568" w:type="dxa"/>
            <w:shd w:val="clear" w:color="auto" w:fill="auto"/>
          </w:tcPr>
          <w:p w:rsidR="00746D60" w:rsidRPr="000C44E9" w:rsidRDefault="00616217" w:rsidP="001374A8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6D60" w:rsidRPr="000C44E9" w:rsidRDefault="00746D60" w:rsidP="002F11E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 фактическ</w:t>
            </w:r>
            <w:r w:rsidR="005800FC" w:rsidRPr="000C44E9">
              <w:rPr>
                <w:rFonts w:eastAsia="Calibri"/>
                <w:sz w:val="20"/>
                <w:lang w:eastAsia="en-US"/>
              </w:rPr>
              <w:t xml:space="preserve">ого объема заготовки древесины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="005800FC" w:rsidRPr="000C44E9">
              <w:rPr>
                <w:rFonts w:eastAsia="Calibri"/>
                <w:sz w:val="20"/>
                <w:lang w:eastAsia="en-US"/>
              </w:rPr>
              <w:t xml:space="preserve">к установленному </w:t>
            </w:r>
            <w:r w:rsidRPr="000C44E9">
              <w:rPr>
                <w:rFonts w:eastAsia="Calibri"/>
                <w:sz w:val="20"/>
                <w:lang w:eastAsia="en-US"/>
              </w:rPr>
              <w:t>допустимому объему изъятия древесины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 общего объем</w:t>
            </w:r>
            <w:r w:rsidR="001374A8" w:rsidRPr="000C44E9">
              <w:rPr>
                <w:rFonts w:eastAsia="Calibri"/>
                <w:sz w:val="20"/>
                <w:lang w:eastAsia="en-US"/>
              </w:rPr>
              <w:t xml:space="preserve">а заготовленной древесины </w:t>
            </w:r>
            <w:r w:rsidRPr="000C44E9">
              <w:rPr>
                <w:rFonts w:eastAsia="Calibri"/>
                <w:sz w:val="20"/>
                <w:lang w:eastAsia="en-US"/>
              </w:rPr>
              <w:t>к допустимому объему изъятия древесины (расчетной лесосеке)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периодическая отчетность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до </w:t>
            </w:r>
            <w:r w:rsidR="001374A8" w:rsidRPr="000C44E9">
              <w:rPr>
                <w:sz w:val="20"/>
              </w:rPr>
              <w:t xml:space="preserve">25-го числа месяца, следующего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за отчетным периодом</w:t>
            </w:r>
          </w:p>
        </w:tc>
      </w:tr>
      <w:tr w:rsidR="00746D60" w:rsidRPr="000C44E9" w:rsidTr="001374A8">
        <w:tc>
          <w:tcPr>
            <w:tcW w:w="568" w:type="dxa"/>
            <w:shd w:val="clear" w:color="auto" w:fill="auto"/>
          </w:tcPr>
          <w:p w:rsidR="00746D60" w:rsidRPr="000C44E9" w:rsidRDefault="00616217" w:rsidP="001374A8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46D60" w:rsidRPr="000C44E9" w:rsidRDefault="005800FC" w:rsidP="002F11E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платежей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="00746D60" w:rsidRPr="000C44E9">
              <w:rPr>
                <w:rFonts w:eastAsia="Calibri"/>
                <w:sz w:val="20"/>
                <w:lang w:eastAsia="en-US"/>
              </w:rPr>
              <w:t>в бюджетную систему Росс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ийской Федерации </w:t>
            </w:r>
            <w:r w:rsidR="00746D60" w:rsidRPr="000C44E9">
              <w:rPr>
                <w:rFonts w:eastAsia="Calibri"/>
                <w:sz w:val="20"/>
                <w:lang w:eastAsia="en-US"/>
              </w:rPr>
              <w:t>от исп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ользования лесов, расположенных </w:t>
            </w:r>
            <w:r w:rsidR="00746D60" w:rsidRPr="000C44E9">
              <w:rPr>
                <w:rFonts w:eastAsia="Calibri"/>
                <w:sz w:val="20"/>
                <w:lang w:eastAsia="en-US"/>
              </w:rPr>
              <w:t>на з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емлях лесного фонда, в расчете </w:t>
            </w:r>
            <w:r w:rsidR="00746D60" w:rsidRPr="000C44E9">
              <w:rPr>
                <w:rFonts w:eastAsia="Calibri"/>
                <w:sz w:val="20"/>
                <w:lang w:eastAsia="en-US"/>
              </w:rPr>
              <w:t>на 1 га земель лесного фонда</w:t>
            </w:r>
          </w:p>
        </w:tc>
        <w:tc>
          <w:tcPr>
            <w:tcW w:w="936" w:type="dxa"/>
            <w:shd w:val="clear" w:color="auto" w:fill="auto"/>
          </w:tcPr>
          <w:p w:rsidR="001374A8" w:rsidRPr="000C44E9" w:rsidRDefault="00746D60" w:rsidP="00746D60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руб./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  <w:p w:rsidR="00746D60" w:rsidRPr="000C44E9" w:rsidRDefault="00746D60" w:rsidP="001374A8">
            <w:pPr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1374A8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Отношение объема платежей в бюджетную систему Российской Федерации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от использования лесо</w:t>
            </w:r>
            <w:r w:rsidR="005800FC" w:rsidRPr="000C44E9">
              <w:rPr>
                <w:sz w:val="20"/>
              </w:rPr>
              <w:t xml:space="preserve">в </w:t>
            </w:r>
            <w:r w:rsidR="00F947BC">
              <w:rPr>
                <w:sz w:val="20"/>
              </w:rPr>
              <w:br/>
            </w:r>
            <w:r w:rsidR="005800FC" w:rsidRPr="000C44E9">
              <w:rPr>
                <w:sz w:val="20"/>
              </w:rPr>
              <w:t xml:space="preserve">на землях лесного фонда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к площади  земель лесного фонда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периодическая отчетность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до </w:t>
            </w:r>
            <w:r w:rsidR="005800FC" w:rsidRPr="000C44E9">
              <w:rPr>
                <w:sz w:val="20"/>
              </w:rPr>
              <w:t xml:space="preserve">25-го числа месяца, следующего </w:t>
            </w:r>
            <w:r w:rsidR="00F947BC">
              <w:rPr>
                <w:sz w:val="20"/>
              </w:rPr>
              <w:br/>
            </w:r>
            <w:r w:rsidRPr="000C44E9">
              <w:rPr>
                <w:sz w:val="20"/>
              </w:rPr>
              <w:t>за отчетным периодом</w:t>
            </w:r>
          </w:p>
        </w:tc>
      </w:tr>
      <w:tr w:rsidR="00144743" w:rsidRPr="000C44E9" w:rsidTr="00E7038F">
        <w:tc>
          <w:tcPr>
            <w:tcW w:w="15593" w:type="dxa"/>
            <w:gridSpan w:val="10"/>
            <w:shd w:val="clear" w:color="auto" w:fill="auto"/>
          </w:tcPr>
          <w:p w:rsidR="00144743" w:rsidRPr="000C44E9" w:rsidRDefault="00E1298A" w:rsidP="00746D60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подпрограммы 1. Задача 1. Осуществление отдельных полномочий в области лесных отношений</w:t>
            </w:r>
          </w:p>
        </w:tc>
      </w:tr>
      <w:tr w:rsidR="00746D60" w:rsidRPr="000C44E9" w:rsidTr="00E7038F">
        <w:trPr>
          <w:trHeight w:val="1790"/>
        </w:trPr>
        <w:tc>
          <w:tcPr>
            <w:tcW w:w="568" w:type="dxa"/>
            <w:shd w:val="clear" w:color="auto" w:fill="auto"/>
          </w:tcPr>
          <w:p w:rsidR="00746D60" w:rsidRPr="000C44E9" w:rsidRDefault="00616217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1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2F11E5">
            <w:pPr>
              <w:ind w:hanging="9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Доля площади погибших </w:t>
            </w:r>
            <w:r w:rsidR="00F947BC">
              <w:rPr>
                <w:rFonts w:eastAsia="Calibri"/>
                <w:sz w:val="20"/>
                <w:shd w:val="clear" w:color="auto" w:fill="FFFFFF"/>
                <w:lang w:eastAsia="en-US"/>
              </w:rPr>
              <w:br/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и поврежденных лесных насаждений </w:t>
            </w:r>
            <w:r w:rsidR="00F947BC">
              <w:rPr>
                <w:rFonts w:eastAsia="Calibri"/>
                <w:sz w:val="20"/>
                <w:shd w:val="clear" w:color="auto" w:fill="FFFFFF"/>
                <w:lang w:eastAsia="en-US"/>
              </w:rPr>
              <w:br/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с учетом проведенных мероприятий по защите леса в общей площади земель лесного фонда, занятых лесными </w:t>
            </w:r>
            <w:r w:rsidR="002F11E5">
              <w:rPr>
                <w:rFonts w:eastAsia="Calibri"/>
                <w:sz w:val="20"/>
                <w:shd w:val="clear" w:color="auto" w:fill="FFFFFF"/>
                <w:lang w:eastAsia="en-US"/>
              </w:rPr>
              <w:t>насаждениями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AA596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</w:t>
            </w:r>
            <w:r w:rsidR="004F3324" w:rsidRPr="000C44E9">
              <w:rPr>
                <w:rFonts w:eastAsia="Calibri"/>
                <w:sz w:val="20"/>
                <w:lang w:eastAsia="en-US"/>
              </w:rPr>
              <w:t xml:space="preserve"> площади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погибших и поврежденных насаждений к</w:t>
            </w:r>
            <w:r w:rsidR="00F947BC">
              <w:rPr>
                <w:rFonts w:eastAsia="Calibri"/>
                <w:sz w:val="20"/>
                <w:lang w:eastAsia="en-US"/>
              </w:rPr>
              <w:t xml:space="preserve"> 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площади занятых лесными насаждениями земель лесного фонда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на территории субъекта Российской Федерации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25-го числа месяца, следующего</w:t>
            </w:r>
          </w:p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отчетным периодом</w:t>
            </w:r>
          </w:p>
        </w:tc>
      </w:tr>
      <w:tr w:rsidR="00746D60" w:rsidRPr="000C44E9" w:rsidTr="00E7038F">
        <w:tc>
          <w:tcPr>
            <w:tcW w:w="568" w:type="dxa"/>
            <w:shd w:val="clear" w:color="auto" w:fill="auto"/>
          </w:tcPr>
          <w:p w:rsidR="00746D60" w:rsidRPr="000C44E9" w:rsidRDefault="00616217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2F11E5">
            <w:pPr>
              <w:ind w:right="-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 xml:space="preserve">Доля площади лесов,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которых проведена таксация лесов и в отношении которых осуществлено проектирование мероприятий по охране, защите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воспроизводству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течение последних 10 лет, в площади лесов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интенсивным использованием лесов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>и ведением лесного хозяйства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37605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</w:t>
            </w:r>
            <w:r w:rsidR="00F947BC">
              <w:rPr>
                <w:rFonts w:eastAsia="Calibri"/>
                <w:sz w:val="20"/>
                <w:lang w:eastAsia="en-US"/>
              </w:rPr>
              <w:t xml:space="preserve"> 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площади лесов с интенсивным использованием лесов </w:t>
            </w:r>
            <w:r w:rsidR="00F947BC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и ведением лесного хозяйства, на которых проведена таксация лесов и в отношении которых осуществлено проектирование мероприятий по охране, защите и воспроизводству в течение последних 10 лет, предшествующих отчётному к</w:t>
            </w:r>
            <w:r w:rsidR="0037605F">
              <w:rPr>
                <w:rFonts w:eastAsia="Calibri"/>
                <w:sz w:val="20"/>
                <w:lang w:eastAsia="en-US"/>
              </w:rPr>
              <w:t xml:space="preserve"> 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общей площади лесов </w:t>
            </w:r>
            <w:r w:rsidR="0037605F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 xml:space="preserve">с интенсивным использованием лесов </w:t>
            </w:r>
            <w:r w:rsidR="0037605F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и ведением лесного хозяйства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25-го числа месяца, следующего</w:t>
            </w:r>
          </w:p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отчетным периодом</w:t>
            </w:r>
          </w:p>
        </w:tc>
      </w:tr>
      <w:tr w:rsidR="00746D60" w:rsidRPr="000C44E9" w:rsidTr="00E7038F">
        <w:tc>
          <w:tcPr>
            <w:tcW w:w="568" w:type="dxa"/>
            <w:shd w:val="clear" w:color="auto" w:fill="auto"/>
          </w:tcPr>
          <w:p w:rsidR="00746D60" w:rsidRPr="000C44E9" w:rsidRDefault="0089733A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746D60">
            <w:pPr>
              <w:ind w:right="-57"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лесных пожаров, ликвидированных </w:t>
            </w:r>
            <w:r w:rsidRPr="000C44E9">
              <w:rPr>
                <w:sz w:val="20"/>
              </w:rPr>
              <w:br/>
              <w:t>в течение первых суток с момента обнаружения, в общем количестве лесных пожаров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2-й, 3-й, 4-й кварталы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AA59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Отношение количества пожаров, ликвидированных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течение первых суток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момента обнаружения,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>к общему количеству возникших лесных пожаров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периодическая отчетность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до 25-го числа месяца, следующего </w:t>
            </w:r>
            <w:r w:rsidRPr="000C44E9">
              <w:rPr>
                <w:sz w:val="20"/>
              </w:rPr>
              <w:br/>
              <w:t>за отчетным периодом</w:t>
            </w:r>
          </w:p>
        </w:tc>
      </w:tr>
      <w:tr w:rsidR="00746D60" w:rsidRPr="000C44E9" w:rsidTr="00E7038F">
        <w:trPr>
          <w:trHeight w:val="926"/>
        </w:trPr>
        <w:tc>
          <w:tcPr>
            <w:tcW w:w="568" w:type="dxa"/>
            <w:shd w:val="clear" w:color="auto" w:fill="auto"/>
          </w:tcPr>
          <w:p w:rsidR="00746D60" w:rsidRPr="000C44E9" w:rsidRDefault="00466F4D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  <w:r w:rsidR="00F947BC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2F11E5">
            <w:pPr>
              <w:ind w:firstLine="0"/>
              <w:rPr>
                <w:sz w:val="20"/>
              </w:rPr>
            </w:pP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t xml:space="preserve">Доля семян с улучшенными наследственными свойствами в общем </w:t>
            </w:r>
            <w:r w:rsidRPr="000C44E9">
              <w:rPr>
                <w:rFonts w:eastAsia="Calibri"/>
                <w:sz w:val="20"/>
                <w:shd w:val="clear" w:color="auto" w:fill="FFFFFF"/>
                <w:lang w:eastAsia="en-US"/>
              </w:rPr>
              <w:lastRenderedPageBreak/>
              <w:t>объеме заготовленных семян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Отношение</w:t>
            </w:r>
            <w:r w:rsidR="0037605F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 xml:space="preserve">объема заготовки семян </w:t>
            </w:r>
            <w:r w:rsidR="0037605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улучшенными наследственными </w:t>
            </w:r>
            <w:r w:rsidRPr="000C44E9">
              <w:rPr>
                <w:sz w:val="20"/>
              </w:rPr>
              <w:lastRenderedPageBreak/>
              <w:t>свойствами к общему объему заготовленных семян на территории субъекта Российской Федерации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периодическая отчетность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лесного хозяйства Томской </w:t>
            </w:r>
            <w:r w:rsidRPr="000C44E9">
              <w:rPr>
                <w:sz w:val="20"/>
              </w:rPr>
              <w:lastRenderedPageBreak/>
              <w:t>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autoSpaceDE w:val="0"/>
              <w:autoSpaceDN w:val="0"/>
              <w:adjustRightInd w:val="0"/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до 25-го числа месяца, следующего </w:t>
            </w:r>
            <w:r w:rsidRPr="000C44E9">
              <w:rPr>
                <w:sz w:val="20"/>
              </w:rPr>
              <w:br/>
              <w:t xml:space="preserve">за отчетным </w:t>
            </w:r>
            <w:r w:rsidRPr="000C44E9">
              <w:rPr>
                <w:sz w:val="20"/>
              </w:rPr>
              <w:lastRenderedPageBreak/>
              <w:t>периодом</w:t>
            </w:r>
          </w:p>
        </w:tc>
      </w:tr>
      <w:tr w:rsidR="00144743" w:rsidRPr="000C44E9" w:rsidTr="00E7038F">
        <w:tc>
          <w:tcPr>
            <w:tcW w:w="15593" w:type="dxa"/>
            <w:gridSpan w:val="10"/>
            <w:shd w:val="clear" w:color="auto" w:fill="auto"/>
          </w:tcPr>
          <w:p w:rsidR="00144743" w:rsidRPr="000C44E9" w:rsidRDefault="00F56C23" w:rsidP="00746D60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Пок</w:t>
            </w:r>
            <w:r w:rsidR="0037605F">
              <w:rPr>
                <w:rFonts w:eastAsia="Calibri"/>
                <w:sz w:val="20"/>
                <w:lang w:eastAsia="en-US"/>
              </w:rPr>
              <w:t xml:space="preserve">азатели задачи подпрограммы 1. </w:t>
            </w:r>
            <w:r w:rsidRPr="000C44E9">
              <w:rPr>
                <w:rFonts w:eastAsia="Calibri"/>
                <w:sz w:val="20"/>
                <w:lang w:eastAsia="en-US"/>
              </w:rPr>
              <w:t>Задача 2. Повышение эффективности развития лесов Томской области</w:t>
            </w:r>
          </w:p>
        </w:tc>
      </w:tr>
      <w:tr w:rsidR="00746D60" w:rsidRPr="000C44E9" w:rsidTr="00E7038F">
        <w:tc>
          <w:tcPr>
            <w:tcW w:w="568" w:type="dxa"/>
            <w:shd w:val="clear" w:color="auto" w:fill="auto"/>
          </w:tcPr>
          <w:p w:rsidR="00746D60" w:rsidRPr="000C44E9" w:rsidRDefault="00616217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  <w:r w:rsidR="0037605F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746D6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Коэффициент гибели лесов от пожаров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5731E1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Отношение площади земель лесного фонда, погибшей от пожаров,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к площади покрытых лесной растительностью земель лесного фонда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25-го числа месяца, следующего</w:t>
            </w:r>
          </w:p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отчетным периодом</w:t>
            </w:r>
          </w:p>
        </w:tc>
      </w:tr>
      <w:tr w:rsidR="00746D60" w:rsidRPr="000C44E9" w:rsidTr="00E7038F">
        <w:trPr>
          <w:trHeight w:val="64"/>
        </w:trPr>
        <w:tc>
          <w:tcPr>
            <w:tcW w:w="568" w:type="dxa"/>
            <w:shd w:val="clear" w:color="auto" w:fill="auto"/>
          </w:tcPr>
          <w:p w:rsidR="00746D60" w:rsidRPr="000C44E9" w:rsidRDefault="00616217" w:rsidP="00144743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  <w:r w:rsidR="0037605F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46D60" w:rsidRPr="000C44E9" w:rsidRDefault="00746D60" w:rsidP="00746D6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Доля незаконных рубок леса в общем объеме лесозаготовок</w:t>
            </w:r>
          </w:p>
        </w:tc>
        <w:tc>
          <w:tcPr>
            <w:tcW w:w="9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квартал</w:t>
            </w:r>
          </w:p>
        </w:tc>
        <w:tc>
          <w:tcPr>
            <w:tcW w:w="157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отчетный период</w:t>
            </w:r>
          </w:p>
        </w:tc>
        <w:tc>
          <w:tcPr>
            <w:tcW w:w="2553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Отношение объема незаконных рубок леса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к общему объему рубок</w:t>
            </w:r>
          </w:p>
        </w:tc>
        <w:tc>
          <w:tcPr>
            <w:tcW w:w="1484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701" w:type="dxa"/>
            <w:shd w:val="clear" w:color="auto" w:fill="auto"/>
          </w:tcPr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 25-го числа месяца, следующего</w:t>
            </w:r>
          </w:p>
          <w:p w:rsidR="00746D60" w:rsidRPr="000C44E9" w:rsidRDefault="00746D60" w:rsidP="00746D60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 отчетным периодом</w:t>
            </w:r>
          </w:p>
        </w:tc>
      </w:tr>
    </w:tbl>
    <w:p w:rsidR="00446184" w:rsidRPr="000C44E9" w:rsidRDefault="00446184" w:rsidP="00446184">
      <w:pPr>
        <w:autoSpaceDE w:val="0"/>
        <w:autoSpaceDN w:val="0"/>
        <w:adjustRightInd w:val="0"/>
        <w:ind w:right="110" w:firstLine="0"/>
        <w:rPr>
          <w:rFonts w:eastAsia="Calibri"/>
          <w:sz w:val="24"/>
          <w:szCs w:val="24"/>
          <w:lang w:eastAsia="en-US"/>
        </w:rPr>
      </w:pPr>
    </w:p>
    <w:p w:rsidR="00093CB1" w:rsidRPr="000C44E9" w:rsidRDefault="00093CB1" w:rsidP="00D468CD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D468CD" w:rsidRPr="000C44E9" w:rsidRDefault="00D468CD" w:rsidP="00D468CD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> Перечень ведомственных целевых программ, основных мероприятий и ресурсное обеспечение реализации Подпрограммы 1</w:t>
      </w:r>
    </w:p>
    <w:p w:rsidR="00D468CD" w:rsidRPr="000C44E9" w:rsidRDefault="00D468CD" w:rsidP="00D468CD">
      <w:pPr>
        <w:spacing w:after="200"/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7720BC" w:rsidRPr="000C44E9" w:rsidRDefault="007720BC" w:rsidP="00446184">
      <w:pPr>
        <w:spacing w:after="200"/>
        <w:ind w:firstLine="0"/>
        <w:contextualSpacing/>
        <w:jc w:val="right"/>
        <w:rPr>
          <w:rFonts w:eastAsia="Calibri"/>
          <w:sz w:val="20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275"/>
        <w:gridCol w:w="1276"/>
        <w:gridCol w:w="1276"/>
        <w:gridCol w:w="1416"/>
        <w:gridCol w:w="1418"/>
        <w:gridCol w:w="1703"/>
        <w:gridCol w:w="1842"/>
        <w:gridCol w:w="1559"/>
      </w:tblGrid>
      <w:tr w:rsidR="00D468CD" w:rsidRPr="000C44E9" w:rsidTr="009B7B34">
        <w:trPr>
          <w:trHeight w:val="1220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№</w:t>
            </w:r>
            <w:r w:rsidR="001C5934">
              <w:rPr>
                <w:sz w:val="20"/>
              </w:rPr>
              <w:br/>
            </w:r>
            <w:proofErr w:type="gramStart"/>
            <w:r w:rsidRPr="000C44E9">
              <w:rPr>
                <w:sz w:val="20"/>
              </w:rPr>
              <w:t>п</w:t>
            </w:r>
            <w:proofErr w:type="gramEnd"/>
            <w:r w:rsidRPr="000C44E9">
              <w:rPr>
                <w:sz w:val="20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Наименование подпрограммы, задачи подпрограммы, ВЦП (осно</w:t>
            </w:r>
            <w:r w:rsidR="00971C38" w:rsidRPr="000C44E9">
              <w:rPr>
                <w:sz w:val="20"/>
              </w:rPr>
              <w:t xml:space="preserve">вного мероприятия)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Срок 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468CD" w:rsidRPr="000C44E9" w:rsidRDefault="008D7C6B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Объем </w:t>
            </w:r>
            <w:proofErr w:type="spellStart"/>
            <w:proofErr w:type="gramStart"/>
            <w:r w:rsidRPr="000C44E9">
              <w:rPr>
                <w:sz w:val="20"/>
              </w:rPr>
              <w:t>финанси</w:t>
            </w:r>
            <w:r w:rsidR="00D468CD" w:rsidRPr="000C44E9">
              <w:rPr>
                <w:sz w:val="20"/>
              </w:rPr>
              <w:t>ро</w:t>
            </w:r>
            <w:r w:rsidR="001C5934"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вания</w:t>
            </w:r>
            <w:proofErr w:type="spellEnd"/>
            <w:proofErr w:type="gramEnd"/>
            <w:r w:rsidR="00D468CD" w:rsidRPr="000C44E9">
              <w:rPr>
                <w:sz w:val="20"/>
              </w:rPr>
              <w:br/>
              <w:t>(тыс. руб.)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 том числе за счет средств:</w:t>
            </w:r>
          </w:p>
        </w:tc>
        <w:tc>
          <w:tcPr>
            <w:tcW w:w="1703" w:type="dxa"/>
            <w:vMerge w:val="restart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Участник/</w:t>
            </w:r>
            <w:r w:rsidRPr="000C44E9">
              <w:rPr>
                <w:sz w:val="20"/>
              </w:rPr>
              <w:br/>
              <w:t>участник мероприятия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Показатели конечного результата ВЦП (основного мероприятия), показатели непосредственного результата мероприятий, входящих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состав основного мероприятия,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по годам реализации</w:t>
            </w:r>
          </w:p>
        </w:tc>
      </w:tr>
      <w:tr w:rsidR="00D468CD" w:rsidRPr="000C44E9" w:rsidTr="009B7B34">
        <w:trPr>
          <w:trHeight w:val="1314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468CD" w:rsidRPr="000C44E9" w:rsidRDefault="001C5934" w:rsidP="00971C38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Ф</w:t>
            </w:r>
            <w:r w:rsidR="00971C38" w:rsidRPr="000C44E9">
              <w:rPr>
                <w:sz w:val="20"/>
              </w:rPr>
              <w:t>едераль</w:t>
            </w:r>
            <w:r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ного</w:t>
            </w:r>
            <w:proofErr w:type="spellEnd"/>
            <w:proofErr w:type="gramEnd"/>
            <w:r w:rsidR="00D468CD" w:rsidRPr="000C44E9">
              <w:rPr>
                <w:sz w:val="20"/>
              </w:rPr>
              <w:t xml:space="preserve"> бюджета</w:t>
            </w:r>
            <w:r w:rsidR="00971C38" w:rsidRPr="000C44E9">
              <w:rPr>
                <w:sz w:val="20"/>
              </w:rPr>
              <w:t xml:space="preserve"> (по </w:t>
            </w:r>
            <w:proofErr w:type="spellStart"/>
            <w:r w:rsidR="00971C38" w:rsidRPr="000C44E9">
              <w:rPr>
                <w:sz w:val="20"/>
              </w:rPr>
              <w:t>согласо</w:t>
            </w:r>
            <w:r w:rsidR="00D468CD" w:rsidRPr="000C44E9">
              <w:rPr>
                <w:sz w:val="20"/>
              </w:rPr>
              <w:t>ва</w:t>
            </w:r>
            <w:r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нию</w:t>
            </w:r>
            <w:proofErr w:type="spellEnd"/>
            <w:r w:rsidR="00D468CD" w:rsidRPr="000C44E9">
              <w:rPr>
                <w:sz w:val="20"/>
              </w:rPr>
              <w:t>) (прогноз)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областного бюджета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местных бюджетов</w:t>
            </w:r>
            <w:r w:rsidR="00971C38" w:rsidRPr="000C44E9">
              <w:rPr>
                <w:sz w:val="20"/>
              </w:rPr>
              <w:t xml:space="preserve"> </w:t>
            </w:r>
            <w:r w:rsidR="001C5934">
              <w:rPr>
                <w:sz w:val="20"/>
              </w:rPr>
              <w:br/>
            </w:r>
            <w:r w:rsidR="00971C38" w:rsidRPr="000C44E9">
              <w:rPr>
                <w:sz w:val="20"/>
              </w:rPr>
              <w:t xml:space="preserve">(по </w:t>
            </w:r>
            <w:proofErr w:type="spellStart"/>
            <w:proofErr w:type="gramStart"/>
            <w:r w:rsidR="00971C38" w:rsidRPr="000C44E9">
              <w:rPr>
                <w:sz w:val="20"/>
              </w:rPr>
              <w:t>согласо</w:t>
            </w:r>
            <w:r w:rsidRPr="000C44E9">
              <w:rPr>
                <w:sz w:val="20"/>
              </w:rPr>
              <w:t>ва</w:t>
            </w:r>
            <w:r w:rsidR="001C5934">
              <w:rPr>
                <w:sz w:val="20"/>
              </w:rPr>
              <w:t>-</w:t>
            </w:r>
            <w:r w:rsidRPr="000C44E9">
              <w:rPr>
                <w:sz w:val="20"/>
              </w:rPr>
              <w:t>нию</w:t>
            </w:r>
            <w:proofErr w:type="spellEnd"/>
            <w:proofErr w:type="gramEnd"/>
            <w:r w:rsidRPr="000C44E9">
              <w:rPr>
                <w:sz w:val="20"/>
              </w:rPr>
              <w:t>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468CD" w:rsidRPr="000C44E9" w:rsidRDefault="001C5934" w:rsidP="00971C38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В</w:t>
            </w:r>
            <w:r w:rsidR="00971C38" w:rsidRPr="000C44E9">
              <w:rPr>
                <w:sz w:val="20"/>
              </w:rPr>
              <w:t>небюд</w:t>
            </w:r>
            <w:r w:rsidR="00D468CD" w:rsidRPr="000C44E9">
              <w:rPr>
                <w:sz w:val="20"/>
              </w:rPr>
              <w:t>жет</w:t>
            </w:r>
            <w:r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ных</w:t>
            </w:r>
            <w:proofErr w:type="spellEnd"/>
            <w:proofErr w:type="gramEnd"/>
            <w:r w:rsidR="00D468CD" w:rsidRPr="000C44E9">
              <w:rPr>
                <w:sz w:val="20"/>
              </w:rPr>
              <w:t xml:space="preserve"> источников</w:t>
            </w:r>
            <w:r w:rsidR="00971C38" w:rsidRPr="000C44E9">
              <w:rPr>
                <w:sz w:val="20"/>
              </w:rPr>
              <w:t xml:space="preserve"> (по </w:t>
            </w:r>
            <w:proofErr w:type="spellStart"/>
            <w:r w:rsidR="00971C38" w:rsidRPr="000C44E9">
              <w:rPr>
                <w:sz w:val="20"/>
              </w:rPr>
              <w:t>согласо</w:t>
            </w:r>
            <w:r w:rsidR="00D468CD" w:rsidRPr="000C44E9">
              <w:rPr>
                <w:sz w:val="20"/>
              </w:rPr>
              <w:t>ва</w:t>
            </w:r>
            <w:r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нию</w:t>
            </w:r>
            <w:proofErr w:type="spellEnd"/>
            <w:r w:rsidR="00D468CD" w:rsidRPr="000C44E9">
              <w:rPr>
                <w:sz w:val="20"/>
              </w:rPr>
              <w:t>) (прогноз)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</w:t>
            </w:r>
            <w:r w:rsidRPr="000C44E9">
              <w:rPr>
                <w:sz w:val="20"/>
              </w:rPr>
              <w:br/>
              <w:t>и 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значения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536DC1" w:rsidRPr="000C44E9" w:rsidTr="009B7B34">
        <w:trPr>
          <w:trHeight w:val="199"/>
        </w:trPr>
        <w:tc>
          <w:tcPr>
            <w:tcW w:w="709" w:type="dxa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6DC1" w:rsidRPr="000C44E9" w:rsidRDefault="00536DC1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536DC1" w:rsidRPr="000C44E9" w:rsidRDefault="00536DC1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36DC1" w:rsidRPr="000C44E9" w:rsidRDefault="00536DC1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</w:t>
            </w:r>
          </w:p>
        </w:tc>
        <w:tc>
          <w:tcPr>
            <w:tcW w:w="1703" w:type="dxa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36DC1" w:rsidRPr="000C44E9" w:rsidRDefault="00536DC1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</w:t>
            </w:r>
          </w:p>
        </w:tc>
      </w:tr>
      <w:tr w:rsidR="00D468CD" w:rsidRPr="000C44E9" w:rsidTr="009B7B34">
        <w:trPr>
          <w:trHeight w:val="201"/>
        </w:trPr>
        <w:tc>
          <w:tcPr>
            <w:tcW w:w="15593" w:type="dxa"/>
            <w:gridSpan w:val="11"/>
            <w:shd w:val="clear" w:color="auto" w:fill="auto"/>
            <w:noWrap/>
            <w:vAlign w:val="bottom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Подпрограмма 1</w:t>
            </w:r>
          </w:p>
        </w:tc>
      </w:tr>
      <w:tr w:rsidR="00D468CD" w:rsidRPr="000C44E9" w:rsidTr="009B7B34">
        <w:trPr>
          <w:trHeight w:val="300"/>
        </w:trPr>
        <w:tc>
          <w:tcPr>
            <w:tcW w:w="15593" w:type="dxa"/>
            <w:gridSpan w:val="11"/>
            <w:shd w:val="clear" w:color="auto" w:fill="auto"/>
            <w:noWrap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Задача 1 Подпрограммы 1. Осуществление отдельных полномочий в области лесных отношений</w:t>
            </w:r>
          </w:p>
        </w:tc>
      </w:tr>
      <w:tr w:rsidR="008935BC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8935BC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1C5934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Основное мероприятие. «Осуществление отдельных полномочий </w:t>
            </w:r>
            <w:r w:rsidRPr="000C44E9">
              <w:rPr>
                <w:sz w:val="20"/>
              </w:rPr>
              <w:br/>
              <w:t xml:space="preserve">в области лесных отношений», </w:t>
            </w:r>
            <w:r w:rsidRPr="000C44E9">
              <w:rPr>
                <w:sz w:val="20"/>
              </w:rPr>
              <w:br/>
              <w:t>в том числе: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1995711,3</w:t>
            </w:r>
          </w:p>
        </w:tc>
        <w:tc>
          <w:tcPr>
            <w:tcW w:w="127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1995711,3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лесного хозяйства Томской области;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 xml:space="preserve">»; ОГСБУ «Томская авиабаза» 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8935BC" w:rsidRPr="000C44E9" w:rsidRDefault="008935BC" w:rsidP="002F11E5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площади погибших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поврежденных лесных насаждений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учетом проведенных мероприятий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защите леса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в общей площади земель лесного фонда, занятых лесными насаждениями</w:t>
            </w:r>
            <w:r w:rsidR="002F11E5">
              <w:rPr>
                <w:sz w:val="20"/>
              </w:rPr>
              <w:t xml:space="preserve">, </w:t>
            </w:r>
            <w:r w:rsidRPr="000C44E9">
              <w:rPr>
                <w:sz w:val="20"/>
              </w:rPr>
              <w:t>%</w:t>
            </w: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8935BC" w:rsidP="00A2343B">
            <w:pPr>
              <w:ind w:firstLine="0"/>
              <w:jc w:val="center"/>
              <w:rPr>
                <w:sz w:val="20"/>
              </w:rPr>
            </w:pPr>
          </w:p>
        </w:tc>
      </w:tr>
      <w:tr w:rsidR="008935BC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283280,1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283280,1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8935BC" w:rsidRPr="000C44E9">
              <w:rPr>
                <w:sz w:val="20"/>
              </w:rPr>
              <w:t>2,8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8935BC" w:rsidRPr="000C44E9">
              <w:rPr>
                <w:sz w:val="20"/>
              </w:rPr>
              <w:t>2,8</w:t>
            </w:r>
          </w:p>
        </w:tc>
      </w:tr>
      <w:tr w:rsidR="008935BC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8935BC" w:rsidRPr="000C44E9">
              <w:rPr>
                <w:sz w:val="20"/>
              </w:rPr>
              <w:t>2,8</w:t>
            </w:r>
          </w:p>
        </w:tc>
      </w:tr>
      <w:tr w:rsidR="008935BC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8935BC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</w:t>
            </w:r>
            <w:r w:rsidR="001C5934">
              <w:rPr>
                <w:sz w:val="20"/>
              </w:rPr>
              <w:t xml:space="preserve">3 год – </w:t>
            </w:r>
            <w:r w:rsidRPr="000C44E9">
              <w:rPr>
                <w:sz w:val="20"/>
              </w:rPr>
              <w:t>2,8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8935BC" w:rsidRPr="000C44E9">
              <w:rPr>
                <w:sz w:val="20"/>
              </w:rPr>
              <w:t>2,8</w:t>
            </w:r>
          </w:p>
        </w:tc>
      </w:tr>
      <w:tr w:rsidR="008935BC" w:rsidRPr="000C44E9" w:rsidTr="009B7B34">
        <w:trPr>
          <w:trHeight w:val="523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8935BC" w:rsidRPr="000C44E9">
              <w:rPr>
                <w:color w:val="000000"/>
                <w:sz w:val="20"/>
              </w:rPr>
              <w:t>2,8 (прогнозный)</w:t>
            </w:r>
          </w:p>
        </w:tc>
      </w:tr>
      <w:tr w:rsidR="008935BC" w:rsidRPr="000C44E9" w:rsidTr="009B7B34">
        <w:trPr>
          <w:trHeight w:val="77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8935BC" w:rsidRPr="000C44E9" w:rsidRDefault="008935BC" w:rsidP="007C2E77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8935BC" w:rsidRPr="000C44E9">
              <w:rPr>
                <w:color w:val="000000"/>
                <w:sz w:val="20"/>
              </w:rPr>
              <w:t>2,8 (прогнозный)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7C2E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8935BC" w:rsidRPr="000C44E9" w:rsidRDefault="008935BC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площади лесов, на которых проведена таксация лесов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в отношении которых </w:t>
            </w:r>
            <w:r w:rsidRPr="000C44E9">
              <w:rPr>
                <w:sz w:val="20"/>
              </w:rPr>
              <w:lastRenderedPageBreak/>
              <w:t xml:space="preserve">осуществлено проектирование мероприятий по охране, защите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воспроизводству в течение последних 10 лет, в площади лесов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с интенсивным использованием лесов и ведением лесного хозяйства, %</w:t>
            </w: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2020 год – </w:t>
            </w:r>
            <w:r w:rsidR="008935BC" w:rsidRPr="000C44E9">
              <w:rPr>
                <w:sz w:val="20"/>
              </w:rPr>
              <w:t>33,7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8935BC" w:rsidRPr="000C44E9">
              <w:rPr>
                <w:sz w:val="20"/>
              </w:rPr>
              <w:t>35,6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8935BC" w:rsidRPr="000C44E9">
              <w:rPr>
                <w:sz w:val="20"/>
              </w:rPr>
              <w:t>35,8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8935BC" w:rsidRPr="000C44E9">
              <w:rPr>
                <w:sz w:val="20"/>
              </w:rPr>
              <w:t>36,0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8935BC" w:rsidRPr="000C44E9">
              <w:rPr>
                <w:sz w:val="20"/>
              </w:rPr>
              <w:t>36,1</w:t>
            </w:r>
          </w:p>
        </w:tc>
      </w:tr>
      <w:tr w:rsidR="008935BC" w:rsidRPr="000C44E9" w:rsidTr="009B7B34">
        <w:trPr>
          <w:trHeight w:val="291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8935BC" w:rsidRPr="000C44E9">
              <w:rPr>
                <w:color w:val="000000"/>
                <w:sz w:val="20"/>
              </w:rPr>
              <w:t>36,</w:t>
            </w:r>
            <w:r w:rsidR="00A36D0C" w:rsidRPr="000C44E9">
              <w:rPr>
                <w:color w:val="000000"/>
                <w:sz w:val="20"/>
              </w:rPr>
              <w:t>2</w:t>
            </w:r>
            <w:r>
              <w:rPr>
                <w:color w:val="000000"/>
                <w:sz w:val="20"/>
              </w:rPr>
              <w:t xml:space="preserve"> </w:t>
            </w:r>
            <w:r w:rsidR="008935BC" w:rsidRPr="000C44E9">
              <w:rPr>
                <w:color w:val="000000"/>
                <w:sz w:val="20"/>
              </w:rPr>
              <w:t>(прогнозный)</w:t>
            </w:r>
          </w:p>
        </w:tc>
      </w:tr>
      <w:tr w:rsidR="008935BC" w:rsidRPr="000C44E9" w:rsidTr="009B7B34">
        <w:trPr>
          <w:trHeight w:val="255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8935BC" w:rsidRPr="000C44E9">
              <w:rPr>
                <w:color w:val="000000"/>
                <w:sz w:val="20"/>
              </w:rPr>
              <w:t>36,</w:t>
            </w:r>
            <w:r w:rsidR="00A36D0C" w:rsidRPr="000C44E9">
              <w:rPr>
                <w:color w:val="000000"/>
                <w:sz w:val="20"/>
              </w:rPr>
              <w:t>3</w:t>
            </w:r>
            <w:r w:rsidR="008935BC" w:rsidRPr="000C44E9">
              <w:rPr>
                <w:color w:val="000000"/>
                <w:sz w:val="20"/>
              </w:rPr>
              <w:t xml:space="preserve"> (прогнозный)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8935BC" w:rsidRPr="000C44E9" w:rsidRDefault="008935BC" w:rsidP="00971C38">
            <w:pPr>
              <w:spacing w:after="200" w:line="276" w:lineRule="auto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лесных пожаров, ликвидированных в течение первых суток с момента обнаружения,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в общем количестве лесных пожаров</w:t>
            </w:r>
            <w:r w:rsidR="002F11E5">
              <w:rPr>
                <w:sz w:val="20"/>
              </w:rPr>
              <w:t>, %</w:t>
            </w: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8935BC" w:rsidRPr="000C44E9">
              <w:rPr>
                <w:sz w:val="20"/>
              </w:rPr>
              <w:t>84,7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8935BC" w:rsidRPr="000C44E9">
              <w:rPr>
                <w:sz w:val="20"/>
              </w:rPr>
              <w:t>85,5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spacing w:after="200" w:line="276" w:lineRule="auto"/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8935BC" w:rsidRPr="000C44E9">
              <w:rPr>
                <w:sz w:val="20"/>
              </w:rPr>
              <w:t>86,3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8935BC" w:rsidRPr="000C44E9">
              <w:rPr>
                <w:sz w:val="20"/>
              </w:rPr>
              <w:t>87,1</w:t>
            </w:r>
          </w:p>
        </w:tc>
      </w:tr>
      <w:tr w:rsidR="008935B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8935BC" w:rsidRPr="000C44E9">
              <w:rPr>
                <w:sz w:val="20"/>
              </w:rPr>
              <w:t>87,9</w:t>
            </w:r>
          </w:p>
        </w:tc>
      </w:tr>
      <w:tr w:rsidR="008935BC" w:rsidRPr="000C44E9" w:rsidTr="009B7B34">
        <w:trPr>
          <w:trHeight w:val="360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A36D0C" w:rsidRPr="000C44E9">
              <w:rPr>
                <w:color w:val="000000"/>
                <w:sz w:val="20"/>
              </w:rPr>
              <w:t>88,0</w:t>
            </w:r>
            <w:r w:rsidR="008935BC" w:rsidRPr="000C44E9">
              <w:rPr>
                <w:color w:val="000000"/>
                <w:sz w:val="20"/>
              </w:rPr>
              <w:t xml:space="preserve"> (прогнозный)</w:t>
            </w:r>
          </w:p>
        </w:tc>
      </w:tr>
      <w:tr w:rsidR="008935BC" w:rsidRPr="000C44E9" w:rsidTr="009B7B34">
        <w:trPr>
          <w:trHeight w:val="465"/>
        </w:trPr>
        <w:tc>
          <w:tcPr>
            <w:tcW w:w="709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A36D0C" w:rsidRPr="000C44E9">
              <w:rPr>
                <w:color w:val="000000"/>
                <w:sz w:val="20"/>
              </w:rPr>
              <w:t>88,1</w:t>
            </w:r>
            <w:r w:rsidR="008935BC" w:rsidRPr="000C44E9">
              <w:rPr>
                <w:color w:val="000000"/>
                <w:sz w:val="20"/>
              </w:rPr>
              <w:t xml:space="preserve"> (прогнозный)</w:t>
            </w:r>
          </w:p>
        </w:tc>
      </w:tr>
      <w:tr w:rsidR="008935BC" w:rsidRPr="000C44E9" w:rsidTr="009B7B34">
        <w:trPr>
          <w:trHeight w:val="360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семян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 улучшенными наследственными свойствами </w:t>
            </w:r>
            <w:r w:rsidR="001C5934">
              <w:rPr>
                <w:sz w:val="20"/>
              </w:rPr>
              <w:br/>
            </w:r>
            <w:r w:rsidRPr="000C44E9">
              <w:rPr>
                <w:sz w:val="20"/>
              </w:rPr>
              <w:t>в общем объеме заготовленных семян, %</w:t>
            </w: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8935BC" w:rsidRPr="000C44E9">
              <w:rPr>
                <w:sz w:val="20"/>
              </w:rPr>
              <w:t>4,7</w:t>
            </w:r>
          </w:p>
        </w:tc>
      </w:tr>
      <w:tr w:rsidR="008935BC" w:rsidRPr="000C44E9" w:rsidTr="009B7B34">
        <w:trPr>
          <w:trHeight w:val="360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8935BC" w:rsidRPr="000C44E9">
              <w:rPr>
                <w:sz w:val="20"/>
              </w:rPr>
              <w:t>4,8</w:t>
            </w:r>
          </w:p>
        </w:tc>
      </w:tr>
      <w:tr w:rsidR="008935BC" w:rsidRPr="000C44E9" w:rsidTr="009B7B34">
        <w:trPr>
          <w:trHeight w:val="360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8935BC" w:rsidRPr="000C44E9">
              <w:rPr>
                <w:sz w:val="20"/>
              </w:rPr>
              <w:t>5,0</w:t>
            </w:r>
          </w:p>
        </w:tc>
      </w:tr>
      <w:tr w:rsidR="008935BC" w:rsidRPr="000C44E9" w:rsidTr="009B7B34">
        <w:trPr>
          <w:trHeight w:val="360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8935BC" w:rsidRPr="000C44E9">
              <w:rPr>
                <w:sz w:val="20"/>
              </w:rPr>
              <w:t>5,3</w:t>
            </w:r>
          </w:p>
        </w:tc>
      </w:tr>
      <w:tr w:rsidR="008935BC" w:rsidRPr="000C44E9" w:rsidTr="009B7B34">
        <w:trPr>
          <w:trHeight w:val="267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8935BC" w:rsidRPr="000C44E9">
              <w:rPr>
                <w:sz w:val="20"/>
              </w:rPr>
              <w:t>6,1</w:t>
            </w:r>
          </w:p>
        </w:tc>
      </w:tr>
      <w:tr w:rsidR="008935BC" w:rsidRPr="000C44E9" w:rsidTr="009B7B34">
        <w:trPr>
          <w:trHeight w:val="400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8935BC" w:rsidRPr="000C44E9">
              <w:rPr>
                <w:color w:val="000000"/>
                <w:sz w:val="20"/>
              </w:rPr>
              <w:t>6,</w:t>
            </w:r>
            <w:r w:rsidR="00A36D0C" w:rsidRPr="000C44E9">
              <w:rPr>
                <w:color w:val="000000"/>
                <w:sz w:val="20"/>
              </w:rPr>
              <w:t>2</w:t>
            </w:r>
            <w:r w:rsidR="008935BC" w:rsidRPr="000C44E9">
              <w:rPr>
                <w:color w:val="000000"/>
                <w:sz w:val="20"/>
              </w:rPr>
              <w:t xml:space="preserve"> (прогнозный)</w:t>
            </w:r>
          </w:p>
        </w:tc>
      </w:tr>
      <w:tr w:rsidR="008935BC" w:rsidRPr="000C44E9" w:rsidTr="009B7B34">
        <w:trPr>
          <w:trHeight w:val="437"/>
        </w:trPr>
        <w:tc>
          <w:tcPr>
            <w:tcW w:w="709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8935BC" w:rsidRPr="000C44E9" w:rsidRDefault="008935BC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8935BC" w:rsidRPr="000C44E9" w:rsidRDefault="008935BC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8935BC" w:rsidRPr="000C44E9" w:rsidRDefault="001C5934" w:rsidP="00A36D0C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8935BC" w:rsidRPr="000C44E9">
              <w:rPr>
                <w:color w:val="000000"/>
                <w:sz w:val="20"/>
              </w:rPr>
              <w:t>6,</w:t>
            </w:r>
            <w:r w:rsidR="00A36D0C" w:rsidRPr="000C44E9">
              <w:rPr>
                <w:color w:val="000000"/>
                <w:sz w:val="20"/>
              </w:rPr>
              <w:t>3</w:t>
            </w:r>
            <w:r w:rsidR="008935BC" w:rsidRPr="000C44E9">
              <w:rPr>
                <w:color w:val="000000"/>
                <w:sz w:val="20"/>
              </w:rPr>
              <w:t xml:space="preserve"> (прогнозный)</w:t>
            </w:r>
          </w:p>
        </w:tc>
      </w:tr>
      <w:tr w:rsidR="00D468CD" w:rsidRPr="000C44E9" w:rsidTr="009B7B34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1.1</w:t>
            </w:r>
            <w:r w:rsidR="001C5934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Устройство </w:t>
            </w:r>
            <w:proofErr w:type="spellStart"/>
            <w:proofErr w:type="gramStart"/>
            <w:r w:rsidRPr="000C44E9">
              <w:rPr>
                <w:sz w:val="20"/>
              </w:rPr>
              <w:t>противопожар</w:t>
            </w:r>
            <w:r w:rsidR="001C5934">
              <w:rPr>
                <w:sz w:val="20"/>
              </w:rPr>
              <w:t>-</w:t>
            </w:r>
            <w:r w:rsidRPr="000C44E9">
              <w:rPr>
                <w:sz w:val="20"/>
              </w:rPr>
              <w:t>ных</w:t>
            </w:r>
            <w:proofErr w:type="spellEnd"/>
            <w:proofErr w:type="gramEnd"/>
            <w:r w:rsidRPr="000C44E9">
              <w:rPr>
                <w:sz w:val="20"/>
              </w:rPr>
              <w:t xml:space="preserve"> минерализован</w:t>
            </w:r>
            <w:r w:rsidR="001C5934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ных</w:t>
            </w:r>
            <w:proofErr w:type="spellEnd"/>
            <w:r w:rsidRPr="000C44E9">
              <w:rPr>
                <w:sz w:val="20"/>
              </w:rPr>
              <w:t xml:space="preserve"> полос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7499,8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7499,8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E1909" w:rsidRPr="000C44E9" w:rsidRDefault="00D468CD" w:rsidP="00DE1909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</w:p>
          <w:p w:rsidR="00D468CD" w:rsidRPr="000C44E9" w:rsidRDefault="00D468CD" w:rsidP="00DE1909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Протяженност</w:t>
            </w:r>
            <w:r w:rsidR="00DE1909" w:rsidRPr="000C44E9">
              <w:rPr>
                <w:sz w:val="20"/>
              </w:rPr>
              <w:t xml:space="preserve">ь противопожарных </w:t>
            </w:r>
            <w:proofErr w:type="gramStart"/>
            <w:r w:rsidR="00DE1909" w:rsidRPr="000C44E9">
              <w:rPr>
                <w:sz w:val="20"/>
              </w:rPr>
              <w:t>минерализован</w:t>
            </w:r>
            <w:r w:rsidR="001C5934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ных</w:t>
            </w:r>
            <w:proofErr w:type="spellEnd"/>
            <w:proofErr w:type="gramEnd"/>
            <w:r w:rsidRPr="000C44E9">
              <w:rPr>
                <w:sz w:val="20"/>
              </w:rPr>
              <w:t xml:space="preserve"> полос, км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F314EA" w:rsidP="00A2343B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3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E1909" w:rsidRPr="000C44E9" w:rsidTr="009B7B34">
        <w:trPr>
          <w:trHeight w:val="365"/>
        </w:trPr>
        <w:tc>
          <w:tcPr>
            <w:tcW w:w="709" w:type="dxa"/>
            <w:vMerge/>
            <w:vAlign w:val="center"/>
            <w:hideMark/>
          </w:tcPr>
          <w:p w:rsidR="00DE1909" w:rsidRPr="000C44E9" w:rsidRDefault="00DE1909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E1909" w:rsidRPr="000C44E9" w:rsidRDefault="00DE1909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E1909" w:rsidRPr="000C44E9" w:rsidRDefault="00DE1909" w:rsidP="007C2E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E1909" w:rsidRPr="000C44E9" w:rsidRDefault="00DE1909" w:rsidP="00D468CD">
            <w:pPr>
              <w:spacing w:after="200"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E1909" w:rsidRPr="000C44E9" w:rsidRDefault="00DE1909" w:rsidP="00D468CD">
            <w:pPr>
              <w:spacing w:after="200"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1071,4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E1909" w:rsidRPr="000C44E9" w:rsidRDefault="00DE1909" w:rsidP="00D468CD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E1909" w:rsidRPr="000C44E9" w:rsidRDefault="00DE1909" w:rsidP="00D468CD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E1909" w:rsidRPr="000C44E9" w:rsidRDefault="00DE1909" w:rsidP="00D468CD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E1909" w:rsidRPr="000C44E9" w:rsidRDefault="00DE1909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E1909" w:rsidRPr="000C44E9" w:rsidRDefault="00DE1909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E1909" w:rsidRPr="000C44E9" w:rsidRDefault="00DE1909" w:rsidP="00A2343B">
            <w:pPr>
              <w:ind w:firstLine="31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29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1.2</w:t>
            </w:r>
            <w:r w:rsidR="001C5934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184F02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Прочистка </w:t>
            </w:r>
            <w:proofErr w:type="spellStart"/>
            <w:proofErr w:type="gramStart"/>
            <w:r w:rsidRPr="000C44E9">
              <w:rPr>
                <w:sz w:val="20"/>
              </w:rPr>
              <w:t>противопожар</w:t>
            </w:r>
            <w:r w:rsidR="001C5934">
              <w:rPr>
                <w:sz w:val="20"/>
              </w:rPr>
              <w:t>-</w:t>
            </w:r>
            <w:r w:rsidRPr="000C44E9">
              <w:rPr>
                <w:sz w:val="20"/>
              </w:rPr>
              <w:t>ных</w:t>
            </w:r>
            <w:proofErr w:type="spellEnd"/>
            <w:proofErr w:type="gramEnd"/>
            <w:r w:rsidRPr="000C44E9">
              <w:rPr>
                <w:sz w:val="20"/>
              </w:rPr>
              <w:t xml:space="preserve"> минерализован</w:t>
            </w:r>
            <w:r w:rsidR="001C5934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ных</w:t>
            </w:r>
            <w:proofErr w:type="spellEnd"/>
            <w:r w:rsidRPr="000C44E9">
              <w:rPr>
                <w:sz w:val="20"/>
              </w:rPr>
              <w:t xml:space="preserve"> полос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A2343B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6066,9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60</w:t>
            </w:r>
            <w:r w:rsidR="00A2343B" w:rsidRPr="000C44E9">
              <w:rPr>
                <w:sz w:val="20"/>
              </w:rPr>
              <w:t>66,9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86,8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Протяженность участков прочистки противопожарных </w:t>
            </w:r>
            <w:proofErr w:type="gramStart"/>
            <w:r w:rsidRPr="000C44E9">
              <w:rPr>
                <w:sz w:val="20"/>
              </w:rPr>
              <w:t>минерализован</w:t>
            </w:r>
            <w:r w:rsidR="006B40FC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ных</w:t>
            </w:r>
            <w:proofErr w:type="spellEnd"/>
            <w:proofErr w:type="gramEnd"/>
            <w:r w:rsidRPr="000C44E9">
              <w:rPr>
                <w:sz w:val="20"/>
              </w:rPr>
              <w:t xml:space="preserve"> полос, км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6B40FC" w:rsidRDefault="00F314EA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86,8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6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A2343B" w:rsidRPr="000C44E9" w:rsidTr="009B7B34">
        <w:trPr>
          <w:trHeight w:val="519"/>
        </w:trPr>
        <w:tc>
          <w:tcPr>
            <w:tcW w:w="709" w:type="dxa"/>
            <w:vMerge/>
            <w:vAlign w:val="center"/>
            <w:hideMark/>
          </w:tcPr>
          <w:p w:rsidR="00A2343B" w:rsidRPr="000C44E9" w:rsidRDefault="00A2343B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A2343B" w:rsidRPr="000C44E9" w:rsidRDefault="00A2343B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A2343B" w:rsidRPr="000C44E9" w:rsidRDefault="00A2343B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866,7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A2343B" w:rsidRPr="000C44E9" w:rsidRDefault="00A2343B" w:rsidP="00D468CD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2343B" w:rsidRPr="000C44E9" w:rsidRDefault="00A2343B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A2343B" w:rsidRPr="000C44E9" w:rsidRDefault="00A2343B" w:rsidP="00A2343B">
            <w:pPr>
              <w:ind w:firstLine="35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658,3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1.3</w:t>
            </w:r>
            <w:r w:rsidR="001C5934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971C38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Проведение </w:t>
            </w:r>
            <w:proofErr w:type="spellStart"/>
            <w:proofErr w:type="gramStart"/>
            <w:r w:rsidRPr="000C44E9">
              <w:rPr>
                <w:sz w:val="20"/>
              </w:rPr>
              <w:t>профилакти</w:t>
            </w:r>
            <w:r w:rsidR="00D468CD" w:rsidRPr="000C44E9">
              <w:rPr>
                <w:sz w:val="20"/>
              </w:rPr>
              <w:t>чес</w:t>
            </w:r>
            <w:proofErr w:type="spellEnd"/>
            <w:r w:rsidR="006B40FC"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кого</w:t>
            </w:r>
            <w:proofErr w:type="gramEnd"/>
            <w:r w:rsidR="00D468CD" w:rsidRPr="000C44E9">
              <w:rPr>
                <w:sz w:val="20"/>
              </w:rPr>
              <w:t xml:space="preserve"> контролируемо</w:t>
            </w:r>
            <w:r w:rsidR="006B40FC">
              <w:rPr>
                <w:sz w:val="20"/>
              </w:rPr>
              <w:t>-</w:t>
            </w:r>
            <w:proofErr w:type="spellStart"/>
            <w:r w:rsidR="00D468CD" w:rsidRPr="000C44E9">
              <w:rPr>
                <w:sz w:val="20"/>
              </w:rPr>
              <w:t>го</w:t>
            </w:r>
            <w:proofErr w:type="spellEnd"/>
            <w:r w:rsidR="00D468CD" w:rsidRPr="000C44E9">
              <w:rPr>
                <w:sz w:val="20"/>
              </w:rPr>
              <w:t xml:space="preserve"> </w:t>
            </w:r>
            <w:proofErr w:type="spellStart"/>
            <w:r w:rsidR="00D468CD" w:rsidRPr="000C44E9">
              <w:rPr>
                <w:sz w:val="20"/>
              </w:rPr>
              <w:t>противопожар</w:t>
            </w:r>
            <w:r w:rsidR="006B40FC"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ного</w:t>
            </w:r>
            <w:proofErr w:type="spellEnd"/>
            <w:r w:rsidR="00D468CD" w:rsidRPr="000C44E9">
              <w:rPr>
                <w:sz w:val="20"/>
              </w:rPr>
              <w:t xml:space="preserve"> выжигания хвороста, лесной подстилки, сухой травы </w:t>
            </w:r>
            <w:r w:rsidR="006B40FC">
              <w:rPr>
                <w:sz w:val="20"/>
              </w:rPr>
              <w:br/>
            </w:r>
            <w:r w:rsidR="00D468CD" w:rsidRPr="000C44E9">
              <w:rPr>
                <w:sz w:val="20"/>
              </w:rPr>
              <w:t>и других лесных горючих материалов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4305,7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4305,7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</w:t>
            </w:r>
            <w:r w:rsidR="00A2343B" w:rsidRPr="000C44E9">
              <w:rPr>
                <w:sz w:val="20"/>
              </w:rPr>
              <w:t>схоз</w:t>
            </w:r>
            <w:proofErr w:type="spellEnd"/>
            <w:r w:rsidR="00A2343B"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6B40F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Площадь участков проведения </w:t>
            </w:r>
            <w:proofErr w:type="spellStart"/>
            <w:r w:rsidRPr="000C44E9">
              <w:rPr>
                <w:sz w:val="20"/>
              </w:rPr>
              <w:t>профилактиче</w:t>
            </w:r>
            <w:proofErr w:type="spellEnd"/>
            <w:r w:rsidR="006B40FC">
              <w:rPr>
                <w:sz w:val="20"/>
              </w:rPr>
              <w:t>-</w:t>
            </w:r>
            <w:r w:rsidRPr="000C44E9">
              <w:rPr>
                <w:sz w:val="20"/>
              </w:rPr>
              <w:t xml:space="preserve">кого контролируемого противопожарного выжигания, 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F314EA" w:rsidP="00A2343B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405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451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615,1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893,8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1.4</w:t>
            </w:r>
            <w:r w:rsidR="001C5934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971C38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Прокладка просек, </w:t>
            </w:r>
            <w:proofErr w:type="spellStart"/>
            <w:proofErr w:type="gramStart"/>
            <w:r w:rsidRPr="000C44E9">
              <w:rPr>
                <w:sz w:val="20"/>
              </w:rPr>
              <w:t>противопожар</w:t>
            </w:r>
            <w:r w:rsidR="006B40FC">
              <w:rPr>
                <w:sz w:val="20"/>
              </w:rPr>
              <w:t>-</w:t>
            </w:r>
            <w:r w:rsidR="00D468CD" w:rsidRPr="000C44E9">
              <w:rPr>
                <w:sz w:val="20"/>
              </w:rPr>
              <w:t>ных</w:t>
            </w:r>
            <w:proofErr w:type="spellEnd"/>
            <w:proofErr w:type="gramEnd"/>
            <w:r w:rsidR="00D468CD" w:rsidRPr="000C44E9">
              <w:rPr>
                <w:sz w:val="20"/>
              </w:rPr>
              <w:t xml:space="preserve"> разрывов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 xml:space="preserve">»; </w:t>
            </w:r>
            <w:proofErr w:type="spellStart"/>
            <w:r w:rsidRPr="000C44E9">
              <w:rPr>
                <w:sz w:val="20"/>
              </w:rPr>
              <w:t>ОГСБУ</w:t>
            </w:r>
            <w:proofErr w:type="gramStart"/>
            <w:r w:rsidRPr="000C44E9">
              <w:rPr>
                <w:sz w:val="20"/>
              </w:rPr>
              <w:t>«Т</w:t>
            </w:r>
            <w:proofErr w:type="gramEnd"/>
            <w:r w:rsidRPr="000C44E9">
              <w:rPr>
                <w:sz w:val="20"/>
              </w:rPr>
              <w:t>омская</w:t>
            </w:r>
            <w:proofErr w:type="spellEnd"/>
            <w:r w:rsidRPr="000C44E9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lastRenderedPageBreak/>
              <w:t>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Протяженность участков прокладки просек, противопожарных разрывов, </w:t>
            </w:r>
            <w:proofErr w:type="gramStart"/>
            <w:r w:rsidRPr="000C44E9">
              <w:rPr>
                <w:sz w:val="20"/>
              </w:rPr>
              <w:t>км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6B40FC" w:rsidRDefault="00F314EA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F24148" w:rsidRPr="000C44E9">
              <w:rPr>
                <w:sz w:val="20"/>
              </w:rPr>
              <w:t>6</w:t>
            </w:r>
            <w:r w:rsidRPr="000C44E9">
              <w:rPr>
                <w:sz w:val="20"/>
              </w:rPr>
              <w:t>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405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160,0</w:t>
            </w:r>
          </w:p>
        </w:tc>
      </w:tr>
      <w:tr w:rsidR="00D468CD" w:rsidRPr="000C44E9" w:rsidTr="009B7B34">
        <w:trPr>
          <w:trHeight w:val="321"/>
        </w:trPr>
        <w:tc>
          <w:tcPr>
            <w:tcW w:w="709" w:type="dxa"/>
            <w:vMerge w:val="restart"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1.5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:rsidR="00D468CD" w:rsidRPr="000C44E9" w:rsidRDefault="00D468CD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Прочистка просек, уход </w:t>
            </w:r>
            <w:r w:rsidR="006B40FC">
              <w:rPr>
                <w:sz w:val="20"/>
              </w:rPr>
              <w:br/>
            </w:r>
            <w:r w:rsidR="00971C38" w:rsidRPr="000C44E9">
              <w:rPr>
                <w:sz w:val="20"/>
              </w:rPr>
              <w:t xml:space="preserve">за </w:t>
            </w:r>
            <w:proofErr w:type="spellStart"/>
            <w:proofErr w:type="gramStart"/>
            <w:r w:rsidR="00971C38" w:rsidRPr="000C44E9">
              <w:rPr>
                <w:sz w:val="20"/>
              </w:rPr>
              <w:t>противопо</w:t>
            </w:r>
            <w:r w:rsidRPr="000C44E9">
              <w:rPr>
                <w:sz w:val="20"/>
              </w:rPr>
              <w:t>жар</w:t>
            </w:r>
            <w:r w:rsidR="006B40FC">
              <w:rPr>
                <w:sz w:val="20"/>
              </w:rPr>
              <w:t>-</w:t>
            </w:r>
            <w:r w:rsidRPr="000C44E9">
              <w:rPr>
                <w:sz w:val="20"/>
              </w:rPr>
              <w:t>ными</w:t>
            </w:r>
            <w:proofErr w:type="spellEnd"/>
            <w:proofErr w:type="gramEnd"/>
            <w:r w:rsidRPr="000C44E9">
              <w:rPr>
                <w:sz w:val="20"/>
              </w:rPr>
              <w:t xml:space="preserve"> разрывами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</w:tcPr>
          <w:p w:rsidR="00D468CD" w:rsidRPr="000C44E9" w:rsidRDefault="00D468CD" w:rsidP="00971C3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Протяженность участков прочистки просек, </w:t>
            </w:r>
            <w:proofErr w:type="gramStart"/>
            <w:r w:rsidRPr="000C44E9">
              <w:rPr>
                <w:sz w:val="20"/>
              </w:rPr>
              <w:t>км</w:t>
            </w:r>
            <w:proofErr w:type="gramEnd"/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F314EA" w:rsidP="00A2343B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27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D468CD" w:rsidRPr="000C44E9" w:rsidTr="009B7B34">
        <w:trPr>
          <w:trHeight w:val="287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D468CD" w:rsidRPr="000C44E9" w:rsidTr="009B7B34">
        <w:trPr>
          <w:trHeight w:val="278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D468CD" w:rsidRPr="000C44E9" w:rsidTr="009B7B34">
        <w:trPr>
          <w:trHeight w:val="267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D468CD" w:rsidRPr="000C44E9" w:rsidTr="009B7B34">
        <w:trPr>
          <w:trHeight w:val="272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D468CD" w:rsidRPr="000C44E9" w:rsidTr="009B7B34">
        <w:trPr>
          <w:trHeight w:val="255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  <w:r w:rsidR="00F24148" w:rsidRPr="000C44E9">
              <w:rPr>
                <w:sz w:val="20"/>
              </w:rPr>
              <w:t>,0</w:t>
            </w:r>
          </w:p>
        </w:tc>
      </w:tr>
      <w:tr w:rsidR="00F24148" w:rsidRPr="000C44E9" w:rsidTr="009B7B34">
        <w:trPr>
          <w:trHeight w:val="375"/>
        </w:trPr>
        <w:tc>
          <w:tcPr>
            <w:tcW w:w="709" w:type="dxa"/>
            <w:vMerge/>
            <w:vAlign w:val="center"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24148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1.6.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Мониторинг пожарной опасности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в лесах и лесных пожаров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450954,4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450954,4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Площадь проведения мониторинга пожарной опасности в лесах и лесных пожаров, тыс. 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6B40FC" w:rsidRDefault="00F314EA" w:rsidP="00F24148">
            <w:pPr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val="en-US" w:eastAsia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62408,2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62408,2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13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45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64757,7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1.7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Тушение лесных пожаров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21074,2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21074,2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Pr="000C44E9">
              <w:rPr>
                <w:sz w:val="20"/>
              </w:rPr>
              <w:br/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EE6EB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Площад</w:t>
            </w:r>
            <w:r w:rsidR="00EE6EBE" w:rsidRPr="000C44E9">
              <w:rPr>
                <w:sz w:val="20"/>
              </w:rPr>
              <w:t xml:space="preserve">ь, охраняемая </w:t>
            </w:r>
            <w:r w:rsidR="006B40FC">
              <w:rPr>
                <w:sz w:val="20"/>
              </w:rPr>
              <w:br/>
            </w:r>
            <w:r w:rsidR="00EE6EBE" w:rsidRPr="000C44E9">
              <w:rPr>
                <w:sz w:val="20"/>
              </w:rPr>
              <w:t>от л</w:t>
            </w:r>
            <w:r w:rsidRPr="000C44E9">
              <w:rPr>
                <w:sz w:val="20"/>
              </w:rPr>
              <w:t xml:space="preserve">есных пожаров,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тыс. 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F314EA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EE6EBE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42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EE6EBE" w:rsidRPr="000C44E9" w:rsidTr="009B7B34">
        <w:trPr>
          <w:trHeight w:val="330"/>
        </w:trPr>
        <w:tc>
          <w:tcPr>
            <w:tcW w:w="709" w:type="dxa"/>
            <w:vMerge/>
            <w:vAlign w:val="center"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3010,6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E6EBE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E6EBE" w:rsidRPr="000C44E9" w:rsidRDefault="00EE6EBE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EE6EBE" w:rsidRPr="000C44E9" w:rsidRDefault="00EE6EBE" w:rsidP="00E7038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28772,0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</w:tcPr>
          <w:p w:rsidR="00D468CD" w:rsidRPr="000C44E9" w:rsidRDefault="00802295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1.</w:t>
            </w:r>
            <w:r w:rsidR="00616217" w:rsidRPr="000C44E9">
              <w:rPr>
                <w:sz w:val="20"/>
              </w:rPr>
              <w:t>8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Рубки ухода </w:t>
            </w:r>
            <w:r w:rsidRPr="000C44E9">
              <w:rPr>
                <w:sz w:val="20"/>
              </w:rPr>
              <w:br/>
              <w:t>за лесом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33,4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33,4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Площадь рубки ухода за лесом, 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EE6EBE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4,6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916,2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D468CD" w:rsidRPr="000C44E9" w:rsidTr="009B7B34">
        <w:trPr>
          <w:trHeight w:val="36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F24148" w:rsidRPr="000C44E9" w:rsidTr="009B7B34">
        <w:trPr>
          <w:trHeight w:val="337"/>
        </w:trPr>
        <w:tc>
          <w:tcPr>
            <w:tcW w:w="709" w:type="dxa"/>
            <w:vMerge/>
            <w:vAlign w:val="center"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24148" w:rsidRPr="000C44E9" w:rsidRDefault="00F24148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24148" w:rsidRPr="000C44E9" w:rsidRDefault="00F24148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24148" w:rsidRPr="000C44E9" w:rsidRDefault="00F24148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24148" w:rsidRPr="000C44E9" w:rsidRDefault="00F24148" w:rsidP="00F2414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961,7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1.9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Проведение лесоустройства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4200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4200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Площадь проведения лесоустройства, тыс. 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F314EA" w:rsidP="00A2343B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236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1500,0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40,9</w:t>
            </w:r>
          </w:p>
        </w:tc>
      </w:tr>
      <w:tr w:rsidR="00D468CD" w:rsidRPr="000C44E9" w:rsidTr="009B7B34">
        <w:trPr>
          <w:trHeight w:val="125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15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141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186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222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195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12,3</w:t>
            </w:r>
          </w:p>
        </w:tc>
      </w:tr>
      <w:tr w:rsidR="00D468CD" w:rsidRPr="000C44E9" w:rsidTr="009B7B34">
        <w:trPr>
          <w:trHeight w:val="279"/>
        </w:trPr>
        <w:tc>
          <w:tcPr>
            <w:tcW w:w="709" w:type="dxa"/>
            <w:vMerge w:val="restart"/>
            <w:shd w:val="clear" w:color="auto" w:fill="auto"/>
            <w:noWrap/>
          </w:tcPr>
          <w:p w:rsidR="00D468CD" w:rsidRPr="000C44E9" w:rsidRDefault="00616217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1.10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468CD" w:rsidRPr="000C44E9" w:rsidRDefault="00D468CD" w:rsidP="00E0648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Проведение санитарно-</w:t>
            </w:r>
            <w:proofErr w:type="spellStart"/>
            <w:r w:rsidRPr="000C44E9">
              <w:rPr>
                <w:sz w:val="20"/>
              </w:rPr>
              <w:t>оздоровитель</w:t>
            </w:r>
            <w:proofErr w:type="spellEnd"/>
            <w:r w:rsidR="006B40FC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ных</w:t>
            </w:r>
            <w:proofErr w:type="spellEnd"/>
            <w:r w:rsidRPr="000C44E9">
              <w:rPr>
                <w:sz w:val="20"/>
              </w:rPr>
              <w:t xml:space="preserve"> мероприятий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F314EA" w:rsidP="00F314EA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</w:rPr>
              <w:t>534,1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F314EA" w:rsidP="00F314EA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</w:rPr>
              <w:t>534,1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468CD" w:rsidRPr="000C44E9" w:rsidRDefault="00D468CD" w:rsidP="00971C3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«Томская авиабаза»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68CD" w:rsidRPr="000C44E9" w:rsidRDefault="00D468CD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Площадь проведения санитарно-оздоровительных мероприятий, 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6B40FC" w:rsidRDefault="00F314EA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202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435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468CD" w:rsidRPr="000C44E9" w:rsidTr="009B7B34">
        <w:trPr>
          <w:trHeight w:val="390"/>
        </w:trPr>
        <w:tc>
          <w:tcPr>
            <w:tcW w:w="709" w:type="dxa"/>
            <w:vMerge/>
            <w:vAlign w:val="center"/>
          </w:tcPr>
          <w:p w:rsidR="00D468CD" w:rsidRPr="000C44E9" w:rsidRDefault="00D468CD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68CD" w:rsidRPr="000C44E9" w:rsidRDefault="00D468CD" w:rsidP="00D468CD">
            <w:pPr>
              <w:spacing w:after="200" w:line="276" w:lineRule="auto"/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76,3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68CD" w:rsidRPr="000C44E9" w:rsidRDefault="00D468CD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68CD" w:rsidRPr="000C44E9" w:rsidRDefault="00D468CD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468CD" w:rsidRPr="000C44E9" w:rsidRDefault="00D468CD" w:rsidP="00A2343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11000,0</w:t>
            </w:r>
          </w:p>
        </w:tc>
      </w:tr>
      <w:tr w:rsidR="00DF4400" w:rsidRPr="000C44E9" w:rsidTr="009B7B34">
        <w:trPr>
          <w:trHeight w:val="363"/>
        </w:trPr>
        <w:tc>
          <w:tcPr>
            <w:tcW w:w="709" w:type="dxa"/>
            <w:vMerge w:val="restart"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1.11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DF4400" w:rsidRPr="000C44E9" w:rsidRDefault="00DF4400" w:rsidP="00D468CD">
            <w:pPr>
              <w:ind w:firstLine="0"/>
              <w:contextualSpacing/>
              <w:rPr>
                <w:sz w:val="20"/>
              </w:rPr>
            </w:pPr>
            <w:r w:rsidRPr="000C44E9">
              <w:rPr>
                <w:sz w:val="20"/>
              </w:rPr>
              <w:t xml:space="preserve">Обеспечение реализации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 Российской </w:t>
            </w:r>
            <w:r w:rsidRPr="000C44E9">
              <w:rPr>
                <w:sz w:val="20"/>
              </w:rPr>
              <w:lastRenderedPageBreak/>
              <w:t xml:space="preserve">Федерации «Развитие лесного хозяйства» </w:t>
            </w:r>
            <w:r w:rsidRPr="000C44E9">
              <w:rPr>
                <w:sz w:val="20"/>
              </w:rPr>
              <w:br/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F4400" w:rsidRPr="000C44E9" w:rsidRDefault="00DF4400" w:rsidP="00F314EA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</w:rPr>
              <w:t>1501033,7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F4400" w:rsidRPr="000C44E9" w:rsidRDefault="00DF4400" w:rsidP="00F314EA">
            <w:pPr>
              <w:ind w:firstLine="0"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</w:rPr>
              <w:t>1501033,7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DF4400" w:rsidRPr="000C44E9" w:rsidRDefault="00DF4400" w:rsidP="00971C3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лесного хозяйства Томской области;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lastRenderedPageBreak/>
              <w:t>ОГКУ «</w:t>
            </w:r>
            <w:proofErr w:type="spellStart"/>
            <w:r w:rsidRPr="000C44E9">
              <w:rPr>
                <w:sz w:val="20"/>
              </w:rPr>
              <w:t>Томсклес</w:t>
            </w:r>
            <w:proofErr w:type="spellEnd"/>
            <w:r w:rsidRPr="000C44E9">
              <w:rPr>
                <w:sz w:val="20"/>
              </w:rPr>
              <w:t>»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DF4400" w:rsidRPr="000C44E9" w:rsidRDefault="00DF4400" w:rsidP="00D468CD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Площадь проведения лесопатологических обследований, 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</w:tc>
        <w:tc>
          <w:tcPr>
            <w:tcW w:w="1559" w:type="dxa"/>
            <w:shd w:val="clear" w:color="auto" w:fill="auto"/>
            <w:noWrap/>
          </w:tcPr>
          <w:p w:rsidR="00DF4400" w:rsidRPr="006B40FC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x</w:t>
            </w:r>
          </w:p>
        </w:tc>
      </w:tr>
      <w:tr w:rsidR="00DF4400" w:rsidRPr="000C44E9" w:rsidTr="009B7B34">
        <w:trPr>
          <w:trHeight w:val="221"/>
        </w:trPr>
        <w:tc>
          <w:tcPr>
            <w:tcW w:w="709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DF4400" w:rsidRPr="000C44E9" w:rsidRDefault="00DF4400" w:rsidP="00D468CD">
            <w:pPr>
              <w:spacing w:after="200" w:line="276" w:lineRule="auto"/>
              <w:contextualSpacing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213725,9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213725,9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shd w:val="clear" w:color="auto" w:fill="auto"/>
            <w:hideMark/>
          </w:tcPr>
          <w:p w:rsidR="00DF4400" w:rsidRPr="000C44E9" w:rsidRDefault="00DF4400" w:rsidP="00D468CD">
            <w:pPr>
              <w:spacing w:after="200"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DF4400" w:rsidRPr="000C44E9" w:rsidRDefault="00DF4400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DF4400" w:rsidP="00EE6EB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 – 56000,0</w:t>
            </w:r>
          </w:p>
        </w:tc>
      </w:tr>
      <w:tr w:rsidR="00DF4400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spacing w:after="200" w:line="276" w:lineRule="auto"/>
              <w:contextualSpacing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spacing w:after="200"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spacing w:line="276" w:lineRule="auto"/>
              <w:contextualSpacing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 – 71000,0</w:t>
            </w:r>
          </w:p>
        </w:tc>
      </w:tr>
      <w:tr w:rsidR="00DF4400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hideMark/>
          </w:tcPr>
          <w:p w:rsidR="00DF4400" w:rsidRPr="000C44E9" w:rsidRDefault="00DF4400" w:rsidP="00D468CD">
            <w:pPr>
              <w:spacing w:after="200" w:line="276" w:lineRule="auto"/>
              <w:ind w:firstLine="0"/>
              <w:contextualSpacing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spacing w:after="200"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 – 71000,0</w:t>
            </w:r>
          </w:p>
        </w:tc>
      </w:tr>
      <w:tr w:rsidR="00DF4400" w:rsidRPr="000C44E9" w:rsidTr="009B7B34">
        <w:trPr>
          <w:trHeight w:val="471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DF4400" w:rsidRPr="000C44E9">
              <w:rPr>
                <w:sz w:val="20"/>
              </w:rPr>
              <w:t>71000,0</w:t>
            </w:r>
          </w:p>
        </w:tc>
      </w:tr>
      <w:tr w:rsidR="00DF4400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A2343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DF4400" w:rsidRPr="000C44E9">
              <w:rPr>
                <w:sz w:val="20"/>
              </w:rPr>
              <w:t>71000,0</w:t>
            </w:r>
          </w:p>
        </w:tc>
      </w:tr>
      <w:tr w:rsidR="00DF4400" w:rsidRPr="000C44E9" w:rsidTr="009B7B34">
        <w:trPr>
          <w:trHeight w:val="447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A2343B">
            <w:pPr>
              <w:ind w:firstLine="0"/>
              <w:contextualSpacing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DF4400" w:rsidRPr="000C44E9">
              <w:rPr>
                <w:color w:val="000000"/>
                <w:sz w:val="20"/>
              </w:rPr>
              <w:t>71000,0 (прогнозный)</w:t>
            </w:r>
          </w:p>
        </w:tc>
      </w:tr>
      <w:tr w:rsidR="00DF4400" w:rsidRPr="000C44E9" w:rsidTr="009B7B34">
        <w:trPr>
          <w:trHeight w:val="226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(прогнозный)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214551,3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A2343B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DF4400" w:rsidRPr="000C44E9">
              <w:rPr>
                <w:color w:val="000000"/>
                <w:sz w:val="20"/>
              </w:rPr>
              <w:t>71000,0 (прогнозный)</w:t>
            </w:r>
          </w:p>
        </w:tc>
      </w:tr>
      <w:tr w:rsidR="00DF4400" w:rsidRPr="000C44E9" w:rsidTr="009B7B34">
        <w:trPr>
          <w:trHeight w:val="380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hideMark/>
          </w:tcPr>
          <w:p w:rsidR="00DF4400" w:rsidRPr="000C44E9" w:rsidRDefault="00DF4400" w:rsidP="00971C3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Площадь отвода</w:t>
            </w:r>
            <w:r w:rsidR="006B40FC">
              <w:rPr>
                <w:sz w:val="20"/>
              </w:rPr>
              <w:t xml:space="preserve">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таксации лесосек, </w:t>
            </w:r>
            <w:proofErr w:type="gramStart"/>
            <w:r w:rsidRPr="000C44E9">
              <w:rPr>
                <w:sz w:val="20"/>
              </w:rPr>
              <w:t>га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DF4400" w:rsidP="00A2343B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2020год – 12278,3</w:t>
            </w:r>
          </w:p>
        </w:tc>
      </w:tr>
      <w:tr w:rsidR="00DF4400" w:rsidRPr="000C44E9" w:rsidTr="009B7B34">
        <w:trPr>
          <w:trHeight w:val="122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221877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DF4400" w:rsidP="00E7038F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 – 12388,9</w:t>
            </w:r>
          </w:p>
        </w:tc>
      </w:tr>
      <w:tr w:rsidR="00DF4400" w:rsidRPr="000C44E9" w:rsidTr="009B7B34">
        <w:trPr>
          <w:trHeight w:val="104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DF4400" w:rsidP="00E7038F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 – 12388,9</w:t>
            </w:r>
          </w:p>
        </w:tc>
      </w:tr>
      <w:tr w:rsidR="00DF4400" w:rsidRPr="000C44E9" w:rsidTr="009B7B34">
        <w:trPr>
          <w:trHeight w:val="207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DF4400" w:rsidRPr="000C44E9">
              <w:rPr>
                <w:sz w:val="20"/>
              </w:rPr>
              <w:t>12388,9</w:t>
            </w:r>
          </w:p>
        </w:tc>
      </w:tr>
      <w:tr w:rsidR="00DF4400" w:rsidRPr="000C44E9" w:rsidTr="009B7B34">
        <w:trPr>
          <w:trHeight w:val="226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A2343B">
            <w:pPr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DF4400" w:rsidRPr="000C44E9">
              <w:rPr>
                <w:sz w:val="20"/>
              </w:rPr>
              <w:t>12388,9</w:t>
            </w:r>
          </w:p>
        </w:tc>
      </w:tr>
      <w:tr w:rsidR="00DF4400" w:rsidRPr="000C44E9" w:rsidTr="009B7B34">
        <w:trPr>
          <w:trHeight w:val="226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DF4400" w:rsidRPr="000C44E9">
              <w:rPr>
                <w:color w:val="000000"/>
                <w:sz w:val="20"/>
              </w:rPr>
              <w:t>12388,9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hideMark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DF4400" w:rsidRPr="000C44E9">
              <w:rPr>
                <w:color w:val="000000"/>
                <w:sz w:val="20"/>
              </w:rPr>
              <w:t>12388,9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 w:val="restart"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</w:tcPr>
          <w:p w:rsidR="00DF4400" w:rsidRPr="000C44E9" w:rsidRDefault="00DF4400" w:rsidP="00E721BF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выписок, предоставленных гражданам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юридическим лицам, обратившимся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орган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субъекта Российской Федерации в области лесных </w:t>
            </w:r>
            <w:r w:rsidRPr="000C44E9">
              <w:rPr>
                <w:sz w:val="20"/>
              </w:rPr>
              <w:lastRenderedPageBreak/>
              <w:t xml:space="preserve">отношений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за получением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услуги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предоставлению выписки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из государственного лесного реестра,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в общем количестве принятых заявок на предоставление данной услуги, %</w:t>
            </w: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21BF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2020 год – </w:t>
            </w:r>
            <w:r w:rsidR="00DF4400" w:rsidRPr="000C44E9">
              <w:rPr>
                <w:sz w:val="20"/>
              </w:rPr>
              <w:t>90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DF4400" w:rsidRPr="000C44E9">
              <w:rPr>
                <w:sz w:val="20"/>
              </w:rPr>
              <w:t>90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DF4400" w:rsidRPr="000C44E9">
              <w:rPr>
                <w:sz w:val="20"/>
              </w:rPr>
              <w:t>90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DF4400" w:rsidRPr="000C44E9">
              <w:rPr>
                <w:sz w:val="20"/>
              </w:rPr>
              <w:t>90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DF4400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 xml:space="preserve">2024 </w:t>
            </w:r>
            <w:r w:rsidR="006B40FC">
              <w:rPr>
                <w:sz w:val="20"/>
              </w:rPr>
              <w:t xml:space="preserve">год – </w:t>
            </w:r>
            <w:r w:rsidRPr="000C44E9">
              <w:rPr>
                <w:sz w:val="20"/>
              </w:rPr>
              <w:t>90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DF4400" w:rsidRPr="000C44E9">
              <w:rPr>
                <w:color w:val="000000"/>
                <w:sz w:val="20"/>
              </w:rPr>
              <w:t>90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DF4400" w:rsidRPr="000C44E9">
              <w:rPr>
                <w:color w:val="000000"/>
                <w:sz w:val="20"/>
              </w:rPr>
              <w:t>90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</w:tcPr>
          <w:p w:rsidR="00DF4400" w:rsidRPr="000C44E9" w:rsidRDefault="00DF4400" w:rsidP="00E721BF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Средняя численность должностных лиц, осуществляющих федеральный государственный лесной надзор (лесную охрану) на 50 тыс. га земель лесного фонда, (человек)</w:t>
            </w: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21BF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DF4400" w:rsidRPr="000C44E9">
              <w:rPr>
                <w:sz w:val="20"/>
              </w:rPr>
              <w:t>0,5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DF4400" w:rsidRPr="000C44E9">
              <w:rPr>
                <w:sz w:val="20"/>
              </w:rPr>
              <w:t>0,5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DF4400" w:rsidP="006B40FC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2022 год</w:t>
            </w:r>
            <w:r w:rsidR="006B40FC">
              <w:rPr>
                <w:sz w:val="20"/>
              </w:rPr>
              <w:t xml:space="preserve"> – </w:t>
            </w:r>
            <w:r w:rsidRPr="000C44E9">
              <w:rPr>
                <w:sz w:val="20"/>
              </w:rPr>
              <w:t>0,6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DF4400" w:rsidRPr="000C44E9">
              <w:rPr>
                <w:sz w:val="20"/>
              </w:rPr>
              <w:t>0,6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DF4400" w:rsidRPr="000C44E9">
              <w:rPr>
                <w:sz w:val="20"/>
              </w:rPr>
              <w:t>0,6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DF4400" w:rsidRPr="000C44E9">
              <w:rPr>
                <w:color w:val="000000"/>
                <w:sz w:val="20"/>
              </w:rPr>
              <w:t>0,6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DF4400" w:rsidRPr="000C44E9">
              <w:rPr>
                <w:color w:val="000000"/>
                <w:sz w:val="20"/>
              </w:rPr>
              <w:t>0,6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</w:tcPr>
          <w:p w:rsidR="00DF4400" w:rsidRPr="000C44E9" w:rsidRDefault="00DF4400" w:rsidP="00E721BF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Динамика предотвращения возникновения нарушений лесного законодательства, причиняющих вред лесам, относительно уровня нарушений предыдущего года, %</w:t>
            </w: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21BF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DF4400" w:rsidRPr="000C44E9">
              <w:rPr>
                <w:sz w:val="20"/>
              </w:rPr>
              <w:t>5,0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DF4400" w:rsidRPr="000C44E9">
              <w:rPr>
                <w:sz w:val="20"/>
              </w:rPr>
              <w:t>5,0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DF4400" w:rsidRPr="000C44E9">
              <w:rPr>
                <w:sz w:val="20"/>
              </w:rPr>
              <w:t>5,0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DF4400" w:rsidRPr="000C44E9">
              <w:rPr>
                <w:sz w:val="20"/>
              </w:rPr>
              <w:t>5,0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DF4400" w:rsidRPr="000C44E9">
              <w:rPr>
                <w:sz w:val="20"/>
              </w:rPr>
              <w:t>5,0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DF4400" w:rsidRPr="000C44E9">
              <w:rPr>
                <w:color w:val="000000"/>
                <w:sz w:val="20"/>
              </w:rPr>
              <w:t>5,0 (прогнозный)</w:t>
            </w:r>
          </w:p>
        </w:tc>
      </w:tr>
      <w:tr w:rsidR="00DF4400" w:rsidRPr="000C44E9" w:rsidTr="009B7B34">
        <w:trPr>
          <w:trHeight w:val="105"/>
        </w:trPr>
        <w:tc>
          <w:tcPr>
            <w:tcW w:w="709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shd w:val="clear" w:color="auto" w:fill="auto"/>
            <w:noWrap/>
          </w:tcPr>
          <w:p w:rsidR="00DF4400" w:rsidRPr="000C44E9" w:rsidRDefault="00DF4400" w:rsidP="00D468CD">
            <w:pPr>
              <w:spacing w:line="276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DF4400" w:rsidRPr="000C44E9" w:rsidRDefault="00DF4400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DF4400" w:rsidRPr="000C44E9" w:rsidRDefault="00DF4400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DF4400" w:rsidRPr="000C44E9" w:rsidRDefault="006B40FC" w:rsidP="00E7038F">
            <w:pPr>
              <w:ind w:firstLine="0"/>
              <w:contextualSpacing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DF4400" w:rsidRPr="000C44E9">
              <w:rPr>
                <w:color w:val="000000"/>
                <w:sz w:val="20"/>
              </w:rPr>
              <w:t>5,0 (прогнозный)</w:t>
            </w:r>
          </w:p>
        </w:tc>
      </w:tr>
      <w:tr w:rsidR="00F314EA" w:rsidRPr="000C44E9" w:rsidTr="009B7B34">
        <w:trPr>
          <w:trHeight w:val="319"/>
        </w:trPr>
        <w:tc>
          <w:tcPr>
            <w:tcW w:w="15593" w:type="dxa"/>
            <w:gridSpan w:val="11"/>
            <w:shd w:val="clear" w:color="auto" w:fill="auto"/>
            <w:hideMark/>
          </w:tcPr>
          <w:p w:rsidR="00F314EA" w:rsidRPr="000C44E9" w:rsidRDefault="00F314EA" w:rsidP="00802295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Задача 2 Подпрограммы 1. Повышение эффективности развития лесов Томской области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F314EA" w:rsidRPr="006B40FC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  <w:lang w:val="en-US"/>
              </w:rPr>
              <w:t>2</w:t>
            </w:r>
            <w:r w:rsidR="006B40FC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ВЦП 1</w:t>
            </w:r>
            <w:r w:rsidR="008D7C6B" w:rsidRPr="000C44E9">
              <w:rPr>
                <w:sz w:val="20"/>
              </w:rPr>
              <w:t>.</w:t>
            </w:r>
            <w:r w:rsidRPr="000C44E9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lastRenderedPageBreak/>
              <w:t>«Повышение эффективности развития лесов Томской области»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814944,2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814944,2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F314EA" w:rsidRPr="000C44E9" w:rsidRDefault="00F314EA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ОГКУ</w:t>
            </w:r>
            <w:r w:rsidRPr="000C44E9">
              <w:rPr>
                <w:sz w:val="20"/>
              </w:rPr>
              <w:br/>
            </w:r>
            <w:r w:rsidRPr="000C44E9">
              <w:rPr>
                <w:sz w:val="20"/>
              </w:rPr>
              <w:lastRenderedPageBreak/>
              <w:t>«</w:t>
            </w:r>
            <w:proofErr w:type="spellStart"/>
            <w:r w:rsidRPr="000C44E9">
              <w:rPr>
                <w:sz w:val="20"/>
              </w:rPr>
              <w:t>Томсклес</w:t>
            </w:r>
            <w:proofErr w:type="spellEnd"/>
            <w:r w:rsidRPr="000C44E9">
              <w:rPr>
                <w:sz w:val="20"/>
              </w:rPr>
              <w:t>»; ОГАУ «</w:t>
            </w:r>
            <w:proofErr w:type="spellStart"/>
            <w:r w:rsidRPr="000C44E9">
              <w:rPr>
                <w:sz w:val="20"/>
              </w:rPr>
              <w:t>Томсклесхоз</w:t>
            </w:r>
            <w:proofErr w:type="spellEnd"/>
            <w:r w:rsidRPr="000C44E9">
              <w:rPr>
                <w:sz w:val="20"/>
              </w:rPr>
              <w:t>»; ОГСБУ «</w:t>
            </w:r>
            <w:proofErr w:type="spellStart"/>
            <w:r w:rsidRPr="000C44E9">
              <w:rPr>
                <w:sz w:val="20"/>
              </w:rPr>
              <w:t>Томскаяавиабаза</w:t>
            </w:r>
            <w:proofErr w:type="spellEnd"/>
            <w:r w:rsidRPr="000C44E9">
              <w:rPr>
                <w:sz w:val="20"/>
              </w:rPr>
              <w:t>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F314EA" w:rsidRPr="000C44E9" w:rsidRDefault="00F314EA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Коэффициент </w:t>
            </w:r>
            <w:r w:rsidRPr="000C44E9">
              <w:rPr>
                <w:sz w:val="20"/>
              </w:rPr>
              <w:lastRenderedPageBreak/>
              <w:t xml:space="preserve">гибели лесов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от пожаров, %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2020 год – </w:t>
            </w:r>
            <w:r w:rsidRPr="000C44E9">
              <w:rPr>
                <w:sz w:val="20"/>
              </w:rPr>
              <w:lastRenderedPageBreak/>
              <w:t>0,0</w:t>
            </w:r>
            <w:r w:rsidR="00CA2AE4" w:rsidRPr="000C44E9">
              <w:rPr>
                <w:sz w:val="20"/>
              </w:rPr>
              <w:t>07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 – 0,0</w:t>
            </w:r>
            <w:r w:rsidR="00CA2AE4" w:rsidRPr="000C44E9">
              <w:rPr>
                <w:sz w:val="20"/>
              </w:rPr>
              <w:t>07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 – 0,0</w:t>
            </w:r>
            <w:r w:rsidR="00CA2AE4" w:rsidRPr="000C44E9">
              <w:rPr>
                <w:sz w:val="20"/>
              </w:rPr>
              <w:t>07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 – 0,0</w:t>
            </w:r>
            <w:r w:rsidR="00CA2AE4" w:rsidRPr="000C44E9">
              <w:rPr>
                <w:sz w:val="20"/>
              </w:rPr>
              <w:t>07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 – 0,0</w:t>
            </w:r>
            <w:r w:rsidR="00CA2AE4" w:rsidRPr="000C44E9">
              <w:rPr>
                <w:sz w:val="20"/>
              </w:rPr>
              <w:t>07</w:t>
            </w:r>
          </w:p>
        </w:tc>
      </w:tr>
      <w:tr w:rsidR="00F314EA" w:rsidRPr="000C44E9" w:rsidTr="009B7B34">
        <w:trPr>
          <w:trHeight w:val="495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BB1D35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– 0,0</w:t>
            </w:r>
            <w:r w:rsidR="00CA2AE4" w:rsidRPr="000C44E9">
              <w:rPr>
                <w:sz w:val="20"/>
              </w:rPr>
              <w:t xml:space="preserve">07 </w:t>
            </w:r>
            <w:r w:rsidRPr="000C44E9">
              <w:rPr>
                <w:sz w:val="20"/>
              </w:rPr>
              <w:t>(прогнозный)</w:t>
            </w:r>
          </w:p>
        </w:tc>
      </w:tr>
      <w:tr w:rsidR="00F314EA" w:rsidRPr="000C44E9" w:rsidTr="009B7B34">
        <w:trPr>
          <w:trHeight w:val="289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BB1D35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– 0,0</w:t>
            </w:r>
            <w:r w:rsidR="00CA2AE4" w:rsidRPr="000C44E9">
              <w:rPr>
                <w:sz w:val="20"/>
              </w:rPr>
              <w:t>07</w:t>
            </w:r>
            <w:r w:rsidRPr="000C44E9">
              <w:rPr>
                <w:sz w:val="20"/>
              </w:rPr>
              <w:t xml:space="preserve"> (прогнозный)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  <w:noWrap/>
          </w:tcPr>
          <w:p w:rsidR="00F314EA" w:rsidRPr="000C44E9" w:rsidRDefault="00F314EA" w:rsidP="00FD63C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(прогнозный)</w:t>
            </w:r>
          </w:p>
        </w:tc>
        <w:tc>
          <w:tcPr>
            <w:tcW w:w="1275" w:type="dxa"/>
            <w:vMerge w:val="restart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vMerge w:val="restart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noWrap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F314EA" w:rsidRPr="000C44E9" w:rsidRDefault="00F314EA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Доля незаконных рубок лес</w:t>
            </w:r>
            <w:r w:rsidR="006B40FC">
              <w:rPr>
                <w:sz w:val="20"/>
              </w:rPr>
              <w:t>а</w:t>
            </w:r>
            <w:r w:rsidRPr="000C44E9">
              <w:rPr>
                <w:sz w:val="20"/>
              </w:rPr>
              <w:t xml:space="preserve">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>в общем объеме лесозаготовок, %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 – 0,</w:t>
            </w:r>
            <w:r w:rsidR="00BB1D35" w:rsidRPr="000C44E9">
              <w:rPr>
                <w:sz w:val="20"/>
              </w:rPr>
              <w:t>16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BB1D35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 – 0,</w:t>
            </w:r>
            <w:r w:rsidR="00BB1D35" w:rsidRPr="000C44E9">
              <w:rPr>
                <w:sz w:val="20"/>
              </w:rPr>
              <w:t>15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221877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F314EA" w:rsidRPr="000C44E9" w:rsidRDefault="00F314EA" w:rsidP="0022187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7723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 – 0,</w:t>
            </w:r>
            <w:r w:rsidR="00772318" w:rsidRPr="000C44E9">
              <w:rPr>
                <w:sz w:val="20"/>
              </w:rPr>
              <w:t>149</w:t>
            </w:r>
          </w:p>
        </w:tc>
      </w:tr>
      <w:tr w:rsidR="00F314EA" w:rsidRPr="000C44E9" w:rsidTr="009B7B34">
        <w:trPr>
          <w:trHeight w:val="207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  <w:vAlign w:val="center"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7723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 – 0,</w:t>
            </w:r>
            <w:r w:rsidR="00772318" w:rsidRPr="000C44E9">
              <w:rPr>
                <w:sz w:val="20"/>
              </w:rPr>
              <w:t>148</w:t>
            </w:r>
          </w:p>
        </w:tc>
      </w:tr>
      <w:tr w:rsidR="00F314E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7723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 – 0,</w:t>
            </w:r>
            <w:r w:rsidR="00772318" w:rsidRPr="000C44E9">
              <w:rPr>
                <w:sz w:val="20"/>
              </w:rPr>
              <w:t>147</w:t>
            </w:r>
          </w:p>
        </w:tc>
      </w:tr>
      <w:tr w:rsidR="00F314EA" w:rsidRPr="000C44E9" w:rsidTr="009B7B34">
        <w:trPr>
          <w:trHeight w:val="500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772318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– 0,</w:t>
            </w:r>
            <w:r w:rsidR="00772318" w:rsidRPr="000C44E9">
              <w:rPr>
                <w:sz w:val="20"/>
              </w:rPr>
              <w:t>146</w:t>
            </w:r>
            <w:r w:rsidRPr="000C44E9">
              <w:rPr>
                <w:sz w:val="20"/>
              </w:rPr>
              <w:t>(</w:t>
            </w:r>
            <w:proofErr w:type="gramStart"/>
            <w:r w:rsidRPr="000C44E9">
              <w:rPr>
                <w:sz w:val="20"/>
              </w:rPr>
              <w:t>прогноз</w:t>
            </w:r>
            <w:r w:rsidR="006B40FC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ный</w:t>
            </w:r>
            <w:proofErr w:type="spellEnd"/>
            <w:proofErr w:type="gramEnd"/>
            <w:r w:rsidRPr="000C44E9">
              <w:rPr>
                <w:sz w:val="20"/>
              </w:rPr>
              <w:t>)</w:t>
            </w:r>
          </w:p>
        </w:tc>
      </w:tr>
      <w:tr w:rsidR="00F314EA" w:rsidRPr="000C44E9" w:rsidTr="009B7B34">
        <w:trPr>
          <w:trHeight w:val="334"/>
        </w:trPr>
        <w:tc>
          <w:tcPr>
            <w:tcW w:w="70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6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F314EA" w:rsidRPr="000C44E9" w:rsidRDefault="00F314EA" w:rsidP="00772318">
            <w:pPr>
              <w:ind w:firstLine="0"/>
              <w:contextualSpacing/>
              <w:jc w:val="center"/>
              <w:rPr>
                <w:sz w:val="20"/>
                <w:lang w:val="en-US"/>
              </w:rPr>
            </w:pPr>
            <w:r w:rsidRPr="000C44E9">
              <w:rPr>
                <w:sz w:val="20"/>
              </w:rPr>
              <w:t>2026 год – 0,</w:t>
            </w:r>
            <w:r w:rsidR="00772318" w:rsidRPr="000C44E9">
              <w:rPr>
                <w:sz w:val="20"/>
              </w:rPr>
              <w:t>145</w:t>
            </w:r>
            <w:r w:rsidRPr="000C44E9">
              <w:rPr>
                <w:sz w:val="20"/>
              </w:rPr>
              <w:t>(</w:t>
            </w:r>
            <w:proofErr w:type="gramStart"/>
            <w:r w:rsidRPr="000C44E9">
              <w:rPr>
                <w:sz w:val="20"/>
              </w:rPr>
              <w:t>прогноз</w:t>
            </w:r>
            <w:r w:rsidR="006B40FC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ный</w:t>
            </w:r>
            <w:proofErr w:type="spellEnd"/>
            <w:proofErr w:type="gramEnd"/>
            <w:r w:rsidRPr="000C44E9">
              <w:rPr>
                <w:sz w:val="20"/>
              </w:rPr>
              <w:t>)</w:t>
            </w:r>
          </w:p>
        </w:tc>
      </w:tr>
      <w:tr w:rsidR="001563C1" w:rsidRPr="000C44E9" w:rsidTr="009B7B34">
        <w:trPr>
          <w:trHeight w:val="258"/>
        </w:trPr>
        <w:tc>
          <w:tcPr>
            <w:tcW w:w="2410" w:type="dxa"/>
            <w:gridSpan w:val="2"/>
            <w:vMerge w:val="restart"/>
            <w:shd w:val="clear" w:color="auto" w:fill="auto"/>
            <w:hideMark/>
          </w:tcPr>
          <w:p w:rsidR="001563C1" w:rsidRPr="006B40FC" w:rsidRDefault="001563C1" w:rsidP="009A0952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Итого </w:t>
            </w:r>
            <w:r w:rsidR="006B40FC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Подпрограмме </w:t>
            </w:r>
            <w:r w:rsidRPr="006B40FC">
              <w:rPr>
                <w:sz w:val="20"/>
              </w:rPr>
              <w:t>1</w:t>
            </w:r>
          </w:p>
        </w:tc>
        <w:tc>
          <w:tcPr>
            <w:tcW w:w="1418" w:type="dxa"/>
            <w:shd w:val="clear" w:color="auto" w:fill="auto"/>
            <w:hideMark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2810655,5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sz w:val="20"/>
              </w:rPr>
              <w:t>1995711,3</w:t>
            </w:r>
          </w:p>
        </w:tc>
        <w:tc>
          <w:tcPr>
            <w:tcW w:w="1276" w:type="dxa"/>
            <w:shd w:val="clear" w:color="auto" w:fill="auto"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sz w:val="20"/>
              </w:rPr>
              <w:t>814944,2</w:t>
            </w:r>
          </w:p>
        </w:tc>
        <w:tc>
          <w:tcPr>
            <w:tcW w:w="1416" w:type="dxa"/>
            <w:shd w:val="clear" w:color="auto" w:fill="auto"/>
            <w:hideMark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F314EA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399700,7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283280,1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  <w:tr w:rsidR="00F314EA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  <w:tr w:rsidR="00F314EA" w:rsidRPr="000C44E9" w:rsidTr="009B7B34">
        <w:trPr>
          <w:trHeight w:val="313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  <w:tr w:rsidR="00F314EA" w:rsidRPr="000C44E9" w:rsidTr="009B7B34">
        <w:trPr>
          <w:trHeight w:val="239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bCs/>
                <w:sz w:val="20"/>
              </w:rPr>
            </w:pPr>
            <w:r w:rsidRPr="000C44E9">
              <w:rPr>
                <w:bCs/>
                <w:sz w:val="20"/>
              </w:rPr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</w:tr>
      <w:tr w:rsidR="00F314EA" w:rsidRPr="000C44E9" w:rsidTr="009B7B34">
        <w:trPr>
          <w:trHeight w:val="240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0C44E9">
              <w:rPr>
                <w:bCs/>
                <w:sz w:val="20"/>
              </w:rPr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  <w:tr w:rsidR="00F314EA" w:rsidRPr="000C44E9" w:rsidTr="009B7B34">
        <w:trPr>
          <w:trHeight w:val="346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0C44E9">
              <w:rPr>
                <w:bCs/>
                <w:sz w:val="20"/>
              </w:rPr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  <w:tr w:rsidR="00F314EA" w:rsidRPr="000C44E9" w:rsidTr="009B7B34">
        <w:trPr>
          <w:trHeight w:val="213"/>
        </w:trPr>
        <w:tc>
          <w:tcPr>
            <w:tcW w:w="2410" w:type="dxa"/>
            <w:gridSpan w:val="2"/>
            <w:vMerge/>
            <w:vAlign w:val="center"/>
            <w:hideMark/>
          </w:tcPr>
          <w:p w:rsidR="00F314EA" w:rsidRPr="000C44E9" w:rsidRDefault="00F314EA" w:rsidP="009A0952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2026 год </w:t>
            </w:r>
            <w:r w:rsidRPr="000C44E9">
              <w:rPr>
                <w:sz w:val="20"/>
              </w:rPr>
              <w:lastRenderedPageBreak/>
              <w:t>(прогнозный)</w:t>
            </w:r>
          </w:p>
        </w:tc>
        <w:tc>
          <w:tcPr>
            <w:tcW w:w="1275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0C44E9">
              <w:rPr>
                <w:bCs/>
                <w:sz w:val="20"/>
              </w:rPr>
              <w:lastRenderedPageBreak/>
              <w:t>401825,8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285405,2</w:t>
            </w:r>
          </w:p>
        </w:tc>
        <w:tc>
          <w:tcPr>
            <w:tcW w:w="1276" w:type="dxa"/>
            <w:shd w:val="clear" w:color="auto" w:fill="auto"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116420,6</w:t>
            </w:r>
          </w:p>
        </w:tc>
        <w:tc>
          <w:tcPr>
            <w:tcW w:w="1416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314EA" w:rsidRPr="000C44E9" w:rsidRDefault="00F314E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314EA" w:rsidRPr="000C44E9" w:rsidRDefault="00F314EA" w:rsidP="00D468CD">
            <w:pPr>
              <w:ind w:firstLine="0"/>
              <w:rPr>
                <w:sz w:val="20"/>
              </w:rPr>
            </w:pPr>
          </w:p>
        </w:tc>
      </w:tr>
    </w:tbl>
    <w:p w:rsidR="00613F1B" w:rsidRPr="000C44E9" w:rsidRDefault="00613F1B" w:rsidP="00613F1B">
      <w:pPr>
        <w:jc w:val="center"/>
        <w:rPr>
          <w:sz w:val="24"/>
          <w:szCs w:val="24"/>
        </w:rPr>
      </w:pPr>
    </w:p>
    <w:p w:rsidR="00D20D9D" w:rsidRPr="00D20D9D" w:rsidRDefault="00D20D9D" w:rsidP="00D20D9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t xml:space="preserve">Условия и порядок </w:t>
      </w:r>
      <w:proofErr w:type="spellStart"/>
      <w:r w:rsidRPr="000C44E9">
        <w:rPr>
          <w:sz w:val="24"/>
          <w:szCs w:val="24"/>
        </w:rPr>
        <w:t>софинансирования</w:t>
      </w:r>
      <w:proofErr w:type="spellEnd"/>
      <w:r w:rsidRPr="000C44E9">
        <w:rPr>
          <w:sz w:val="24"/>
          <w:szCs w:val="24"/>
        </w:rPr>
        <w:t xml:space="preserve"> из федерального бюджета, внебюджетных источников</w:t>
      </w:r>
      <w:r>
        <w:rPr>
          <w:sz w:val="24"/>
          <w:szCs w:val="24"/>
        </w:rPr>
        <w:t>,</w:t>
      </w:r>
      <w:r w:rsidRPr="00D20D9D">
        <w:rPr>
          <w:rFonts w:eastAsiaTheme="minorHAnsi"/>
          <w:sz w:val="20"/>
          <w:lang w:eastAsia="en-US"/>
        </w:rPr>
        <w:t xml:space="preserve"> </w:t>
      </w:r>
      <w:r w:rsidRPr="00D20D9D">
        <w:rPr>
          <w:sz w:val="24"/>
          <w:szCs w:val="24"/>
        </w:rPr>
        <w:t>порядок предоставления и распределения субсидий, предоставляемых местным бюджетам</w:t>
      </w:r>
      <w:r>
        <w:rPr>
          <w:sz w:val="24"/>
          <w:szCs w:val="24"/>
        </w:rPr>
        <w:t>.</w:t>
      </w:r>
    </w:p>
    <w:p w:rsidR="00C31DAF" w:rsidRDefault="00F90E08" w:rsidP="00C31DAF">
      <w:pPr>
        <w:autoSpaceDE w:val="0"/>
        <w:autoSpaceDN w:val="0"/>
        <w:adjustRightInd w:val="0"/>
        <w:ind w:firstLine="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0C44E9">
        <w:rPr>
          <w:sz w:val="24"/>
          <w:szCs w:val="24"/>
        </w:rPr>
        <w:t>М</w:t>
      </w:r>
      <w:r w:rsidR="00CB20FC" w:rsidRPr="000C44E9">
        <w:rPr>
          <w:sz w:val="24"/>
          <w:szCs w:val="24"/>
        </w:rPr>
        <w:t xml:space="preserve">етодика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отношений, реализация которых передана органам </w:t>
      </w:r>
      <w:r w:rsidR="002F11E5">
        <w:rPr>
          <w:sz w:val="24"/>
          <w:szCs w:val="24"/>
        </w:rPr>
        <w:t>Государственной</w:t>
      </w:r>
      <w:r w:rsidR="00CB20FC" w:rsidRPr="000C44E9">
        <w:rPr>
          <w:sz w:val="24"/>
          <w:szCs w:val="24"/>
        </w:rPr>
        <w:t xml:space="preserve"> власти субъектов Российской Федерации</w:t>
      </w:r>
      <w:r w:rsidR="006B40FC">
        <w:rPr>
          <w:sz w:val="24"/>
          <w:szCs w:val="24"/>
        </w:rPr>
        <w:t>,</w:t>
      </w:r>
      <w:r w:rsidR="00CB20FC" w:rsidRPr="000C44E9">
        <w:rPr>
          <w:sz w:val="24"/>
          <w:szCs w:val="24"/>
        </w:rPr>
        <w:t xml:space="preserve"> утвержденная </w:t>
      </w:r>
      <w:r w:rsidR="002F11E5">
        <w:rPr>
          <w:sz w:val="24"/>
          <w:szCs w:val="24"/>
        </w:rPr>
        <w:t>п</w:t>
      </w:r>
      <w:r w:rsidR="00CB20FC" w:rsidRPr="000C44E9">
        <w:rPr>
          <w:sz w:val="24"/>
          <w:szCs w:val="24"/>
        </w:rPr>
        <w:t xml:space="preserve">остановлением Правительства Российской Федерации от </w:t>
      </w:r>
      <w:r w:rsidR="002F11E5">
        <w:rPr>
          <w:sz w:val="24"/>
          <w:szCs w:val="24"/>
        </w:rPr>
        <w:t>29.12.</w:t>
      </w:r>
      <w:r w:rsidR="006B40FC">
        <w:rPr>
          <w:sz w:val="24"/>
          <w:szCs w:val="24"/>
        </w:rPr>
        <w:t>2006 № </w:t>
      </w:r>
      <w:r w:rsidR="00CB20FC" w:rsidRPr="000C44E9">
        <w:rPr>
          <w:sz w:val="24"/>
          <w:szCs w:val="24"/>
        </w:rPr>
        <w:t>838</w:t>
      </w:r>
      <w:r w:rsidR="00C31DAF" w:rsidRPr="00C31DAF">
        <w:rPr>
          <w:rFonts w:eastAsiaTheme="minorHAnsi"/>
          <w:sz w:val="24"/>
          <w:szCs w:val="24"/>
          <w:lang w:eastAsia="en-US"/>
        </w:rPr>
        <w:t xml:space="preserve"> </w:t>
      </w:r>
      <w:r w:rsidR="00C31DAF">
        <w:rPr>
          <w:rFonts w:eastAsiaTheme="minorHAnsi"/>
          <w:sz w:val="24"/>
          <w:szCs w:val="24"/>
          <w:lang w:eastAsia="en-US"/>
        </w:rPr>
        <w:t xml:space="preserve">«Об утверждении методики распределения между субъектами Российской Федерации субвенций из федерального бюджета для осуществления отдельных полномочий Российской Федерации </w:t>
      </w:r>
      <w:r w:rsidR="00462D6D">
        <w:rPr>
          <w:rFonts w:eastAsiaTheme="minorHAnsi"/>
          <w:sz w:val="24"/>
          <w:szCs w:val="24"/>
          <w:lang w:eastAsia="en-US"/>
        </w:rPr>
        <w:br/>
      </w:r>
      <w:r w:rsidR="00C31DAF">
        <w:rPr>
          <w:rFonts w:eastAsiaTheme="minorHAnsi"/>
          <w:sz w:val="24"/>
          <w:szCs w:val="24"/>
          <w:lang w:eastAsia="en-US"/>
        </w:rPr>
        <w:t>в области лесных отношений, реализация</w:t>
      </w:r>
      <w:proofErr w:type="gramEnd"/>
      <w:r w:rsidR="00C31DAF">
        <w:rPr>
          <w:rFonts w:eastAsiaTheme="minorHAnsi"/>
          <w:sz w:val="24"/>
          <w:szCs w:val="24"/>
          <w:lang w:eastAsia="en-US"/>
        </w:rPr>
        <w:t xml:space="preserve"> которых </w:t>
      </w:r>
      <w:proofErr w:type="gramStart"/>
      <w:r w:rsidR="00C31DAF">
        <w:rPr>
          <w:rFonts w:eastAsiaTheme="minorHAnsi"/>
          <w:sz w:val="24"/>
          <w:szCs w:val="24"/>
          <w:lang w:eastAsia="en-US"/>
        </w:rPr>
        <w:t>передана</w:t>
      </w:r>
      <w:proofErr w:type="gramEnd"/>
      <w:r w:rsidR="00C31DAF">
        <w:rPr>
          <w:rFonts w:eastAsiaTheme="minorHAnsi"/>
          <w:sz w:val="24"/>
          <w:szCs w:val="24"/>
          <w:lang w:eastAsia="en-US"/>
        </w:rPr>
        <w:t xml:space="preserve"> органам государственной власти субъектов Российской Федерации»</w:t>
      </w:r>
      <w:r w:rsidR="006B40FC">
        <w:rPr>
          <w:rFonts w:eastAsiaTheme="minorHAnsi"/>
          <w:sz w:val="24"/>
          <w:szCs w:val="24"/>
          <w:lang w:eastAsia="en-US"/>
        </w:rPr>
        <w:t>.</w:t>
      </w:r>
    </w:p>
    <w:p w:rsidR="006B40FC" w:rsidRDefault="006B40FC" w:rsidP="00C31DAF">
      <w:pPr>
        <w:autoSpaceDE w:val="0"/>
        <w:autoSpaceDN w:val="0"/>
        <w:adjustRightInd w:val="0"/>
        <w:ind w:firstLine="0"/>
        <w:jc w:val="both"/>
        <w:rPr>
          <w:rFonts w:eastAsiaTheme="minorHAnsi"/>
          <w:sz w:val="24"/>
          <w:szCs w:val="24"/>
          <w:lang w:eastAsia="en-US"/>
        </w:rPr>
      </w:pPr>
    </w:p>
    <w:p w:rsidR="00144743" w:rsidRPr="000C44E9" w:rsidRDefault="00CB20FC" w:rsidP="00CB20FC">
      <w:pPr>
        <w:rPr>
          <w:sz w:val="24"/>
          <w:szCs w:val="24"/>
        </w:rPr>
      </w:pPr>
      <w:r w:rsidRPr="000C44E9">
        <w:rPr>
          <w:sz w:val="24"/>
          <w:szCs w:val="24"/>
        </w:rPr>
        <w:t xml:space="preserve">Подпрограммой не предусмотрено </w:t>
      </w:r>
      <w:proofErr w:type="spellStart"/>
      <w:r w:rsidRPr="000C44E9">
        <w:rPr>
          <w:sz w:val="24"/>
          <w:szCs w:val="24"/>
        </w:rPr>
        <w:t>софинансирование</w:t>
      </w:r>
      <w:proofErr w:type="spellEnd"/>
      <w:r w:rsidRPr="000C44E9">
        <w:rPr>
          <w:sz w:val="24"/>
          <w:szCs w:val="24"/>
        </w:rPr>
        <w:t xml:space="preserve"> из внебюджетных источников.</w:t>
      </w:r>
    </w:p>
    <w:p w:rsidR="00BF77DF" w:rsidRPr="000C44E9" w:rsidRDefault="00BF77DF" w:rsidP="00446184">
      <w:pPr>
        <w:jc w:val="center"/>
        <w:rPr>
          <w:b/>
          <w:sz w:val="24"/>
          <w:szCs w:val="24"/>
        </w:rPr>
      </w:pPr>
    </w:p>
    <w:p w:rsidR="00CB20FC" w:rsidRPr="000C44E9" w:rsidRDefault="00CB20FC" w:rsidP="00CB20FC">
      <w:pPr>
        <w:jc w:val="center"/>
        <w:rPr>
          <w:b/>
          <w:sz w:val="24"/>
          <w:szCs w:val="24"/>
        </w:rPr>
      </w:pPr>
    </w:p>
    <w:p w:rsidR="00093CB1" w:rsidRPr="000C44E9" w:rsidRDefault="00093CB1" w:rsidP="00446184">
      <w:pPr>
        <w:jc w:val="center"/>
        <w:rPr>
          <w:b/>
          <w:sz w:val="24"/>
          <w:szCs w:val="24"/>
        </w:rPr>
      </w:pPr>
      <w:r w:rsidRPr="000C44E9">
        <w:rPr>
          <w:b/>
          <w:sz w:val="24"/>
          <w:szCs w:val="24"/>
        </w:rPr>
        <w:br w:type="page"/>
      </w:r>
    </w:p>
    <w:p w:rsidR="00462D6D" w:rsidRPr="00273F6A" w:rsidRDefault="00462D6D" w:rsidP="00273F6A">
      <w:pPr>
        <w:ind w:firstLine="0"/>
        <w:jc w:val="center"/>
        <w:rPr>
          <w:sz w:val="24"/>
          <w:szCs w:val="24"/>
        </w:rPr>
      </w:pPr>
      <w:r w:rsidRPr="00273F6A">
        <w:rPr>
          <w:sz w:val="24"/>
          <w:szCs w:val="24"/>
        </w:rPr>
        <w:lastRenderedPageBreak/>
        <w:t>Подпрограмма 2. «Регулирование качества окружающей среды на территории Томской области»</w:t>
      </w:r>
    </w:p>
    <w:p w:rsidR="00462D6D" w:rsidRPr="00273F6A" w:rsidRDefault="00462D6D" w:rsidP="00273F6A">
      <w:pPr>
        <w:ind w:firstLine="0"/>
        <w:jc w:val="center"/>
        <w:rPr>
          <w:sz w:val="24"/>
          <w:szCs w:val="24"/>
        </w:rPr>
      </w:pPr>
    </w:p>
    <w:p w:rsidR="00446184" w:rsidRPr="00273F6A" w:rsidRDefault="00446184" w:rsidP="00273F6A">
      <w:pPr>
        <w:ind w:firstLine="0"/>
        <w:jc w:val="center"/>
        <w:rPr>
          <w:sz w:val="24"/>
          <w:szCs w:val="24"/>
        </w:rPr>
      </w:pPr>
      <w:r w:rsidRPr="00273F6A">
        <w:rPr>
          <w:sz w:val="24"/>
          <w:szCs w:val="24"/>
        </w:rPr>
        <w:t>Паспорт подпрограммы 2. «Регулирование качества окружающей среды на территории Томской области»</w:t>
      </w:r>
    </w:p>
    <w:p w:rsidR="006D7637" w:rsidRPr="000C44E9" w:rsidRDefault="006D7637" w:rsidP="006D7637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tbl>
      <w:tblPr>
        <w:tblW w:w="15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3570"/>
        <w:gridCol w:w="60"/>
        <w:gridCol w:w="15"/>
        <w:gridCol w:w="15"/>
        <w:gridCol w:w="450"/>
        <w:gridCol w:w="575"/>
        <w:gridCol w:w="560"/>
        <w:gridCol w:w="715"/>
        <w:gridCol w:w="283"/>
        <w:gridCol w:w="710"/>
        <w:gridCol w:w="424"/>
        <w:gridCol w:w="710"/>
        <w:gridCol w:w="422"/>
        <w:gridCol w:w="570"/>
        <w:gridCol w:w="564"/>
        <w:gridCol w:w="570"/>
        <w:gridCol w:w="425"/>
        <w:gridCol w:w="567"/>
        <w:gridCol w:w="851"/>
        <w:gridCol w:w="283"/>
        <w:gridCol w:w="1136"/>
      </w:tblGrid>
      <w:tr w:rsidR="006D7637" w:rsidRPr="000C44E9" w:rsidTr="0090206C">
        <w:trPr>
          <w:trHeight w:val="144"/>
        </w:trPr>
        <w:tc>
          <w:tcPr>
            <w:tcW w:w="2120" w:type="dxa"/>
            <w:shd w:val="clear" w:color="auto" w:fill="auto"/>
          </w:tcPr>
          <w:p w:rsidR="006D7637" w:rsidRPr="000C44E9" w:rsidRDefault="006D7637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Подпрограммы 2</w:t>
            </w:r>
          </w:p>
        </w:tc>
        <w:tc>
          <w:tcPr>
            <w:tcW w:w="13475" w:type="dxa"/>
            <w:gridSpan w:val="21"/>
            <w:shd w:val="clear" w:color="auto" w:fill="auto"/>
          </w:tcPr>
          <w:p w:rsidR="006D7637" w:rsidRPr="000C44E9" w:rsidRDefault="006D7637" w:rsidP="00E1298A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Регулирование качества окружающей среды на территории Томской области</w:t>
            </w:r>
            <w:r w:rsidR="00273F6A">
              <w:rPr>
                <w:rFonts w:eastAsia="Calibri"/>
                <w:sz w:val="20"/>
                <w:lang w:eastAsia="en-US"/>
              </w:rPr>
              <w:t xml:space="preserve"> (далее –</w:t>
            </w:r>
            <w:r w:rsidR="00462D6D">
              <w:rPr>
                <w:rFonts w:eastAsia="Calibri"/>
                <w:sz w:val="20"/>
                <w:lang w:eastAsia="en-US"/>
              </w:rPr>
              <w:t xml:space="preserve"> Подпрограмма 2)</w:t>
            </w:r>
          </w:p>
        </w:tc>
      </w:tr>
      <w:tr w:rsidR="006D7637" w:rsidRPr="000C44E9" w:rsidTr="0090206C">
        <w:trPr>
          <w:trHeight w:val="144"/>
        </w:trPr>
        <w:tc>
          <w:tcPr>
            <w:tcW w:w="2120" w:type="dxa"/>
            <w:shd w:val="clear" w:color="auto" w:fill="auto"/>
          </w:tcPr>
          <w:p w:rsidR="006D7637" w:rsidRPr="000C44E9" w:rsidRDefault="006D7637" w:rsidP="008D7C6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Соисполнитель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  <w:r w:rsidR="00273F6A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 xml:space="preserve">(ответственный </w:t>
            </w:r>
            <w:r w:rsidRPr="000C44E9">
              <w:rPr>
                <w:sz w:val="20"/>
              </w:rPr>
              <w:br/>
              <w:t>за Подпрограмму</w:t>
            </w:r>
            <w:r w:rsidR="008D7C6B" w:rsidRPr="000C44E9">
              <w:rPr>
                <w:sz w:val="20"/>
              </w:rPr>
              <w:t xml:space="preserve"> 2</w:t>
            </w:r>
            <w:r w:rsidRPr="000C44E9">
              <w:rPr>
                <w:sz w:val="20"/>
              </w:rPr>
              <w:t>)</w:t>
            </w:r>
          </w:p>
        </w:tc>
        <w:tc>
          <w:tcPr>
            <w:tcW w:w="13475" w:type="dxa"/>
            <w:gridSpan w:val="21"/>
            <w:shd w:val="clear" w:color="auto" w:fill="auto"/>
          </w:tcPr>
          <w:p w:rsidR="006D7637" w:rsidRPr="000C44E9" w:rsidRDefault="006D7637" w:rsidP="00E1298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</w:t>
            </w:r>
          </w:p>
        </w:tc>
      </w:tr>
      <w:tr w:rsidR="006D7637" w:rsidRPr="000C44E9" w:rsidTr="0090206C">
        <w:trPr>
          <w:trHeight w:val="144"/>
        </w:trPr>
        <w:tc>
          <w:tcPr>
            <w:tcW w:w="2120" w:type="dxa"/>
            <w:shd w:val="clear" w:color="auto" w:fill="auto"/>
          </w:tcPr>
          <w:p w:rsidR="006D7637" w:rsidRPr="000C44E9" w:rsidRDefault="006D7637" w:rsidP="00E1298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Участники подпрограммы 2</w:t>
            </w:r>
          </w:p>
        </w:tc>
        <w:tc>
          <w:tcPr>
            <w:tcW w:w="13475" w:type="dxa"/>
            <w:gridSpan w:val="21"/>
            <w:shd w:val="clear" w:color="auto" w:fill="auto"/>
          </w:tcPr>
          <w:p w:rsidR="006D7637" w:rsidRPr="000C44E9" w:rsidRDefault="006D7637" w:rsidP="006D7637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</w:t>
            </w:r>
            <w:r w:rsidRPr="000C44E9">
              <w:rPr>
                <w:sz w:val="20"/>
              </w:rPr>
              <w:tab/>
            </w:r>
          </w:p>
        </w:tc>
      </w:tr>
      <w:tr w:rsidR="006D7637" w:rsidRPr="000C44E9" w:rsidTr="0090206C">
        <w:trPr>
          <w:trHeight w:val="144"/>
        </w:trPr>
        <w:tc>
          <w:tcPr>
            <w:tcW w:w="2120" w:type="dxa"/>
            <w:shd w:val="clear" w:color="auto" w:fill="auto"/>
          </w:tcPr>
          <w:p w:rsidR="006D7637" w:rsidRPr="000C44E9" w:rsidRDefault="006D7637" w:rsidP="00E1298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Цель </w:t>
            </w:r>
          </w:p>
          <w:p w:rsidR="006D7637" w:rsidRPr="000C44E9" w:rsidRDefault="006D7637" w:rsidP="006D763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Подпрограммы 2</w:t>
            </w:r>
          </w:p>
        </w:tc>
        <w:tc>
          <w:tcPr>
            <w:tcW w:w="13475" w:type="dxa"/>
            <w:gridSpan w:val="21"/>
            <w:shd w:val="clear" w:color="auto" w:fill="auto"/>
          </w:tcPr>
          <w:p w:rsidR="006D7637" w:rsidRPr="000C44E9" w:rsidRDefault="006D7637" w:rsidP="00E1298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Снижение общей антропогенной нагрузки на окружающую среду, повышение уровня экологической культуры населения и хозяйствующих субъектов</w:t>
            </w:r>
          </w:p>
        </w:tc>
      </w:tr>
      <w:tr w:rsidR="009D69C8" w:rsidRPr="000C44E9" w:rsidTr="00CB3D31">
        <w:trPr>
          <w:trHeight w:val="581"/>
        </w:trPr>
        <w:tc>
          <w:tcPr>
            <w:tcW w:w="2120" w:type="dxa"/>
            <w:vMerge w:val="restart"/>
            <w:shd w:val="clear" w:color="auto" w:fill="auto"/>
          </w:tcPr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2</w:t>
            </w:r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и их значения</w:t>
            </w:r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(с детализацией</w:t>
            </w:r>
            <w:proofErr w:type="gramEnd"/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 годам реализации)</w:t>
            </w:r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 w:rsidR="009D69C8" w:rsidRPr="000C44E9" w:rsidRDefault="009D69C8" w:rsidP="00E1298A">
            <w:pPr>
              <w:jc w:val="center"/>
              <w:rPr>
                <w:color w:val="000000"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</w:t>
            </w:r>
          </w:p>
        </w:tc>
        <w:tc>
          <w:tcPr>
            <w:tcW w:w="1115" w:type="dxa"/>
            <w:gridSpan w:val="5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640A96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640A96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0A19BA" w:rsidRPr="000C44E9" w:rsidTr="00735174">
        <w:trPr>
          <w:trHeight w:val="144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shd w:val="clear" w:color="auto" w:fill="auto"/>
          </w:tcPr>
          <w:p w:rsidR="000A19BA" w:rsidRPr="000C44E9" w:rsidRDefault="000A19BA" w:rsidP="006D76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допустимого воздействия хозяйственной и иной деятельности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на окружающую среду, %</w:t>
            </w:r>
          </w:p>
        </w:tc>
        <w:tc>
          <w:tcPr>
            <w:tcW w:w="1115" w:type="dxa"/>
            <w:gridSpan w:val="5"/>
            <w:shd w:val="clear" w:color="auto" w:fill="auto"/>
            <w:vAlign w:val="center"/>
          </w:tcPr>
          <w:p w:rsidR="000A19BA" w:rsidRPr="000C44E9" w:rsidRDefault="000A19BA" w:rsidP="00CB3D31">
            <w:pPr>
              <w:autoSpaceDE w:val="0"/>
              <w:autoSpaceDN w:val="0"/>
              <w:adjustRightInd w:val="0"/>
              <w:ind w:right="110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86,4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86,4</w:t>
            </w:r>
          </w:p>
        </w:tc>
      </w:tr>
      <w:tr w:rsidR="000A19BA" w:rsidRPr="000C44E9" w:rsidTr="00735174">
        <w:trPr>
          <w:trHeight w:val="144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shd w:val="clear" w:color="auto" w:fill="auto"/>
          </w:tcPr>
          <w:p w:rsidR="000A19BA" w:rsidRPr="000C44E9" w:rsidRDefault="000A19BA" w:rsidP="006D76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уловленных и обезвреженных загрязняющих атмосферу веществ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общем количестве отходящих загрязняющих веществ от стационарных источников, %</w:t>
            </w:r>
          </w:p>
        </w:tc>
        <w:tc>
          <w:tcPr>
            <w:tcW w:w="1115" w:type="dxa"/>
            <w:gridSpan w:val="5"/>
            <w:shd w:val="clear" w:color="auto" w:fill="auto"/>
            <w:vAlign w:val="center"/>
          </w:tcPr>
          <w:p w:rsidR="000A19BA" w:rsidRPr="000C44E9" w:rsidRDefault="000A19BA" w:rsidP="00CB3D31">
            <w:pPr>
              <w:autoSpaceDE w:val="0"/>
              <w:autoSpaceDN w:val="0"/>
              <w:adjustRightInd w:val="0"/>
              <w:ind w:right="110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53,0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53,0</w:t>
            </w:r>
          </w:p>
        </w:tc>
      </w:tr>
      <w:tr w:rsidR="000A19BA" w:rsidRPr="000C44E9" w:rsidTr="0090206C">
        <w:trPr>
          <w:trHeight w:val="505"/>
        </w:trPr>
        <w:tc>
          <w:tcPr>
            <w:tcW w:w="2120" w:type="dxa"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Задачи </w:t>
            </w:r>
          </w:p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Подпрограммы 2</w:t>
            </w:r>
          </w:p>
        </w:tc>
        <w:tc>
          <w:tcPr>
            <w:tcW w:w="13475" w:type="dxa"/>
            <w:gridSpan w:val="21"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1.Обеспечение снижения негативного воздействия на окружающую среду хозяйствующих субъектов.</w:t>
            </w:r>
          </w:p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2. Повышение экологической культуры и информированности населения о качестве окружающей сред</w:t>
            </w:r>
            <w:r w:rsidR="00640A96">
              <w:rPr>
                <w:sz w:val="20"/>
              </w:rPr>
              <w:t>ы на территории Томской области</w:t>
            </w:r>
          </w:p>
        </w:tc>
      </w:tr>
      <w:tr w:rsidR="009D69C8" w:rsidRPr="000C44E9" w:rsidTr="00CB3D31">
        <w:trPr>
          <w:trHeight w:val="675"/>
        </w:trPr>
        <w:tc>
          <w:tcPr>
            <w:tcW w:w="2120" w:type="dxa"/>
            <w:vMerge w:val="restart"/>
            <w:shd w:val="clear" w:color="auto" w:fill="auto"/>
          </w:tcPr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 Подпрограммы 2</w:t>
            </w:r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и их значения </w:t>
            </w:r>
          </w:p>
          <w:p w:rsidR="009D69C8" w:rsidRPr="000C44E9" w:rsidRDefault="009D69C8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(с детализацией по годам реализации)</w:t>
            </w:r>
          </w:p>
        </w:tc>
        <w:tc>
          <w:tcPr>
            <w:tcW w:w="3630" w:type="dxa"/>
            <w:gridSpan w:val="2"/>
            <w:shd w:val="clear" w:color="auto" w:fill="auto"/>
            <w:vAlign w:val="center"/>
          </w:tcPr>
          <w:p w:rsidR="009D69C8" w:rsidRPr="000C44E9" w:rsidRDefault="009D69C8" w:rsidP="00E1298A">
            <w:pPr>
              <w:ind w:firstLine="21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</w:t>
            </w:r>
          </w:p>
        </w:tc>
        <w:tc>
          <w:tcPr>
            <w:tcW w:w="1055" w:type="dxa"/>
            <w:gridSpan w:val="4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640A96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640A96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0A19BA" w:rsidRPr="000C44E9" w:rsidTr="0090206C">
        <w:trPr>
          <w:trHeight w:val="309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5" w:type="dxa"/>
            <w:gridSpan w:val="21"/>
            <w:shd w:val="clear" w:color="auto" w:fill="auto"/>
            <w:vAlign w:val="center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Задача 1. Обеспечение снижения негативного воздействия на окружающую среду хозяйствующих субъектов</w:t>
            </w:r>
          </w:p>
        </w:tc>
      </w:tr>
      <w:tr w:rsidR="000A19BA" w:rsidRPr="000C44E9" w:rsidTr="0090206C">
        <w:trPr>
          <w:trHeight w:val="272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5" w:type="dxa"/>
            <w:gridSpan w:val="21"/>
            <w:shd w:val="clear" w:color="auto" w:fill="auto"/>
            <w:vAlign w:val="center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1.</w:t>
            </w:r>
          </w:p>
        </w:tc>
      </w:tr>
      <w:tr w:rsidR="000A19BA" w:rsidRPr="000C44E9" w:rsidTr="00CB3D31">
        <w:trPr>
          <w:trHeight w:val="847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выполненных работ по отбору, проведению инструментальных измерений и испытаний проб аналитических объектов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при осуществлении государственного экологического надзора, экологического мониторинга в общем количестве запланированных работ, %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</w:tcPr>
          <w:p w:rsidR="000A19BA" w:rsidRPr="000C44E9" w:rsidRDefault="000A19BA" w:rsidP="00CB3D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0A19BA" w:rsidRPr="000C44E9" w:rsidTr="00CB3D31">
        <w:trPr>
          <w:trHeight w:val="986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устраненных нарушений природоохранного законодательства, выявленных в результате учета объектов и источников негативного воздействия на окружающую среду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от общего объема выявленных  нарушений по объектам хозяйственной и иной деятельности, за исключением объектов, подлежащих государственному и экологическому надзору, %</w:t>
            </w:r>
          </w:p>
        </w:tc>
        <w:tc>
          <w:tcPr>
            <w:tcW w:w="1040" w:type="dxa"/>
            <w:gridSpan w:val="3"/>
            <w:shd w:val="clear" w:color="auto" w:fill="auto"/>
            <w:vAlign w:val="center"/>
          </w:tcPr>
          <w:p w:rsidR="000A19BA" w:rsidRPr="000C44E9" w:rsidRDefault="000A19BA" w:rsidP="00CB3D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92</w:t>
            </w:r>
          </w:p>
        </w:tc>
      </w:tr>
      <w:tr w:rsidR="000A19BA" w:rsidRPr="000C44E9" w:rsidTr="0090206C">
        <w:trPr>
          <w:trHeight w:val="276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5" w:type="dxa"/>
            <w:gridSpan w:val="21"/>
            <w:shd w:val="clear" w:color="auto" w:fill="auto"/>
            <w:vAlign w:val="center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Задача 2. Повышение экологической культуры и информированности населения о качестве окружающей среды на территории Томской области</w:t>
            </w:r>
          </w:p>
        </w:tc>
      </w:tr>
      <w:tr w:rsidR="000A19BA" w:rsidRPr="000C44E9" w:rsidTr="0090206C">
        <w:trPr>
          <w:trHeight w:val="309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5" w:type="dxa"/>
            <w:gridSpan w:val="21"/>
            <w:shd w:val="clear" w:color="auto" w:fill="auto"/>
            <w:vAlign w:val="center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2</w:t>
            </w:r>
          </w:p>
        </w:tc>
      </w:tr>
      <w:tr w:rsidR="000A19BA" w:rsidRPr="000C44E9" w:rsidTr="00CB3D31">
        <w:trPr>
          <w:trHeight w:val="144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0A19BA" w:rsidRPr="000C44E9" w:rsidRDefault="000A19BA" w:rsidP="00923E9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Доля территории, занятая особо охраняемыми природными территориями федерального, регионального и местного значения, %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0A19BA" w:rsidRPr="000C44E9" w:rsidRDefault="000A19BA" w:rsidP="00AD755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3,4</w:t>
            </w:r>
          </w:p>
        </w:tc>
      </w:tr>
      <w:tr w:rsidR="000A19BA" w:rsidRPr="000C44E9" w:rsidTr="00CB3D31">
        <w:trPr>
          <w:trHeight w:val="494"/>
        </w:trPr>
        <w:tc>
          <w:tcPr>
            <w:tcW w:w="2120" w:type="dxa"/>
            <w:vMerge/>
            <w:shd w:val="clear" w:color="auto" w:fill="auto"/>
          </w:tcPr>
          <w:p w:rsidR="000A19BA" w:rsidRPr="000C44E9" w:rsidRDefault="000A19BA" w:rsidP="00E1298A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660" w:type="dxa"/>
            <w:gridSpan w:val="4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Доля функционирующих постов контроля в автоматизированной системе контроля радиационной обстановки (АСКРО) в общем количестве постов контроля, %</w:t>
            </w:r>
          </w:p>
        </w:tc>
        <w:tc>
          <w:tcPr>
            <w:tcW w:w="1025" w:type="dxa"/>
            <w:gridSpan w:val="2"/>
            <w:shd w:val="clear" w:color="auto" w:fill="auto"/>
            <w:vAlign w:val="center"/>
          </w:tcPr>
          <w:p w:rsidR="000A19BA" w:rsidRPr="000C44E9" w:rsidRDefault="000A19BA" w:rsidP="00AD755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68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A19BA" w:rsidRPr="000C44E9" w:rsidRDefault="000A19BA" w:rsidP="006D76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Сроки реализации подпрограммы 2</w:t>
            </w:r>
          </w:p>
        </w:tc>
        <w:tc>
          <w:tcPr>
            <w:tcW w:w="134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093CB1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 – 2024 с прогнозом на 2025 и 2026 годы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541"/>
        </w:trPr>
        <w:tc>
          <w:tcPr>
            <w:tcW w:w="21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и источники финансирования подпрограммы 2 (с детализацией по годам реализации, </w:t>
            </w:r>
            <w:r w:rsidR="00640A96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lastRenderedPageBreak/>
              <w:t>тыс. рублей)</w:t>
            </w: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lastRenderedPageBreak/>
              <w:t>Источники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2021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2022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2023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2024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2025</w:t>
            </w:r>
          </w:p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(прогнозный</w:t>
            </w:r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2026</w:t>
            </w:r>
          </w:p>
          <w:p w:rsidR="000A19BA" w:rsidRPr="000C44E9" w:rsidRDefault="000A19BA" w:rsidP="00E129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(прогнозный</w:t>
            </w:r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431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федеральный бюджет </w:t>
            </w:r>
          </w:p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C44E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0C44E9">
              <w:rPr>
                <w:rFonts w:ascii="Times New Roman" w:hAnsi="Times New Roman" w:cs="Times New Roman"/>
                <w:color w:val="000000"/>
              </w:rPr>
              <w:t xml:space="preserve">. средства в федеральном бюджете, поступающие напрямую получателям на счета, открытые в кредитных организациях </w:t>
            </w:r>
            <w:r w:rsidR="00640A96">
              <w:rPr>
                <w:rFonts w:ascii="Times New Roman" w:hAnsi="Times New Roman" w:cs="Times New Roman"/>
                <w:color w:val="000000"/>
              </w:rPr>
              <w:br/>
            </w:r>
            <w:r w:rsidRPr="000C44E9">
              <w:rPr>
                <w:rFonts w:ascii="Times New Roman" w:hAnsi="Times New Roman" w:cs="Times New Roman"/>
                <w:color w:val="000000"/>
              </w:rPr>
              <w:t>или в Федеральном к</w:t>
            </w:r>
            <w:r w:rsidR="00640A96">
              <w:rPr>
                <w:rFonts w:ascii="Times New Roman" w:hAnsi="Times New Roman" w:cs="Times New Roman"/>
                <w:color w:val="000000"/>
              </w:rPr>
              <w:t>азначействе</w:t>
            </w:r>
            <w:r w:rsidRPr="000C44E9">
              <w:rPr>
                <w:rFonts w:ascii="Times New Roman" w:hAnsi="Times New Roman" w:cs="Times New Roman"/>
                <w:color w:val="000000"/>
              </w:rPr>
              <w:t xml:space="preserve"> (прогноз)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390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410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местные бюджеты </w:t>
            </w:r>
          </w:p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404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Внебюджетные источники </w:t>
            </w:r>
          </w:p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0A19BA" w:rsidRPr="000C44E9" w:rsidTr="0090206C">
        <w:tblPrEx>
          <w:tblLook w:val="0000" w:firstRow="0" w:lastRow="0" w:firstColumn="0" w:lastColumn="0" w:noHBand="0" w:noVBand="0"/>
        </w:tblPrEx>
        <w:trPr>
          <w:cantSplit/>
          <w:trHeight w:val="398"/>
        </w:trPr>
        <w:tc>
          <w:tcPr>
            <w:tcW w:w="21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A19BA" w:rsidRPr="000C44E9" w:rsidRDefault="000A19BA" w:rsidP="00E1298A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E1298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 по источникам</w:t>
            </w:r>
          </w:p>
        </w:tc>
        <w:tc>
          <w:tcPr>
            <w:tcW w:w="113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304265,5</w:t>
            </w:r>
          </w:p>
        </w:tc>
        <w:tc>
          <w:tcPr>
            <w:tcW w:w="99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9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41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  <w:tc>
          <w:tcPr>
            <w:tcW w:w="1419" w:type="dxa"/>
            <w:gridSpan w:val="2"/>
            <w:vAlign w:val="center"/>
          </w:tcPr>
          <w:p w:rsidR="000A19BA" w:rsidRPr="000C44E9" w:rsidRDefault="000A19BA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43466,5</w:t>
            </w:r>
          </w:p>
        </w:tc>
      </w:tr>
    </w:tbl>
    <w:p w:rsidR="00446184" w:rsidRPr="000C44E9" w:rsidRDefault="00446184" w:rsidP="00446184">
      <w:pPr>
        <w:rPr>
          <w:sz w:val="24"/>
          <w:szCs w:val="24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586697" w:rsidRDefault="00586697" w:rsidP="00640A96">
      <w:pPr>
        <w:ind w:firstLine="0"/>
        <w:contextualSpacing/>
        <w:rPr>
          <w:rFonts w:eastAsia="Calibri"/>
          <w:sz w:val="24"/>
          <w:szCs w:val="24"/>
          <w:lang w:eastAsia="en-US"/>
        </w:rPr>
      </w:pPr>
    </w:p>
    <w:p w:rsidR="002D397B" w:rsidRPr="000C44E9" w:rsidRDefault="002D397B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>Перечень показателей цели</w:t>
      </w:r>
      <w:r w:rsidR="00462D6D">
        <w:rPr>
          <w:rFonts w:eastAsia="Calibri"/>
          <w:sz w:val="24"/>
          <w:szCs w:val="24"/>
          <w:lang w:eastAsia="en-US"/>
        </w:rPr>
        <w:t>,</w:t>
      </w:r>
      <w:r w:rsidRPr="000C44E9">
        <w:rPr>
          <w:rFonts w:eastAsia="Calibri"/>
          <w:sz w:val="24"/>
          <w:szCs w:val="24"/>
          <w:lang w:eastAsia="en-US"/>
        </w:rPr>
        <w:t xml:space="preserve"> задач Подпрограммы </w:t>
      </w:r>
      <w:r w:rsidR="006F0E7A" w:rsidRPr="000C44E9">
        <w:rPr>
          <w:rFonts w:eastAsia="Calibri"/>
          <w:sz w:val="24"/>
          <w:szCs w:val="24"/>
          <w:lang w:eastAsia="en-US"/>
        </w:rPr>
        <w:t>2</w:t>
      </w:r>
      <w:r w:rsidRPr="000C44E9">
        <w:rPr>
          <w:rFonts w:eastAsia="Calibri"/>
          <w:sz w:val="24"/>
          <w:szCs w:val="24"/>
          <w:lang w:eastAsia="en-US"/>
        </w:rPr>
        <w:t xml:space="preserve">, </w:t>
      </w:r>
    </w:p>
    <w:p w:rsidR="002D397B" w:rsidRPr="000C44E9" w:rsidRDefault="002D397B" w:rsidP="002D397B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сведения о порядке сбора информации по показателям и методике их расчета</w:t>
      </w:r>
    </w:p>
    <w:p w:rsidR="002D397B" w:rsidRPr="000C44E9" w:rsidRDefault="002D397B" w:rsidP="002D397B">
      <w:pPr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936"/>
        <w:gridCol w:w="1555"/>
        <w:gridCol w:w="1336"/>
        <w:gridCol w:w="1576"/>
        <w:gridCol w:w="2553"/>
        <w:gridCol w:w="1484"/>
        <w:gridCol w:w="1616"/>
        <w:gridCol w:w="1701"/>
      </w:tblGrid>
      <w:tr w:rsidR="002D397B" w:rsidRPr="000C44E9" w:rsidTr="00E7038F">
        <w:trPr>
          <w:trHeight w:val="1036"/>
        </w:trPr>
        <w:tc>
          <w:tcPr>
            <w:tcW w:w="568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№</w:t>
            </w:r>
          </w:p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  <w:p w:rsidR="00F56C23" w:rsidRPr="000C44E9" w:rsidRDefault="00F56C23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2D397B" w:rsidRPr="000C44E9" w:rsidRDefault="00AA5960" w:rsidP="00E1298A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Единица </w:t>
            </w:r>
            <w:proofErr w:type="spellStart"/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измере</w:t>
            </w:r>
            <w:r w:rsidR="00640A96">
              <w:rPr>
                <w:rFonts w:eastAsia="Calibri"/>
                <w:sz w:val="20"/>
                <w:lang w:eastAsia="en-US"/>
              </w:rPr>
              <w:t>-</w:t>
            </w:r>
            <w:r w:rsidR="002D397B" w:rsidRPr="000C44E9">
              <w:rPr>
                <w:rFonts w:eastAsia="Calibri"/>
                <w:sz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555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Пункт Федерального плана статистических работ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2D397B" w:rsidRPr="000C44E9" w:rsidRDefault="00AA5960" w:rsidP="008D7C6B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Периодич</w:t>
            </w:r>
            <w:r w:rsidR="00640A96">
              <w:rPr>
                <w:sz w:val="20"/>
              </w:rPr>
              <w:t>-</w:t>
            </w:r>
            <w:r w:rsidR="002D397B" w:rsidRPr="000C44E9">
              <w:rPr>
                <w:sz w:val="20"/>
              </w:rPr>
              <w:t>ность</w:t>
            </w:r>
            <w:proofErr w:type="spellEnd"/>
            <w:proofErr w:type="gramEnd"/>
            <w:r w:rsidR="002D397B" w:rsidRPr="000C44E9">
              <w:rPr>
                <w:sz w:val="20"/>
              </w:rPr>
              <w:t xml:space="preserve"> сбора данных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Временные характеристики показателя 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Алгоритм формировани</w:t>
            </w:r>
            <w:r w:rsidR="008D7C6B" w:rsidRPr="000C44E9">
              <w:rPr>
                <w:sz w:val="20"/>
              </w:rPr>
              <w:t>я (формула) расчета показателя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Метод сбора информации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Ответственный за сбор данных по показателю 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2D397B" w:rsidRPr="000C44E9" w:rsidRDefault="002D397B" w:rsidP="008D7C6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Дата получения фак</w:t>
            </w:r>
            <w:r w:rsidR="008D7C6B" w:rsidRPr="000C44E9">
              <w:rPr>
                <w:sz w:val="20"/>
              </w:rPr>
              <w:t>тического значения показателя</w:t>
            </w:r>
          </w:p>
        </w:tc>
      </w:tr>
      <w:tr w:rsidR="002D397B" w:rsidRPr="000C44E9" w:rsidTr="00E7038F">
        <w:tc>
          <w:tcPr>
            <w:tcW w:w="568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397B" w:rsidRPr="000C44E9" w:rsidRDefault="002D397B" w:rsidP="00E1298A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2D397B" w:rsidRPr="000C44E9" w:rsidTr="00E7038F">
        <w:tc>
          <w:tcPr>
            <w:tcW w:w="15593" w:type="dxa"/>
            <w:gridSpan w:val="10"/>
            <w:shd w:val="clear" w:color="auto" w:fill="auto"/>
            <w:vAlign w:val="center"/>
          </w:tcPr>
          <w:p w:rsidR="002D397B" w:rsidRPr="000C44E9" w:rsidRDefault="002D397B" w:rsidP="002D397B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2</w:t>
            </w:r>
          </w:p>
        </w:tc>
      </w:tr>
      <w:tr w:rsidR="002D397B" w:rsidRPr="000C44E9" w:rsidTr="00E7038F">
        <w:tc>
          <w:tcPr>
            <w:tcW w:w="568" w:type="dxa"/>
            <w:shd w:val="clear" w:color="auto" w:fill="auto"/>
          </w:tcPr>
          <w:p w:rsidR="002D397B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2D397B" w:rsidRPr="000C44E9" w:rsidRDefault="002D397B" w:rsidP="002D397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Доля допустимого воздействия хозяйственной и иной д</w:t>
            </w:r>
            <w:r w:rsidR="00462D6D">
              <w:rPr>
                <w:color w:val="000000"/>
                <w:sz w:val="20"/>
              </w:rPr>
              <w:t xml:space="preserve">еятельности </w:t>
            </w:r>
            <w:r w:rsidR="00640A96">
              <w:rPr>
                <w:color w:val="000000"/>
                <w:sz w:val="20"/>
              </w:rPr>
              <w:br/>
            </w:r>
            <w:r w:rsidR="00462D6D">
              <w:rPr>
                <w:color w:val="000000"/>
                <w:sz w:val="20"/>
              </w:rPr>
              <w:t>на окружающую среду</w:t>
            </w:r>
          </w:p>
        </w:tc>
        <w:tc>
          <w:tcPr>
            <w:tcW w:w="93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2D397B" w:rsidRPr="000C44E9" w:rsidRDefault="002D397B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 = (</w:t>
            </w:r>
            <w:proofErr w:type="spellStart"/>
            <w:r w:rsidRPr="000C44E9">
              <w:rPr>
                <w:color w:val="000000"/>
                <w:sz w:val="20"/>
              </w:rPr>
              <w:t>Кв</w:t>
            </w:r>
            <w:proofErr w:type="spellEnd"/>
            <w:r w:rsidRPr="000C44E9">
              <w:rPr>
                <w:color w:val="000000"/>
                <w:sz w:val="20"/>
              </w:rPr>
              <w:t xml:space="preserve"> + </w:t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Косв</w:t>
            </w:r>
            <w:proofErr w:type="spellEnd"/>
            <w:proofErr w:type="gramEnd"/>
            <w:r w:rsidRPr="000C44E9">
              <w:rPr>
                <w:color w:val="000000"/>
                <w:sz w:val="20"/>
              </w:rPr>
              <w:t xml:space="preserve"> + </w:t>
            </w:r>
            <w:proofErr w:type="spellStart"/>
            <w:r w:rsidRPr="000C44E9">
              <w:rPr>
                <w:color w:val="000000"/>
                <w:sz w:val="20"/>
              </w:rPr>
              <w:t>Кту</w:t>
            </w:r>
            <w:proofErr w:type="spellEnd"/>
            <w:r w:rsidRPr="000C44E9">
              <w:rPr>
                <w:color w:val="000000"/>
                <w:sz w:val="20"/>
              </w:rPr>
              <w:t xml:space="preserve">)/3, где: К  – доля допустимого воздействия хозяйственной и иной деятельности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на окружающую среду;</w:t>
            </w:r>
            <w:r w:rsidR="00640A96">
              <w:rPr>
                <w:color w:val="000000"/>
                <w:sz w:val="20"/>
              </w:rPr>
              <w:br/>
            </w:r>
            <w:proofErr w:type="spellStart"/>
            <w:r w:rsidRPr="000C44E9">
              <w:rPr>
                <w:color w:val="000000"/>
                <w:sz w:val="20"/>
              </w:rPr>
              <w:t>Кв</w:t>
            </w:r>
            <w:proofErr w:type="spellEnd"/>
            <w:r w:rsidRPr="000C44E9">
              <w:rPr>
                <w:color w:val="000000"/>
                <w:sz w:val="20"/>
              </w:rPr>
              <w:t xml:space="preserve"> – доля нормативного выброса в общем объеме выбросов;</w:t>
            </w:r>
            <w:r w:rsidR="00640A96">
              <w:rPr>
                <w:color w:val="000000"/>
                <w:sz w:val="20"/>
              </w:rPr>
              <w:br/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Косв</w:t>
            </w:r>
            <w:proofErr w:type="spellEnd"/>
            <w:proofErr w:type="gramEnd"/>
            <w:r w:rsidRPr="000C44E9">
              <w:rPr>
                <w:color w:val="000000"/>
                <w:sz w:val="20"/>
              </w:rPr>
              <w:t xml:space="preserve"> – доля очищенных сточных вод в общем объеме сточных вод, подлежащих очистке;</w:t>
            </w:r>
            <w:r w:rsidR="00640A96">
              <w:rPr>
                <w:color w:val="000000"/>
                <w:sz w:val="20"/>
              </w:rPr>
              <w:br/>
            </w:r>
            <w:proofErr w:type="spellStart"/>
            <w:r w:rsidRPr="000C44E9">
              <w:rPr>
                <w:color w:val="000000"/>
                <w:sz w:val="20"/>
              </w:rPr>
              <w:t>Кту</w:t>
            </w:r>
            <w:proofErr w:type="spellEnd"/>
            <w:r w:rsidRPr="000C44E9">
              <w:rPr>
                <w:color w:val="000000"/>
                <w:sz w:val="20"/>
              </w:rPr>
              <w:t xml:space="preserve"> – доля утилизированных (захороненных) отходов</w:t>
            </w:r>
            <w:r w:rsidR="00640A96">
              <w:rPr>
                <w:color w:val="000000"/>
                <w:sz w:val="20"/>
              </w:rPr>
              <w:t xml:space="preserve">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соответствии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с экологическими требованиями в о</w:t>
            </w:r>
            <w:r w:rsidR="008D7C6B" w:rsidRPr="000C44E9">
              <w:rPr>
                <w:color w:val="000000"/>
                <w:sz w:val="20"/>
              </w:rPr>
              <w:t>бщем объеме размещаемых отходов</w:t>
            </w:r>
          </w:p>
        </w:tc>
        <w:tc>
          <w:tcPr>
            <w:tcW w:w="1484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2D397B" w:rsidRPr="000C44E9" w:rsidTr="00E7038F">
        <w:tc>
          <w:tcPr>
            <w:tcW w:w="568" w:type="dxa"/>
            <w:shd w:val="clear" w:color="auto" w:fill="auto"/>
          </w:tcPr>
          <w:p w:rsidR="002D397B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2D397B" w:rsidRPr="000C44E9" w:rsidRDefault="002D397B" w:rsidP="002D397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уловленных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обезвреженных загрязняющих атмосферу веществ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общем количестве отходящих загрязняющих вещ</w:t>
            </w:r>
            <w:r w:rsidR="00462D6D">
              <w:rPr>
                <w:color w:val="000000"/>
                <w:sz w:val="20"/>
              </w:rPr>
              <w:t>еств от стационарных источников</w:t>
            </w:r>
          </w:p>
        </w:tc>
        <w:tc>
          <w:tcPr>
            <w:tcW w:w="93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F56C23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 = </w:t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V</w:t>
            </w:r>
            <w:proofErr w:type="gramEnd"/>
            <w:r w:rsidRPr="000C44E9">
              <w:rPr>
                <w:color w:val="000000"/>
                <w:sz w:val="20"/>
              </w:rPr>
              <w:t>озв</w:t>
            </w:r>
            <w:proofErr w:type="spellEnd"/>
            <w:r w:rsidRPr="000C44E9">
              <w:rPr>
                <w:color w:val="000000"/>
                <w:sz w:val="20"/>
              </w:rPr>
              <w:t>/</w:t>
            </w:r>
            <w:proofErr w:type="spellStart"/>
            <w:r w:rsidRPr="000C44E9">
              <w:rPr>
                <w:color w:val="000000"/>
                <w:sz w:val="20"/>
              </w:rPr>
              <w:t>Vобщ</w:t>
            </w:r>
            <w:proofErr w:type="spellEnd"/>
            <w:r w:rsidRPr="000C44E9">
              <w:rPr>
                <w:color w:val="000000"/>
                <w:sz w:val="20"/>
              </w:rPr>
              <w:t xml:space="preserve">*100, </w:t>
            </w:r>
          </w:p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где: Д – доля уловленных и обезвреженных загрязняющих атмосферу веществ в общем количестве отходящих загрязняющих веществ от </w:t>
            </w:r>
            <w:r w:rsidR="00F56C23" w:rsidRPr="000C44E9">
              <w:rPr>
                <w:color w:val="000000"/>
                <w:sz w:val="20"/>
              </w:rPr>
              <w:t xml:space="preserve">стационарных источников; </w:t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V</w:t>
            </w:r>
            <w:proofErr w:type="gramEnd"/>
            <w:r w:rsidRPr="000C44E9">
              <w:rPr>
                <w:color w:val="000000"/>
                <w:sz w:val="20"/>
              </w:rPr>
              <w:t>озв</w:t>
            </w:r>
            <w:proofErr w:type="spellEnd"/>
            <w:r w:rsidRPr="000C44E9">
              <w:rPr>
                <w:color w:val="000000"/>
                <w:sz w:val="20"/>
              </w:rPr>
              <w:t xml:space="preserve"> – объем уловленных </w:t>
            </w:r>
            <w:r w:rsidRPr="000C44E9">
              <w:rPr>
                <w:color w:val="000000"/>
                <w:sz w:val="20"/>
              </w:rPr>
              <w:lastRenderedPageBreak/>
              <w:t>и обезвреженных</w:t>
            </w:r>
            <w:r w:rsidR="008D7C6B" w:rsidRPr="000C44E9">
              <w:rPr>
                <w:color w:val="000000"/>
                <w:sz w:val="20"/>
              </w:rPr>
              <w:t xml:space="preserve"> загрязняющих атмосферу веществ</w:t>
            </w:r>
          </w:p>
        </w:tc>
        <w:tc>
          <w:tcPr>
            <w:tcW w:w="1484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2D397B" w:rsidRPr="000C44E9" w:rsidRDefault="002D397B" w:rsidP="002D397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2D397B" w:rsidRPr="000C44E9" w:rsidTr="00E7038F">
        <w:trPr>
          <w:trHeight w:val="102"/>
        </w:trPr>
        <w:tc>
          <w:tcPr>
            <w:tcW w:w="15593" w:type="dxa"/>
            <w:gridSpan w:val="10"/>
            <w:shd w:val="clear" w:color="auto" w:fill="auto"/>
          </w:tcPr>
          <w:p w:rsidR="002D397B" w:rsidRPr="000C44E9" w:rsidRDefault="00F56C23" w:rsidP="00F56C23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Показатели задачи подпрограммы 2. Задача 1.Обеспечение снижения негативного воздействия на окружающую среду хозяйствующих субъектов.</w:t>
            </w:r>
          </w:p>
        </w:tc>
      </w:tr>
      <w:tr w:rsidR="00F56C23" w:rsidRPr="000C44E9" w:rsidTr="00E7038F">
        <w:trPr>
          <w:trHeight w:val="4219"/>
        </w:trPr>
        <w:tc>
          <w:tcPr>
            <w:tcW w:w="568" w:type="dxa"/>
            <w:shd w:val="clear" w:color="auto" w:fill="auto"/>
          </w:tcPr>
          <w:p w:rsidR="00F56C23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F56C23" w:rsidRPr="000C44E9" w:rsidRDefault="00F56C23" w:rsidP="00F56C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 Доля выполненных работ </w:t>
            </w:r>
            <w:r w:rsidRPr="000C44E9">
              <w:rPr>
                <w:color w:val="000000"/>
                <w:sz w:val="20"/>
              </w:rPr>
              <w:br/>
              <w:t xml:space="preserve">по отбору, проведению инструментальных измерений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испытаний проб аналитических объектов </w:t>
            </w:r>
            <w:r w:rsidRPr="000C44E9">
              <w:rPr>
                <w:color w:val="000000"/>
                <w:sz w:val="20"/>
              </w:rPr>
              <w:br/>
              <w:t xml:space="preserve">при осуществлении государственного экологического надзора, экологического мониторинга </w:t>
            </w:r>
            <w:r w:rsidRPr="000C44E9">
              <w:rPr>
                <w:color w:val="000000"/>
                <w:sz w:val="20"/>
              </w:rPr>
              <w:br/>
              <w:t>в общем к</w:t>
            </w:r>
            <w:r w:rsidR="00462D6D">
              <w:rPr>
                <w:color w:val="000000"/>
                <w:sz w:val="20"/>
              </w:rPr>
              <w:t>оличестве запланированных работ</w:t>
            </w:r>
          </w:p>
        </w:tc>
        <w:tc>
          <w:tcPr>
            <w:tcW w:w="9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 = По/</w:t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Pr="000C44E9">
              <w:rPr>
                <w:color w:val="000000"/>
                <w:sz w:val="20"/>
              </w:rPr>
              <w:t xml:space="preserve">* 100, </w:t>
            </w:r>
          </w:p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где: О – доля выполненных работ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отбору, проведению инструментальных измерений и испытаний проб аналитических объектов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при осуществлении государственного экологического надзора, экологического мониторинга в общем количестве запланированных работ; По – количество проведенных инструментальных измерений и испытаний проб аналитических объектов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при осуществлении государственного экологического надзора, экологического мониторинга;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 </w:t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Pr="000C44E9">
              <w:rPr>
                <w:color w:val="000000"/>
                <w:sz w:val="20"/>
              </w:rPr>
              <w:t xml:space="preserve"> – общее к</w:t>
            </w:r>
            <w:r w:rsidR="008D7C6B" w:rsidRPr="000C44E9">
              <w:rPr>
                <w:color w:val="000000"/>
                <w:sz w:val="20"/>
              </w:rPr>
              <w:t>оличество запланированных работ</w:t>
            </w:r>
          </w:p>
        </w:tc>
        <w:tc>
          <w:tcPr>
            <w:tcW w:w="1484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F56C23" w:rsidRPr="000C44E9" w:rsidTr="00E7038F">
        <w:tc>
          <w:tcPr>
            <w:tcW w:w="568" w:type="dxa"/>
            <w:shd w:val="clear" w:color="auto" w:fill="auto"/>
          </w:tcPr>
          <w:p w:rsidR="00F56C23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F56C23" w:rsidRPr="000C44E9" w:rsidRDefault="00F56C23" w:rsidP="00F56C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устраненных нарушений природоохранного законодательства, выявленных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результате учета объектов и источников негативного воздействия на </w:t>
            </w:r>
            <w:r w:rsidRPr="000C44E9">
              <w:rPr>
                <w:color w:val="000000"/>
                <w:sz w:val="20"/>
              </w:rPr>
              <w:lastRenderedPageBreak/>
              <w:t xml:space="preserve">окружающую среду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от общего объема выявленных  нарушений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объектам хозяйственной и иной деятельности,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исключением объектов, подлежащих государств</w:t>
            </w:r>
            <w:r w:rsidR="00462D6D">
              <w:rPr>
                <w:color w:val="000000"/>
                <w:sz w:val="20"/>
              </w:rPr>
              <w:t xml:space="preserve">енному </w:t>
            </w:r>
            <w:r w:rsidR="00640A96">
              <w:rPr>
                <w:color w:val="000000"/>
                <w:sz w:val="20"/>
              </w:rPr>
              <w:br/>
            </w:r>
            <w:r w:rsidR="00462D6D">
              <w:rPr>
                <w:color w:val="000000"/>
                <w:sz w:val="20"/>
              </w:rPr>
              <w:t>и экологическому надзору</w:t>
            </w:r>
          </w:p>
        </w:tc>
        <w:tc>
          <w:tcPr>
            <w:tcW w:w="9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%</w:t>
            </w:r>
          </w:p>
        </w:tc>
        <w:tc>
          <w:tcPr>
            <w:tcW w:w="1555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</w:t>
            </w:r>
            <w:proofErr w:type="gramStart"/>
            <w:r w:rsidRPr="000C44E9">
              <w:rPr>
                <w:color w:val="000000"/>
                <w:sz w:val="20"/>
              </w:rPr>
              <w:t xml:space="preserve"> = О</w:t>
            </w:r>
            <w:proofErr w:type="gramEnd"/>
            <w:r w:rsidRPr="000C44E9">
              <w:rPr>
                <w:color w:val="000000"/>
                <w:sz w:val="20"/>
              </w:rPr>
              <w:t xml:space="preserve">п/О * 100, </w:t>
            </w:r>
          </w:p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где: Д – доля устраненных нарушений природоохранного законодательства;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Оп – количество нарушений природоохранного законодательства, </w:t>
            </w:r>
            <w:r w:rsidRPr="000C44E9">
              <w:rPr>
                <w:color w:val="000000"/>
                <w:sz w:val="20"/>
              </w:rPr>
              <w:lastRenderedPageBreak/>
              <w:t xml:space="preserve">выявленных в результате учета объектов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источников негативного воздействия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на окружающую среду;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О – общий объем выявленных нарушений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объектам хозяйственной и иной деятельности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исключением объектов, подлежащих федеральному государственному экологическому надзору</w:t>
            </w:r>
          </w:p>
        </w:tc>
        <w:tc>
          <w:tcPr>
            <w:tcW w:w="1484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F56C23" w:rsidRPr="000C44E9" w:rsidTr="00E7038F">
        <w:tc>
          <w:tcPr>
            <w:tcW w:w="15593" w:type="dxa"/>
            <w:gridSpan w:val="10"/>
            <w:shd w:val="clear" w:color="auto" w:fill="auto"/>
          </w:tcPr>
          <w:p w:rsidR="00F56C23" w:rsidRPr="000C44E9" w:rsidRDefault="00F56C23" w:rsidP="00F56C23">
            <w:pPr>
              <w:tabs>
                <w:tab w:val="left" w:pos="1390"/>
              </w:tabs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Показатели задачи подпрограммы 2. Задача 2. Повышение экологической культуры и информированности населения о качестве окружающей среды на терр</w:t>
            </w:r>
            <w:r w:rsidR="00640A96">
              <w:rPr>
                <w:color w:val="000000"/>
                <w:sz w:val="20"/>
              </w:rPr>
              <w:t>итории Томской области.</w:t>
            </w:r>
          </w:p>
        </w:tc>
      </w:tr>
      <w:tr w:rsidR="00F56C23" w:rsidRPr="000C44E9" w:rsidTr="00E7038F">
        <w:tc>
          <w:tcPr>
            <w:tcW w:w="568" w:type="dxa"/>
            <w:shd w:val="clear" w:color="auto" w:fill="auto"/>
          </w:tcPr>
          <w:p w:rsidR="00F56C23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F56C23" w:rsidRPr="000C44E9" w:rsidRDefault="00F56C23" w:rsidP="00F56C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территории, занятая особо </w:t>
            </w:r>
            <w:proofErr w:type="gramStart"/>
            <w:r w:rsidRPr="000C44E9">
              <w:rPr>
                <w:color w:val="000000"/>
                <w:sz w:val="20"/>
              </w:rPr>
              <w:t>охраняемыми</w:t>
            </w:r>
            <w:proofErr w:type="gramEnd"/>
            <w:r w:rsidRPr="000C44E9">
              <w:rPr>
                <w:color w:val="000000"/>
                <w:sz w:val="20"/>
              </w:rPr>
              <w:t xml:space="preserve"> природными территориям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федерального, регионального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местного значения.</w:t>
            </w:r>
          </w:p>
        </w:tc>
        <w:tc>
          <w:tcPr>
            <w:tcW w:w="9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 = S </w:t>
            </w:r>
            <w:proofErr w:type="spellStart"/>
            <w:r w:rsidRPr="000C44E9">
              <w:rPr>
                <w:color w:val="000000"/>
                <w:sz w:val="20"/>
              </w:rPr>
              <w:t>оопт</w:t>
            </w:r>
            <w:proofErr w:type="spellEnd"/>
            <w:r w:rsidRPr="000C44E9">
              <w:rPr>
                <w:color w:val="000000"/>
                <w:sz w:val="20"/>
              </w:rPr>
              <w:t xml:space="preserve">/S*100, </w:t>
            </w:r>
          </w:p>
          <w:p w:rsidR="00F56C23" w:rsidRPr="000C44E9" w:rsidRDefault="00640A96" w:rsidP="00F56C23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где: </w:t>
            </w:r>
            <w:r w:rsidR="00F56C23" w:rsidRPr="000C44E9">
              <w:rPr>
                <w:color w:val="000000"/>
                <w:sz w:val="20"/>
              </w:rPr>
              <w:t xml:space="preserve">Д – доля площади особо охраняемых природных территорий </w:t>
            </w:r>
            <w:r>
              <w:rPr>
                <w:color w:val="000000"/>
                <w:sz w:val="20"/>
              </w:rPr>
              <w:br/>
            </w:r>
            <w:r w:rsidR="00F56C23" w:rsidRPr="000C44E9">
              <w:rPr>
                <w:color w:val="000000"/>
                <w:sz w:val="20"/>
              </w:rPr>
              <w:t xml:space="preserve">от общей площади Томской области; </w:t>
            </w:r>
            <w:r>
              <w:rPr>
                <w:color w:val="000000"/>
                <w:sz w:val="20"/>
              </w:rPr>
              <w:br/>
            </w:r>
            <w:r w:rsidR="00F56C23" w:rsidRPr="000C44E9">
              <w:rPr>
                <w:color w:val="000000"/>
                <w:sz w:val="20"/>
              </w:rPr>
              <w:t xml:space="preserve">S </w:t>
            </w:r>
            <w:proofErr w:type="spellStart"/>
            <w:r w:rsidR="00F56C23" w:rsidRPr="000C44E9">
              <w:rPr>
                <w:color w:val="000000"/>
                <w:sz w:val="20"/>
              </w:rPr>
              <w:t>оопт</w:t>
            </w:r>
            <w:proofErr w:type="spellEnd"/>
            <w:r w:rsidR="00F56C23" w:rsidRPr="000C44E9">
              <w:rPr>
                <w:color w:val="000000"/>
                <w:sz w:val="20"/>
              </w:rPr>
              <w:t xml:space="preserve"> – площадь, занятая особо охраняемыми природными территориями федерального, регионального и местного значения в границах Томской облас</w:t>
            </w:r>
            <w:r w:rsidR="008D7C6B" w:rsidRPr="000C44E9">
              <w:rPr>
                <w:color w:val="000000"/>
                <w:sz w:val="20"/>
              </w:rPr>
              <w:t xml:space="preserve">ти; </w:t>
            </w:r>
            <w:r>
              <w:rPr>
                <w:color w:val="000000"/>
                <w:sz w:val="20"/>
              </w:rPr>
              <w:br/>
            </w:r>
            <w:r w:rsidR="008D7C6B" w:rsidRPr="000C44E9">
              <w:rPr>
                <w:color w:val="000000"/>
                <w:sz w:val="20"/>
              </w:rPr>
              <w:t>S – площадь Томской области</w:t>
            </w:r>
          </w:p>
        </w:tc>
        <w:tc>
          <w:tcPr>
            <w:tcW w:w="1484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640A96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</w:p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F56C23" w:rsidRPr="000C44E9" w:rsidTr="00E7038F">
        <w:tc>
          <w:tcPr>
            <w:tcW w:w="568" w:type="dxa"/>
            <w:shd w:val="clear" w:color="auto" w:fill="auto"/>
          </w:tcPr>
          <w:p w:rsidR="00F56C23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  <w:r w:rsidR="00640A96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F56C23" w:rsidRPr="000C44E9" w:rsidRDefault="00616217" w:rsidP="00F56C2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</w:t>
            </w:r>
            <w:r w:rsidR="00F56C23" w:rsidRPr="000C44E9">
              <w:rPr>
                <w:color w:val="000000"/>
                <w:sz w:val="20"/>
              </w:rPr>
              <w:t xml:space="preserve">функционирующих постов контроля в автоматизированной системе контроля радиационной обстановки (АСКРО) </w:t>
            </w:r>
            <w:r w:rsidR="00640A96">
              <w:rPr>
                <w:color w:val="000000"/>
                <w:sz w:val="20"/>
              </w:rPr>
              <w:br/>
            </w:r>
            <w:r w:rsidR="00F56C23" w:rsidRPr="000C44E9">
              <w:rPr>
                <w:color w:val="000000"/>
                <w:sz w:val="20"/>
              </w:rPr>
              <w:t>в о</w:t>
            </w:r>
            <w:r w:rsidR="00462D6D">
              <w:rPr>
                <w:color w:val="000000"/>
                <w:sz w:val="20"/>
              </w:rPr>
              <w:t xml:space="preserve">бщем количестве </w:t>
            </w:r>
            <w:r w:rsidR="00462D6D">
              <w:rPr>
                <w:color w:val="000000"/>
                <w:sz w:val="20"/>
              </w:rPr>
              <w:lastRenderedPageBreak/>
              <w:t>постов контроля</w:t>
            </w:r>
          </w:p>
        </w:tc>
        <w:tc>
          <w:tcPr>
            <w:tcW w:w="9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%</w:t>
            </w:r>
          </w:p>
        </w:tc>
        <w:tc>
          <w:tcPr>
            <w:tcW w:w="1555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_</w:t>
            </w:r>
          </w:p>
        </w:tc>
        <w:tc>
          <w:tcPr>
            <w:tcW w:w="133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 = </w:t>
            </w:r>
            <w:proofErr w:type="spellStart"/>
            <w:r w:rsidRPr="000C44E9">
              <w:rPr>
                <w:color w:val="000000"/>
                <w:sz w:val="20"/>
              </w:rPr>
              <w:t>Пф</w:t>
            </w:r>
            <w:proofErr w:type="spellEnd"/>
            <w:r w:rsidRPr="000C44E9">
              <w:rPr>
                <w:color w:val="000000"/>
                <w:sz w:val="20"/>
              </w:rPr>
              <w:t>/</w:t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Pr="000C44E9">
              <w:rPr>
                <w:color w:val="000000"/>
                <w:sz w:val="20"/>
              </w:rPr>
              <w:t xml:space="preserve"> * 100, </w:t>
            </w:r>
          </w:p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где: Д – доля функционирующих постов контроля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автоматизированной системе радиационной обстановки (АСКРО)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общем количестве </w:t>
            </w:r>
            <w:r w:rsidRPr="000C44E9">
              <w:rPr>
                <w:color w:val="000000"/>
                <w:sz w:val="20"/>
              </w:rPr>
              <w:lastRenderedPageBreak/>
              <w:t xml:space="preserve">постов контроля; </w:t>
            </w:r>
            <w:r w:rsidR="00640A96">
              <w:rPr>
                <w:color w:val="000000"/>
                <w:sz w:val="20"/>
              </w:rPr>
              <w:br/>
            </w:r>
            <w:proofErr w:type="spellStart"/>
            <w:r w:rsidRPr="000C44E9">
              <w:rPr>
                <w:color w:val="000000"/>
                <w:sz w:val="20"/>
              </w:rPr>
              <w:t>Пф</w:t>
            </w:r>
            <w:proofErr w:type="spellEnd"/>
            <w:r w:rsidRPr="000C44E9">
              <w:rPr>
                <w:color w:val="000000"/>
                <w:sz w:val="20"/>
              </w:rPr>
              <w:t xml:space="preserve"> – количество функционирующих постов контроля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автоматической системе АСКРО; </w:t>
            </w:r>
            <w:r w:rsidR="00640A96">
              <w:rPr>
                <w:color w:val="000000"/>
                <w:sz w:val="20"/>
              </w:rPr>
              <w:br/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Pr="000C44E9">
              <w:rPr>
                <w:color w:val="000000"/>
                <w:sz w:val="20"/>
              </w:rPr>
              <w:t xml:space="preserve"> – общее количество постов контроля</w:t>
            </w:r>
            <w:r w:rsidR="00640A96">
              <w:rPr>
                <w:color w:val="000000"/>
                <w:sz w:val="20"/>
              </w:rPr>
              <w:t xml:space="preserve">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автоматической систем</w:t>
            </w:r>
            <w:r w:rsidR="008D7C6B" w:rsidRPr="000C44E9">
              <w:rPr>
                <w:color w:val="000000"/>
                <w:sz w:val="20"/>
              </w:rPr>
              <w:t>е АСКРО</w:t>
            </w:r>
          </w:p>
        </w:tc>
        <w:tc>
          <w:tcPr>
            <w:tcW w:w="1484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F56C23" w:rsidRPr="000C44E9" w:rsidRDefault="00F56C23" w:rsidP="00F56C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640A96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</w:tbl>
    <w:p w:rsidR="00D20D9D" w:rsidRDefault="00D20D9D" w:rsidP="00E1298A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E1298A" w:rsidRPr="000C44E9" w:rsidRDefault="00E1298A" w:rsidP="00E1298A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Перечень ведомственных целевых программ, основных мероприятий и ресурсное обеспечение реализации Подпрограммы 2</w:t>
      </w:r>
    </w:p>
    <w:p w:rsidR="00E1298A" w:rsidRPr="000C44E9" w:rsidRDefault="00E1298A" w:rsidP="003A60DF">
      <w:pPr>
        <w:spacing w:after="200"/>
        <w:ind w:firstLine="0"/>
        <w:contextualSpacing/>
        <w:rPr>
          <w:rFonts w:eastAsia="Calibri"/>
          <w:sz w:val="24"/>
          <w:szCs w:val="24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275"/>
        <w:gridCol w:w="1276"/>
        <w:gridCol w:w="1276"/>
        <w:gridCol w:w="1416"/>
        <w:gridCol w:w="1418"/>
        <w:gridCol w:w="1703"/>
        <w:gridCol w:w="1842"/>
        <w:gridCol w:w="1559"/>
      </w:tblGrid>
      <w:tr w:rsidR="006F0E7A" w:rsidRPr="000C44E9" w:rsidTr="009B7B34">
        <w:trPr>
          <w:trHeight w:val="1098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№ </w:t>
            </w:r>
            <w:proofErr w:type="gramStart"/>
            <w:r w:rsidRPr="000C44E9">
              <w:rPr>
                <w:sz w:val="20"/>
              </w:rPr>
              <w:t>п</w:t>
            </w:r>
            <w:proofErr w:type="gramEnd"/>
            <w:r w:rsidRPr="000C44E9">
              <w:rPr>
                <w:sz w:val="20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Наименование подпрограммы, задачи подпрограммы, ВЦП (основного мероприятия)</w:t>
            </w:r>
            <w:r w:rsidR="007720BC" w:rsidRPr="000C44E9">
              <w:rPr>
                <w:sz w:val="20"/>
              </w:rPr>
              <w:t xml:space="preserve">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F0E7A" w:rsidRPr="000C44E9" w:rsidRDefault="007720BC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Срок реализа</w:t>
            </w:r>
            <w:r w:rsidR="006F0E7A" w:rsidRPr="000C44E9">
              <w:rPr>
                <w:sz w:val="20"/>
              </w:rPr>
              <w:t>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6F0E7A" w:rsidRPr="000C44E9" w:rsidRDefault="007720BC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Объем </w:t>
            </w:r>
            <w:proofErr w:type="spellStart"/>
            <w:proofErr w:type="gramStart"/>
            <w:r w:rsidRPr="000C44E9">
              <w:rPr>
                <w:sz w:val="20"/>
              </w:rPr>
              <w:t>финанси</w:t>
            </w:r>
            <w:r w:rsidR="006F0E7A" w:rsidRPr="000C44E9">
              <w:rPr>
                <w:sz w:val="20"/>
              </w:rPr>
              <w:t>ро</w:t>
            </w:r>
            <w:r w:rsidR="003A60DF"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вания</w:t>
            </w:r>
            <w:proofErr w:type="spellEnd"/>
            <w:proofErr w:type="gramEnd"/>
            <w:r w:rsidR="006F0E7A" w:rsidRPr="000C44E9">
              <w:rPr>
                <w:sz w:val="20"/>
              </w:rPr>
              <w:br/>
              <w:t>(тыс. руб.)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 том числе за счет средств:</w:t>
            </w:r>
          </w:p>
        </w:tc>
        <w:tc>
          <w:tcPr>
            <w:tcW w:w="1703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Участник/</w:t>
            </w:r>
            <w:r w:rsidRPr="000C44E9">
              <w:rPr>
                <w:sz w:val="20"/>
              </w:rPr>
              <w:br/>
              <w:t>участник мероприятия</w:t>
            </w:r>
          </w:p>
        </w:tc>
        <w:tc>
          <w:tcPr>
            <w:tcW w:w="3401" w:type="dxa"/>
            <w:gridSpan w:val="2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Показатели конечного результата ВЦП (основного мероприятия), показатели непосредственного результата мероприятий, входящих </w:t>
            </w:r>
            <w:r w:rsidRPr="000C44E9">
              <w:rPr>
                <w:sz w:val="20"/>
              </w:rPr>
              <w:br/>
              <w:t xml:space="preserve">в состав основного мероприятия, 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6F0E7A" w:rsidRPr="000C44E9" w:rsidTr="009B7B34">
        <w:trPr>
          <w:trHeight w:val="991"/>
        </w:trPr>
        <w:tc>
          <w:tcPr>
            <w:tcW w:w="709" w:type="dxa"/>
            <w:vMerge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0E7A" w:rsidRPr="000C44E9" w:rsidRDefault="003A60DF" w:rsidP="00971C38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Ф</w:t>
            </w:r>
            <w:r w:rsidR="007720BC" w:rsidRPr="000C44E9">
              <w:rPr>
                <w:sz w:val="20"/>
              </w:rPr>
              <w:t>едераль</w:t>
            </w:r>
            <w:r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ного</w:t>
            </w:r>
            <w:proofErr w:type="spellEnd"/>
            <w:proofErr w:type="gramEnd"/>
            <w:r w:rsidR="006F0E7A" w:rsidRPr="000C44E9">
              <w:rPr>
                <w:sz w:val="20"/>
              </w:rPr>
              <w:t xml:space="preserve"> бюджета</w:t>
            </w:r>
            <w:r>
              <w:rPr>
                <w:sz w:val="20"/>
              </w:rPr>
              <w:t xml:space="preserve"> </w:t>
            </w:r>
            <w:r w:rsidR="007720BC" w:rsidRPr="000C44E9">
              <w:rPr>
                <w:sz w:val="20"/>
              </w:rPr>
              <w:t xml:space="preserve">(по </w:t>
            </w:r>
            <w:proofErr w:type="spellStart"/>
            <w:r w:rsidR="007720BC" w:rsidRPr="000C44E9">
              <w:rPr>
                <w:sz w:val="20"/>
              </w:rPr>
              <w:t>согласо</w:t>
            </w:r>
            <w:r w:rsidR="006F0E7A" w:rsidRPr="000C44E9">
              <w:rPr>
                <w:sz w:val="20"/>
              </w:rPr>
              <w:t>ва</w:t>
            </w:r>
            <w:r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нию</w:t>
            </w:r>
            <w:proofErr w:type="spellEnd"/>
            <w:r w:rsidR="006F0E7A" w:rsidRPr="000C44E9">
              <w:rPr>
                <w:sz w:val="20"/>
              </w:rPr>
              <w:t>) (прогноз)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областного бюджета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6F0E7A" w:rsidRPr="000C44E9" w:rsidRDefault="006F0E7A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местных бюджетов</w:t>
            </w:r>
            <w:r w:rsidR="003A60DF">
              <w:rPr>
                <w:sz w:val="20"/>
              </w:rPr>
              <w:t xml:space="preserve"> </w:t>
            </w:r>
            <w:r w:rsidR="003A60DF">
              <w:rPr>
                <w:sz w:val="20"/>
              </w:rPr>
              <w:br/>
            </w:r>
            <w:r w:rsidR="007720BC" w:rsidRPr="000C44E9">
              <w:rPr>
                <w:sz w:val="20"/>
              </w:rPr>
              <w:t xml:space="preserve">(по </w:t>
            </w:r>
            <w:proofErr w:type="spellStart"/>
            <w:proofErr w:type="gramStart"/>
            <w:r w:rsidR="007720BC" w:rsidRPr="000C44E9">
              <w:rPr>
                <w:sz w:val="20"/>
              </w:rPr>
              <w:t>согласо</w:t>
            </w:r>
            <w:r w:rsidRPr="000C44E9">
              <w:rPr>
                <w:sz w:val="20"/>
              </w:rPr>
              <w:t>ва</w:t>
            </w:r>
            <w:r w:rsidR="003A60DF">
              <w:rPr>
                <w:sz w:val="20"/>
              </w:rPr>
              <w:t>-</w:t>
            </w:r>
            <w:r w:rsidRPr="000C44E9">
              <w:rPr>
                <w:sz w:val="20"/>
              </w:rPr>
              <w:t>нию</w:t>
            </w:r>
            <w:proofErr w:type="spellEnd"/>
            <w:proofErr w:type="gramEnd"/>
            <w:r w:rsidRPr="000C44E9">
              <w:rPr>
                <w:sz w:val="20"/>
              </w:rPr>
              <w:t>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0E7A" w:rsidRPr="000C44E9" w:rsidRDefault="003A60DF" w:rsidP="00971C38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В</w:t>
            </w:r>
            <w:r w:rsidR="007720BC" w:rsidRPr="000C44E9">
              <w:rPr>
                <w:sz w:val="20"/>
              </w:rPr>
              <w:t>небюд</w:t>
            </w:r>
            <w:r w:rsidR="006F0E7A" w:rsidRPr="000C44E9">
              <w:rPr>
                <w:sz w:val="20"/>
              </w:rPr>
              <w:t>жет</w:t>
            </w:r>
            <w:r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ных</w:t>
            </w:r>
            <w:proofErr w:type="spellEnd"/>
            <w:proofErr w:type="gramEnd"/>
            <w:r w:rsidR="006F0E7A" w:rsidRPr="000C44E9">
              <w:rPr>
                <w:sz w:val="20"/>
              </w:rPr>
              <w:t xml:space="preserve"> источников</w:t>
            </w:r>
            <w:r>
              <w:rPr>
                <w:sz w:val="20"/>
              </w:rPr>
              <w:t xml:space="preserve"> </w:t>
            </w:r>
            <w:r w:rsidR="007720BC" w:rsidRPr="000C44E9">
              <w:rPr>
                <w:sz w:val="20"/>
              </w:rPr>
              <w:t xml:space="preserve">(по </w:t>
            </w:r>
            <w:proofErr w:type="spellStart"/>
            <w:r w:rsidR="007720BC" w:rsidRPr="000C44E9">
              <w:rPr>
                <w:sz w:val="20"/>
              </w:rPr>
              <w:t>согласо</w:t>
            </w:r>
            <w:r w:rsidR="006F0E7A" w:rsidRPr="000C44E9">
              <w:rPr>
                <w:sz w:val="20"/>
              </w:rPr>
              <w:t>ва</w:t>
            </w:r>
            <w:r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нию</w:t>
            </w:r>
            <w:proofErr w:type="spellEnd"/>
            <w:r w:rsidR="006F0E7A" w:rsidRPr="000C44E9">
              <w:rPr>
                <w:sz w:val="20"/>
              </w:rPr>
              <w:t>) (прогноз)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</w:t>
            </w:r>
            <w:r w:rsidRPr="000C44E9">
              <w:rPr>
                <w:sz w:val="20"/>
              </w:rPr>
              <w:br/>
              <w:t>и 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F0E7A" w:rsidRPr="000C44E9" w:rsidRDefault="006F0E7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значения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8D7C6B" w:rsidRPr="000C44E9" w:rsidTr="009B7B34">
        <w:trPr>
          <w:trHeight w:val="77"/>
        </w:trPr>
        <w:tc>
          <w:tcPr>
            <w:tcW w:w="709" w:type="dxa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7C6B" w:rsidRPr="000C44E9" w:rsidRDefault="008D7C6B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7C6B" w:rsidRPr="000C44E9" w:rsidRDefault="008D7C6B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7C6B" w:rsidRPr="000C44E9" w:rsidRDefault="008D7C6B" w:rsidP="00971C3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</w:t>
            </w:r>
          </w:p>
        </w:tc>
        <w:tc>
          <w:tcPr>
            <w:tcW w:w="1703" w:type="dxa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D7C6B" w:rsidRPr="000C44E9" w:rsidRDefault="008D7C6B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</w:t>
            </w:r>
          </w:p>
        </w:tc>
      </w:tr>
      <w:tr w:rsidR="00E1298A" w:rsidRPr="000C44E9" w:rsidTr="009B7B34">
        <w:trPr>
          <w:trHeight w:val="201"/>
        </w:trPr>
        <w:tc>
          <w:tcPr>
            <w:tcW w:w="15593" w:type="dxa"/>
            <w:gridSpan w:val="11"/>
            <w:shd w:val="clear" w:color="auto" w:fill="auto"/>
            <w:noWrap/>
            <w:vAlign w:val="bottom"/>
            <w:hideMark/>
          </w:tcPr>
          <w:p w:rsidR="00E1298A" w:rsidRPr="000C44E9" w:rsidRDefault="00E1298A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Подпрограмма 2. Регулирование качества окружающей среды на территории Томской области</w:t>
            </w:r>
          </w:p>
        </w:tc>
      </w:tr>
      <w:tr w:rsidR="00E1298A" w:rsidRPr="000C44E9" w:rsidTr="009B7B34">
        <w:trPr>
          <w:trHeight w:val="300"/>
        </w:trPr>
        <w:tc>
          <w:tcPr>
            <w:tcW w:w="15593" w:type="dxa"/>
            <w:gridSpan w:val="11"/>
            <w:shd w:val="clear" w:color="auto" w:fill="auto"/>
            <w:noWrap/>
            <w:vAlign w:val="center"/>
            <w:hideMark/>
          </w:tcPr>
          <w:p w:rsidR="00E1298A" w:rsidRPr="000C44E9" w:rsidRDefault="00E1298A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Задача 1 подпрограммы 2. Обеспечение снижения негативного воздействия на окружающую среду хозяйствующих субъектов</w:t>
            </w:r>
          </w:p>
        </w:tc>
      </w:tr>
      <w:tr w:rsidR="00153A24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153A24" w:rsidRPr="000C44E9" w:rsidRDefault="00616217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3A60DF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ВЦП 1. </w:t>
            </w:r>
            <w:r w:rsidR="004828F4" w:rsidRPr="000C44E9">
              <w:rPr>
                <w:sz w:val="20"/>
              </w:rPr>
              <w:t>«</w:t>
            </w:r>
            <w:r w:rsidRPr="000C44E9">
              <w:rPr>
                <w:sz w:val="20"/>
              </w:rPr>
              <w:t xml:space="preserve">Обеспечение снижения негативного воздействия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на окружающую среду хозяйствующих субъектов</w:t>
            </w:r>
            <w:r w:rsidR="004828F4" w:rsidRPr="000C44E9">
              <w:rPr>
                <w:sz w:val="20"/>
              </w:rPr>
              <w:t>»</w:t>
            </w:r>
          </w:p>
        </w:tc>
        <w:tc>
          <w:tcPr>
            <w:tcW w:w="1418" w:type="dxa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207562,6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207562,6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окружающей среды Томской области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153A24" w:rsidRPr="000C44E9" w:rsidRDefault="00153A24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выполненных работ по отбору, проведению инструментальных измерений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испытаний проб аналитических объектов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при осуществлении </w:t>
            </w:r>
            <w:r w:rsidRPr="000C44E9">
              <w:rPr>
                <w:sz w:val="20"/>
              </w:rPr>
              <w:lastRenderedPageBreak/>
              <w:t>государственного экологического надз</w:t>
            </w:r>
            <w:r w:rsidR="00971C38" w:rsidRPr="000C44E9">
              <w:rPr>
                <w:sz w:val="20"/>
              </w:rPr>
              <w:t xml:space="preserve">ора, экологического мониторинга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в общем количестве запланированных работ, %</w:t>
            </w: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</w:tr>
      <w:tr w:rsidR="00153A24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153A24" w:rsidRPr="000C44E9">
              <w:rPr>
                <w:sz w:val="20"/>
              </w:rPr>
              <w:t>100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153A24" w:rsidRPr="000C44E9">
              <w:rPr>
                <w:sz w:val="20"/>
              </w:rPr>
              <w:t>100</w:t>
            </w:r>
          </w:p>
        </w:tc>
      </w:tr>
      <w:tr w:rsidR="00153A24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153A24" w:rsidRPr="000C44E9">
              <w:rPr>
                <w:sz w:val="20"/>
              </w:rPr>
              <w:t>100</w:t>
            </w:r>
          </w:p>
        </w:tc>
      </w:tr>
      <w:tr w:rsidR="00153A24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153A24" w:rsidRPr="000C44E9">
              <w:rPr>
                <w:sz w:val="20"/>
              </w:rPr>
              <w:t>100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153A24" w:rsidRPr="000C44E9">
              <w:rPr>
                <w:sz w:val="20"/>
              </w:rPr>
              <w:t>100</w:t>
            </w:r>
          </w:p>
        </w:tc>
      </w:tr>
      <w:tr w:rsidR="00153A24" w:rsidRPr="000C44E9" w:rsidTr="009B7B34">
        <w:trPr>
          <w:trHeight w:val="523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276" w:type="dxa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153A24" w:rsidRPr="000C44E9">
              <w:rPr>
                <w:color w:val="000000"/>
                <w:sz w:val="20"/>
              </w:rPr>
              <w:t>100 (прогнозный)</w:t>
            </w:r>
          </w:p>
        </w:tc>
      </w:tr>
      <w:tr w:rsidR="00153A24" w:rsidRPr="000C44E9" w:rsidTr="009B7B34">
        <w:trPr>
          <w:trHeight w:val="77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53A24" w:rsidRPr="000C44E9" w:rsidRDefault="00153A24" w:rsidP="00E1298A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2026 год </w:t>
            </w:r>
            <w:r w:rsidRPr="000C44E9">
              <w:rPr>
                <w:color w:val="000000"/>
                <w:sz w:val="20"/>
              </w:rPr>
              <w:lastRenderedPageBreak/>
              <w:t>(прогнозный)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29651,8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29651,8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53A24" w:rsidRPr="000C44E9" w:rsidRDefault="00153A24" w:rsidP="00E1298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2026 год –</w:t>
            </w:r>
            <w:r w:rsidR="00153A24" w:rsidRPr="000C44E9">
              <w:rPr>
                <w:color w:val="000000"/>
                <w:sz w:val="20"/>
              </w:rPr>
              <w:t xml:space="preserve">100 </w:t>
            </w:r>
            <w:r w:rsidR="00153A24" w:rsidRPr="000C44E9">
              <w:rPr>
                <w:color w:val="000000"/>
                <w:sz w:val="20"/>
              </w:rPr>
              <w:lastRenderedPageBreak/>
              <w:t>(прогнозный)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153A24" w:rsidRPr="000C44E9" w:rsidRDefault="00AC53EF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устраненных нарушений природоохранного законодательства, выявленных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результате учета объектов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источников негативного воздействия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на окружающую ср</w:t>
            </w:r>
            <w:r w:rsidR="003A60DF">
              <w:rPr>
                <w:sz w:val="20"/>
              </w:rPr>
              <w:t>еду от общего объема выявленных</w:t>
            </w:r>
            <w:r w:rsidRPr="000C44E9">
              <w:rPr>
                <w:sz w:val="20"/>
              </w:rPr>
              <w:t xml:space="preserve"> нарушений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объектам хозяйственной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иной деятельности,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за исключением объектов, подлежащих государственному и экологическому надзору, %</w:t>
            </w: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153A24" w:rsidRPr="000C44E9">
              <w:rPr>
                <w:sz w:val="20"/>
              </w:rPr>
              <w:t>92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153A24" w:rsidRPr="000C44E9">
              <w:rPr>
                <w:sz w:val="20"/>
              </w:rPr>
              <w:t>92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153A24" w:rsidRPr="000C44E9">
              <w:rPr>
                <w:sz w:val="20"/>
              </w:rPr>
              <w:t>92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153A24" w:rsidRPr="000C44E9">
              <w:rPr>
                <w:sz w:val="20"/>
              </w:rPr>
              <w:t>92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153A24" w:rsidRPr="000C44E9">
              <w:rPr>
                <w:sz w:val="20"/>
              </w:rPr>
              <w:t>92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153A24" w:rsidRPr="000C44E9">
              <w:rPr>
                <w:color w:val="000000"/>
                <w:sz w:val="20"/>
              </w:rPr>
              <w:t>92 (прогнозный)</w:t>
            </w:r>
          </w:p>
        </w:tc>
      </w:tr>
      <w:tr w:rsidR="00153A24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53A24" w:rsidRPr="000C44E9" w:rsidRDefault="00153A24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53A24" w:rsidRPr="000C44E9" w:rsidRDefault="00153A24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53A24" w:rsidRPr="000C44E9" w:rsidRDefault="003A60DF" w:rsidP="00E1298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153A24" w:rsidRPr="000C44E9">
              <w:rPr>
                <w:color w:val="000000"/>
                <w:sz w:val="20"/>
              </w:rPr>
              <w:t>92 (прогнозный)</w:t>
            </w:r>
          </w:p>
        </w:tc>
      </w:tr>
      <w:tr w:rsidR="00E1298A" w:rsidRPr="000C44E9" w:rsidTr="009B7B34">
        <w:trPr>
          <w:trHeight w:val="300"/>
        </w:trPr>
        <w:tc>
          <w:tcPr>
            <w:tcW w:w="15593" w:type="dxa"/>
            <w:gridSpan w:val="11"/>
            <w:shd w:val="clear" w:color="auto" w:fill="auto"/>
            <w:noWrap/>
            <w:vAlign w:val="center"/>
            <w:hideMark/>
          </w:tcPr>
          <w:p w:rsidR="00E1298A" w:rsidRPr="000C44E9" w:rsidRDefault="00E1298A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Задача 2 подпрограммы 2. Повышение экологической культуры и информированности населения о качестве окружающей среды на территории Томской области.</w:t>
            </w:r>
          </w:p>
        </w:tc>
      </w:tr>
      <w:tr w:rsidR="00103BCA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103BCA" w:rsidRPr="000C44E9" w:rsidRDefault="00616217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  <w:r w:rsidR="003A60DF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103BCA" w:rsidRPr="000C44E9" w:rsidRDefault="00103BCA" w:rsidP="00971C3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ВЦП 2. </w:t>
            </w:r>
            <w:r w:rsidR="004828F4" w:rsidRPr="000C44E9">
              <w:rPr>
                <w:sz w:val="20"/>
              </w:rPr>
              <w:t>«</w:t>
            </w:r>
            <w:r w:rsidRPr="000C44E9">
              <w:rPr>
                <w:sz w:val="20"/>
              </w:rPr>
              <w:t xml:space="preserve">Повышение экологической культуры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и</w:t>
            </w:r>
            <w:r w:rsidR="003A60DF">
              <w:rPr>
                <w:sz w:val="20"/>
              </w:rPr>
              <w:t xml:space="preserve"> </w:t>
            </w:r>
            <w:proofErr w:type="gramStart"/>
            <w:r w:rsidR="003A60DF">
              <w:rPr>
                <w:sz w:val="20"/>
              </w:rPr>
              <w:lastRenderedPageBreak/>
              <w:t>информирован-</w:t>
            </w:r>
            <w:proofErr w:type="spellStart"/>
            <w:r w:rsidR="003A60DF">
              <w:rPr>
                <w:sz w:val="20"/>
              </w:rPr>
              <w:t>ности</w:t>
            </w:r>
            <w:proofErr w:type="spellEnd"/>
            <w:proofErr w:type="gramEnd"/>
            <w:r w:rsidR="003A60DF">
              <w:rPr>
                <w:sz w:val="20"/>
              </w:rPr>
              <w:t xml:space="preserve"> населения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о качестве окружающей среды</w:t>
            </w:r>
            <w:r w:rsidR="00462D6D">
              <w:rPr>
                <w:sz w:val="20"/>
              </w:rPr>
              <w:t xml:space="preserve">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на территории Томской области</w:t>
            </w:r>
            <w:r w:rsidR="004828F4" w:rsidRPr="000C44E9">
              <w:rPr>
                <w:sz w:val="20"/>
              </w:rPr>
              <w:t>»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96 702,9</w:t>
            </w:r>
          </w:p>
        </w:tc>
        <w:tc>
          <w:tcPr>
            <w:tcW w:w="127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96 702,9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охраны окружающей </w:t>
            </w:r>
            <w:r w:rsidRPr="000C44E9">
              <w:rPr>
                <w:sz w:val="20"/>
              </w:rPr>
              <w:lastRenderedPageBreak/>
              <w:t>среды Томской области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Доля территории, занятая особо охраняемыми природными территориями </w:t>
            </w:r>
            <w:r w:rsidRPr="000C44E9">
              <w:rPr>
                <w:sz w:val="20"/>
              </w:rPr>
              <w:lastRenderedPageBreak/>
              <w:t xml:space="preserve">федерального, регионального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и местного значения, %</w:t>
            </w: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</w:tr>
      <w:tr w:rsidR="00103BCA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103BCA" w:rsidRPr="000C44E9">
              <w:rPr>
                <w:sz w:val="20"/>
              </w:rPr>
              <w:t>3,4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103BCA" w:rsidRPr="000C44E9">
              <w:rPr>
                <w:sz w:val="20"/>
              </w:rPr>
              <w:t>3,4</w:t>
            </w:r>
          </w:p>
        </w:tc>
      </w:tr>
      <w:tr w:rsidR="00103BCA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103BCA" w:rsidP="003A60D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  <w:r w:rsidR="003A60DF">
              <w:rPr>
                <w:sz w:val="20"/>
              </w:rPr>
              <w:t xml:space="preserve"> – </w:t>
            </w:r>
            <w:r w:rsidRPr="000C44E9">
              <w:rPr>
                <w:sz w:val="20"/>
              </w:rPr>
              <w:t>3,4</w:t>
            </w:r>
          </w:p>
        </w:tc>
      </w:tr>
      <w:tr w:rsidR="00103BCA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103BCA" w:rsidRPr="000C44E9">
              <w:rPr>
                <w:sz w:val="20"/>
              </w:rPr>
              <w:t>3,4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103BCA" w:rsidRPr="000C44E9">
              <w:rPr>
                <w:sz w:val="20"/>
              </w:rPr>
              <w:t>3,4</w:t>
            </w:r>
          </w:p>
        </w:tc>
      </w:tr>
      <w:tr w:rsidR="00103BCA" w:rsidRPr="000C44E9" w:rsidTr="009B7B34">
        <w:trPr>
          <w:trHeight w:val="413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103BCA" w:rsidRPr="000C44E9">
              <w:rPr>
                <w:color w:val="000000"/>
                <w:sz w:val="20"/>
              </w:rPr>
              <w:t>3,4 (прогнозный)</w:t>
            </w:r>
          </w:p>
        </w:tc>
      </w:tr>
      <w:tr w:rsidR="00103BCA" w:rsidRPr="000C44E9" w:rsidTr="009B7B34">
        <w:trPr>
          <w:trHeight w:val="77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103BCA" w:rsidRPr="000C44E9" w:rsidRDefault="00103BCA" w:rsidP="00E1298A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13 814,7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103BCA" w:rsidRPr="000C44E9" w:rsidRDefault="00103BCA" w:rsidP="00103BC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103BCA" w:rsidRPr="000C44E9">
              <w:rPr>
                <w:color w:val="000000"/>
                <w:sz w:val="20"/>
              </w:rPr>
              <w:t>3,4 (прогнозный)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</w:t>
            </w:r>
            <w:proofErr w:type="gramStart"/>
            <w:r w:rsidRPr="000C44E9">
              <w:rPr>
                <w:sz w:val="20"/>
              </w:rPr>
              <w:t>функционирую</w:t>
            </w:r>
            <w:r w:rsidR="003A60DF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щих</w:t>
            </w:r>
            <w:proofErr w:type="spellEnd"/>
            <w:proofErr w:type="gramEnd"/>
            <w:r w:rsidRPr="000C44E9">
              <w:rPr>
                <w:sz w:val="20"/>
              </w:rPr>
              <w:t xml:space="preserve"> постов контроля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в автоматизирован</w:t>
            </w:r>
            <w:r w:rsidR="003A60DF">
              <w:rPr>
                <w:sz w:val="20"/>
              </w:rPr>
              <w:t>-</w:t>
            </w:r>
            <w:r w:rsidRPr="000C44E9">
              <w:rPr>
                <w:sz w:val="20"/>
              </w:rPr>
              <w:t>ной системе контроля радиационной обстановки (АСКРО) в общем количестве постов контроля, %</w:t>
            </w: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2020 год – </w:t>
            </w:r>
            <w:r w:rsidR="00103BCA" w:rsidRPr="000C44E9">
              <w:rPr>
                <w:sz w:val="20"/>
              </w:rPr>
              <w:t>100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2021 год – </w:t>
            </w:r>
            <w:r w:rsidR="00103BCA" w:rsidRPr="000C44E9">
              <w:rPr>
                <w:sz w:val="20"/>
              </w:rPr>
              <w:t>100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2022 год – </w:t>
            </w:r>
            <w:r w:rsidR="00103BCA" w:rsidRPr="000C44E9">
              <w:rPr>
                <w:sz w:val="20"/>
              </w:rPr>
              <w:t>100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2023 год – </w:t>
            </w:r>
            <w:r w:rsidR="00103BCA" w:rsidRPr="000C44E9">
              <w:rPr>
                <w:sz w:val="20"/>
              </w:rPr>
              <w:t>100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2024 год – </w:t>
            </w:r>
            <w:r w:rsidR="00103BCA" w:rsidRPr="000C44E9">
              <w:rPr>
                <w:sz w:val="20"/>
              </w:rPr>
              <w:t>100</w:t>
            </w:r>
          </w:p>
        </w:tc>
      </w:tr>
      <w:tr w:rsidR="00103BCA" w:rsidRPr="000C44E9" w:rsidTr="009B7B34">
        <w:trPr>
          <w:trHeight w:val="300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2025 год – </w:t>
            </w:r>
            <w:r w:rsidR="00103BCA" w:rsidRPr="000C44E9">
              <w:rPr>
                <w:color w:val="000000"/>
                <w:sz w:val="20"/>
              </w:rPr>
              <w:t>100 (прогнозный)</w:t>
            </w:r>
          </w:p>
        </w:tc>
      </w:tr>
      <w:tr w:rsidR="00103BCA" w:rsidRPr="000C44E9" w:rsidTr="009B7B34">
        <w:trPr>
          <w:trHeight w:val="512"/>
        </w:trPr>
        <w:tc>
          <w:tcPr>
            <w:tcW w:w="709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6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</w:tcPr>
          <w:p w:rsidR="00103BCA" w:rsidRPr="000C44E9" w:rsidRDefault="00103BCA" w:rsidP="00E1298A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3" w:type="dxa"/>
            <w:vMerge/>
            <w:vAlign w:val="center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3BCA" w:rsidRPr="000C44E9" w:rsidRDefault="00103BCA" w:rsidP="00E1298A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103BCA" w:rsidRPr="000C44E9" w:rsidRDefault="003A60DF" w:rsidP="00103BCA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2026 год – </w:t>
            </w:r>
            <w:r w:rsidR="00103BCA" w:rsidRPr="000C44E9">
              <w:rPr>
                <w:color w:val="000000"/>
                <w:sz w:val="20"/>
              </w:rPr>
              <w:t>100 (прогнозный)</w:t>
            </w:r>
          </w:p>
        </w:tc>
      </w:tr>
      <w:tr w:rsidR="001563C1" w:rsidRPr="000C44E9" w:rsidTr="009B7B34">
        <w:trPr>
          <w:trHeight w:val="258"/>
        </w:trPr>
        <w:tc>
          <w:tcPr>
            <w:tcW w:w="2410" w:type="dxa"/>
            <w:gridSpan w:val="2"/>
            <w:vMerge w:val="restart"/>
            <w:shd w:val="clear" w:color="auto" w:fill="auto"/>
            <w:hideMark/>
          </w:tcPr>
          <w:p w:rsidR="001563C1" w:rsidRPr="000C44E9" w:rsidRDefault="001563C1" w:rsidP="006F0E7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Итого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по Подпрограмме 2</w:t>
            </w:r>
          </w:p>
        </w:tc>
        <w:tc>
          <w:tcPr>
            <w:tcW w:w="1418" w:type="dxa"/>
            <w:shd w:val="clear" w:color="auto" w:fill="auto"/>
            <w:hideMark/>
          </w:tcPr>
          <w:p w:rsidR="001563C1" w:rsidRPr="000C44E9" w:rsidRDefault="001563C1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1563C1" w:rsidRPr="000C44E9" w:rsidRDefault="001563C1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304 265,5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563C1" w:rsidRPr="000C44E9" w:rsidRDefault="001563C1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563C1" w:rsidRPr="000C44E9" w:rsidRDefault="001563C1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304 265,5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1563C1" w:rsidRPr="000C44E9" w:rsidRDefault="001563C1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1563C1" w:rsidRPr="000C44E9" w:rsidRDefault="001563C1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hideMark/>
          </w:tcPr>
          <w:p w:rsidR="001563C1" w:rsidRPr="000C44E9" w:rsidRDefault="001563C1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6F0E7A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  <w:tr w:rsidR="006F0E7A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  <w:tr w:rsidR="006F0E7A" w:rsidRPr="000C44E9" w:rsidTr="009B7B34">
        <w:trPr>
          <w:trHeight w:val="77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  <w:tr w:rsidR="006F0E7A" w:rsidRPr="000C44E9" w:rsidTr="009B7B34">
        <w:trPr>
          <w:trHeight w:val="239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spacing w:after="200" w:line="276" w:lineRule="auto"/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</w:tr>
      <w:tr w:rsidR="006F0E7A" w:rsidRPr="000C44E9" w:rsidTr="009B7B34">
        <w:trPr>
          <w:trHeight w:val="240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  <w:tr w:rsidR="006F0E7A" w:rsidRPr="000C44E9" w:rsidTr="009B7B34">
        <w:trPr>
          <w:trHeight w:val="346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  <w:tr w:rsidR="006F0E7A" w:rsidRPr="000C44E9" w:rsidTr="009B7B34">
        <w:trPr>
          <w:trHeight w:val="313"/>
        </w:trPr>
        <w:tc>
          <w:tcPr>
            <w:tcW w:w="2410" w:type="dxa"/>
            <w:gridSpan w:val="2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6F0E7A" w:rsidRPr="000C44E9" w:rsidRDefault="006F0E7A" w:rsidP="009A0952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43 466,5</w:t>
            </w: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6F0E7A" w:rsidRPr="000C44E9" w:rsidRDefault="006F0E7A" w:rsidP="009A095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6F0E7A" w:rsidRPr="000C44E9" w:rsidRDefault="006F0E7A" w:rsidP="00BE08CF">
            <w:pPr>
              <w:ind w:firstLine="0"/>
              <w:rPr>
                <w:sz w:val="20"/>
              </w:rPr>
            </w:pPr>
          </w:p>
        </w:tc>
      </w:tr>
    </w:tbl>
    <w:p w:rsidR="0020403A" w:rsidRPr="000C44E9" w:rsidRDefault="0020403A" w:rsidP="0020403A">
      <w:pPr>
        <w:ind w:firstLine="0"/>
        <w:rPr>
          <w:sz w:val="24"/>
          <w:szCs w:val="24"/>
        </w:rPr>
      </w:pPr>
    </w:p>
    <w:p w:rsidR="00D20D9D" w:rsidRPr="00D20D9D" w:rsidRDefault="00D20D9D" w:rsidP="00D20D9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t xml:space="preserve">Условия и порядок </w:t>
      </w:r>
      <w:proofErr w:type="spellStart"/>
      <w:r w:rsidRPr="000C44E9">
        <w:rPr>
          <w:sz w:val="24"/>
          <w:szCs w:val="24"/>
        </w:rPr>
        <w:t>софинансирования</w:t>
      </w:r>
      <w:proofErr w:type="spellEnd"/>
      <w:r w:rsidRPr="000C44E9">
        <w:rPr>
          <w:sz w:val="24"/>
          <w:szCs w:val="24"/>
        </w:rPr>
        <w:t xml:space="preserve"> из федерального бюджета, внебюджетных источников</w:t>
      </w:r>
      <w:r>
        <w:rPr>
          <w:sz w:val="24"/>
          <w:szCs w:val="24"/>
        </w:rPr>
        <w:t>,</w:t>
      </w:r>
      <w:r w:rsidRPr="00D20D9D">
        <w:rPr>
          <w:rFonts w:eastAsiaTheme="minorHAnsi"/>
          <w:sz w:val="20"/>
          <w:lang w:eastAsia="en-US"/>
        </w:rPr>
        <w:t xml:space="preserve"> </w:t>
      </w:r>
      <w:r w:rsidRPr="00D20D9D">
        <w:rPr>
          <w:sz w:val="24"/>
          <w:szCs w:val="24"/>
        </w:rPr>
        <w:t>порядок предоставления и распределения субсидий, предоставляемых местным бюджетам</w:t>
      </w:r>
      <w:r>
        <w:rPr>
          <w:sz w:val="24"/>
          <w:szCs w:val="24"/>
        </w:rPr>
        <w:t>.</w:t>
      </w:r>
    </w:p>
    <w:p w:rsidR="00741B3F" w:rsidRPr="000C44E9" w:rsidRDefault="00741B3F" w:rsidP="00741B3F">
      <w:pPr>
        <w:ind w:firstLine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Подпрограммой не предусмотрено </w:t>
      </w:r>
      <w:proofErr w:type="spellStart"/>
      <w:r w:rsidRPr="000C44E9">
        <w:rPr>
          <w:sz w:val="24"/>
          <w:szCs w:val="24"/>
        </w:rPr>
        <w:t>софинансирование</w:t>
      </w:r>
      <w:proofErr w:type="spellEnd"/>
      <w:r w:rsidRPr="000C44E9">
        <w:rPr>
          <w:sz w:val="24"/>
          <w:szCs w:val="24"/>
        </w:rPr>
        <w:t xml:space="preserve"> из федерального бюджета и внебюджетных источников.</w:t>
      </w:r>
    </w:p>
    <w:p w:rsidR="003A60DF" w:rsidRDefault="003A60DF" w:rsidP="006F0E7A">
      <w:pPr>
        <w:jc w:val="center"/>
        <w:rPr>
          <w:sz w:val="24"/>
          <w:szCs w:val="24"/>
        </w:rPr>
      </w:pPr>
    </w:p>
    <w:p w:rsidR="003A60DF" w:rsidRDefault="003A60DF" w:rsidP="006F0E7A">
      <w:pPr>
        <w:jc w:val="center"/>
        <w:rPr>
          <w:sz w:val="24"/>
          <w:szCs w:val="24"/>
        </w:rPr>
      </w:pPr>
    </w:p>
    <w:p w:rsidR="003A60DF" w:rsidRDefault="003A60DF" w:rsidP="006F0E7A">
      <w:pPr>
        <w:jc w:val="center"/>
        <w:rPr>
          <w:sz w:val="24"/>
          <w:szCs w:val="24"/>
        </w:rPr>
      </w:pPr>
    </w:p>
    <w:p w:rsidR="00BA1B32" w:rsidRPr="003A60DF" w:rsidRDefault="00BA1B32" w:rsidP="003A60DF">
      <w:pPr>
        <w:ind w:firstLine="0"/>
        <w:jc w:val="center"/>
        <w:rPr>
          <w:sz w:val="24"/>
          <w:szCs w:val="24"/>
        </w:rPr>
      </w:pPr>
      <w:r w:rsidRPr="003A60DF">
        <w:rPr>
          <w:sz w:val="24"/>
          <w:szCs w:val="24"/>
        </w:rPr>
        <w:t>Подпрограмма 3. «Развитие водохозяйственного комплекса Томской области»</w:t>
      </w:r>
    </w:p>
    <w:p w:rsidR="00BA1B32" w:rsidRPr="003A60DF" w:rsidRDefault="00BA1B32" w:rsidP="003A60DF">
      <w:pPr>
        <w:ind w:firstLine="0"/>
        <w:jc w:val="center"/>
        <w:rPr>
          <w:sz w:val="24"/>
          <w:szCs w:val="24"/>
        </w:rPr>
      </w:pPr>
    </w:p>
    <w:p w:rsidR="006F0E7A" w:rsidRPr="003A60DF" w:rsidRDefault="006F0E7A" w:rsidP="003A60DF">
      <w:pPr>
        <w:ind w:firstLine="0"/>
        <w:jc w:val="center"/>
        <w:rPr>
          <w:sz w:val="24"/>
          <w:szCs w:val="24"/>
        </w:rPr>
      </w:pPr>
      <w:r w:rsidRPr="003A60DF">
        <w:rPr>
          <w:sz w:val="24"/>
          <w:szCs w:val="24"/>
        </w:rPr>
        <w:t>Паспорт подпрограммы 3. «Развитие водохозяйственного комплекса Томской области»</w:t>
      </w:r>
    </w:p>
    <w:p w:rsidR="006F0E7A" w:rsidRPr="000C44E9" w:rsidRDefault="006F0E7A" w:rsidP="006F0E7A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3555"/>
        <w:gridCol w:w="15"/>
        <w:gridCol w:w="985"/>
        <w:gridCol w:w="850"/>
        <w:gridCol w:w="284"/>
        <w:gridCol w:w="709"/>
        <w:gridCol w:w="283"/>
        <w:gridCol w:w="709"/>
        <w:gridCol w:w="425"/>
        <w:gridCol w:w="709"/>
        <w:gridCol w:w="425"/>
        <w:gridCol w:w="851"/>
        <w:gridCol w:w="283"/>
        <w:gridCol w:w="851"/>
        <w:gridCol w:w="283"/>
        <w:gridCol w:w="992"/>
        <w:gridCol w:w="142"/>
        <w:gridCol w:w="1134"/>
      </w:tblGrid>
      <w:tr w:rsidR="006F0E7A" w:rsidRPr="000C44E9" w:rsidTr="009B7B34">
        <w:trPr>
          <w:trHeight w:val="144"/>
        </w:trPr>
        <w:tc>
          <w:tcPr>
            <w:tcW w:w="2108" w:type="dxa"/>
            <w:shd w:val="clear" w:color="auto" w:fill="auto"/>
          </w:tcPr>
          <w:p w:rsidR="006F0E7A" w:rsidRPr="000C44E9" w:rsidRDefault="006F0E7A" w:rsidP="006F0E7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Подпрограммы 3</w:t>
            </w:r>
          </w:p>
        </w:tc>
        <w:tc>
          <w:tcPr>
            <w:tcW w:w="13485" w:type="dxa"/>
            <w:gridSpan w:val="18"/>
            <w:shd w:val="clear" w:color="auto" w:fill="auto"/>
          </w:tcPr>
          <w:p w:rsidR="006F0E7A" w:rsidRPr="000C44E9" w:rsidRDefault="006F0E7A" w:rsidP="00BE08CF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Развитие водохозяйственного комплекса Томской области</w:t>
            </w:r>
            <w:r w:rsidR="003A60DF">
              <w:rPr>
                <w:rFonts w:eastAsia="Calibri"/>
                <w:sz w:val="20"/>
                <w:lang w:eastAsia="en-US"/>
              </w:rPr>
              <w:t xml:space="preserve"> (далее –</w:t>
            </w:r>
            <w:r w:rsidR="00BA1B32">
              <w:rPr>
                <w:rFonts w:eastAsia="Calibri"/>
                <w:sz w:val="20"/>
                <w:lang w:eastAsia="en-US"/>
              </w:rPr>
              <w:t xml:space="preserve"> Подпрограмма 3)</w:t>
            </w:r>
          </w:p>
        </w:tc>
      </w:tr>
      <w:tr w:rsidR="006F0E7A" w:rsidRPr="000C44E9" w:rsidTr="009B7B34">
        <w:trPr>
          <w:trHeight w:val="144"/>
        </w:trPr>
        <w:tc>
          <w:tcPr>
            <w:tcW w:w="2108" w:type="dxa"/>
            <w:shd w:val="clear" w:color="auto" w:fill="auto"/>
          </w:tcPr>
          <w:p w:rsidR="006F0E7A" w:rsidRPr="000C44E9" w:rsidRDefault="006F0E7A" w:rsidP="00BE08C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Соисполнитель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 (ответственный </w:t>
            </w:r>
            <w:r w:rsidRPr="000C44E9">
              <w:rPr>
                <w:sz w:val="20"/>
              </w:rPr>
              <w:br/>
              <w:t>за Подпрограмму</w:t>
            </w:r>
            <w:r w:rsidR="004828F4" w:rsidRPr="000C44E9">
              <w:rPr>
                <w:sz w:val="20"/>
              </w:rPr>
              <w:t>3</w:t>
            </w:r>
            <w:r w:rsidRPr="000C44E9">
              <w:rPr>
                <w:sz w:val="20"/>
              </w:rPr>
              <w:t>)</w:t>
            </w:r>
          </w:p>
        </w:tc>
        <w:tc>
          <w:tcPr>
            <w:tcW w:w="13485" w:type="dxa"/>
            <w:gridSpan w:val="18"/>
            <w:shd w:val="clear" w:color="auto" w:fill="auto"/>
          </w:tcPr>
          <w:p w:rsidR="006F0E7A" w:rsidRPr="000C44E9" w:rsidRDefault="006F0E7A" w:rsidP="00BE08CF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Департамент природных ресурсов и охраны окружающей среды Томской области</w:t>
            </w:r>
          </w:p>
        </w:tc>
      </w:tr>
      <w:tr w:rsidR="006F0E7A" w:rsidRPr="000C44E9" w:rsidTr="009B7B34">
        <w:trPr>
          <w:trHeight w:val="144"/>
        </w:trPr>
        <w:tc>
          <w:tcPr>
            <w:tcW w:w="2108" w:type="dxa"/>
            <w:shd w:val="clear" w:color="auto" w:fill="auto"/>
          </w:tcPr>
          <w:p w:rsidR="006F0E7A" w:rsidRPr="000C44E9" w:rsidRDefault="006F0E7A" w:rsidP="006F0E7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Участники подпрограммы 3</w:t>
            </w: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6F0E7A" w:rsidRPr="000C44E9" w:rsidRDefault="006F0E7A" w:rsidP="006F0E7A">
            <w:pPr>
              <w:ind w:firstLine="0"/>
              <w:jc w:val="both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Департамент природных ресурсов и охраны окружающей среды Томской области</w:t>
            </w:r>
            <w:r w:rsidR="003A60DF">
              <w:rPr>
                <w:color w:val="000000"/>
                <w:sz w:val="20"/>
              </w:rPr>
              <w:t>;</w:t>
            </w:r>
          </w:p>
          <w:p w:rsidR="004776F8" w:rsidRPr="000C44E9" w:rsidRDefault="004776F8" w:rsidP="004776F8">
            <w:pPr>
              <w:ind w:firstLine="0"/>
              <w:jc w:val="both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Администрация Белоярского городского поселения</w:t>
            </w:r>
            <w:r w:rsidR="00BA1B32">
              <w:rPr>
                <w:color w:val="000000"/>
                <w:sz w:val="20"/>
              </w:rPr>
              <w:t xml:space="preserve"> (по согласованию)</w:t>
            </w:r>
            <w:r w:rsidR="003A60DF">
              <w:rPr>
                <w:color w:val="000000"/>
                <w:sz w:val="20"/>
              </w:rPr>
              <w:t>;</w:t>
            </w:r>
          </w:p>
          <w:p w:rsidR="006F0E7A" w:rsidRPr="000C44E9" w:rsidRDefault="004776F8" w:rsidP="004776F8">
            <w:pPr>
              <w:ind w:firstLine="0"/>
              <w:jc w:val="both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0C44E9">
              <w:rPr>
                <w:color w:val="000000"/>
                <w:sz w:val="20"/>
              </w:rPr>
              <w:t>Верхнекетского</w:t>
            </w:r>
            <w:proofErr w:type="spellEnd"/>
            <w:r w:rsidRPr="000C44E9">
              <w:rPr>
                <w:color w:val="000000"/>
                <w:sz w:val="20"/>
              </w:rPr>
              <w:t xml:space="preserve"> района Томской области</w:t>
            </w:r>
            <w:r w:rsidR="00BA1B32">
              <w:rPr>
                <w:color w:val="000000"/>
                <w:sz w:val="20"/>
              </w:rPr>
              <w:t xml:space="preserve"> (по согласованию)</w:t>
            </w:r>
          </w:p>
        </w:tc>
      </w:tr>
      <w:tr w:rsidR="006F0E7A" w:rsidRPr="000C44E9" w:rsidTr="009B7B34">
        <w:trPr>
          <w:trHeight w:val="144"/>
        </w:trPr>
        <w:tc>
          <w:tcPr>
            <w:tcW w:w="2108" w:type="dxa"/>
            <w:shd w:val="clear" w:color="auto" w:fill="auto"/>
          </w:tcPr>
          <w:p w:rsidR="006F0E7A" w:rsidRPr="000C44E9" w:rsidRDefault="006F0E7A" w:rsidP="00BE08CF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Цель </w:t>
            </w:r>
          </w:p>
          <w:p w:rsidR="006F0E7A" w:rsidRPr="000C44E9" w:rsidRDefault="006F0E7A" w:rsidP="006F0E7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Подпрограммы 3</w:t>
            </w:r>
          </w:p>
        </w:tc>
        <w:tc>
          <w:tcPr>
            <w:tcW w:w="13485" w:type="dxa"/>
            <w:gridSpan w:val="18"/>
            <w:shd w:val="clear" w:color="auto" w:fill="auto"/>
          </w:tcPr>
          <w:p w:rsidR="006F0E7A" w:rsidRPr="000C44E9" w:rsidRDefault="006F0E7A" w:rsidP="00BE08CF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 xml:space="preserve">Обеспечение защищенности населения и объектов экономики от наводнений и иного негативного воздействия вод и восстановление водных объектов </w:t>
            </w:r>
            <w:r w:rsidR="003A60DF">
              <w:rPr>
                <w:sz w:val="20"/>
              </w:rPr>
              <w:br/>
            </w:r>
            <w:r w:rsidRPr="000C44E9">
              <w:rPr>
                <w:sz w:val="20"/>
              </w:rPr>
              <w:t>до состояния, обеспечивающего экологически благоприятные условия жизни населения</w:t>
            </w:r>
          </w:p>
        </w:tc>
      </w:tr>
      <w:tr w:rsidR="009D69C8" w:rsidRPr="000C44E9" w:rsidTr="009B7B34">
        <w:trPr>
          <w:trHeight w:val="581"/>
        </w:trPr>
        <w:tc>
          <w:tcPr>
            <w:tcW w:w="2108" w:type="dxa"/>
            <w:vMerge w:val="restart"/>
            <w:shd w:val="clear" w:color="auto" w:fill="auto"/>
          </w:tcPr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3</w:t>
            </w:r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и их значения</w:t>
            </w:r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(с детализацией</w:t>
            </w:r>
            <w:proofErr w:type="gramEnd"/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 годам реализации)</w:t>
            </w:r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9D69C8" w:rsidRPr="000C44E9" w:rsidRDefault="009D69C8" w:rsidP="00BE08CF">
            <w:pPr>
              <w:jc w:val="center"/>
              <w:rPr>
                <w:color w:val="000000"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3A60D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3A60D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0A19BA" w:rsidRPr="000C44E9" w:rsidTr="009B7B34">
        <w:trPr>
          <w:trHeight w:val="558"/>
        </w:trPr>
        <w:tc>
          <w:tcPr>
            <w:tcW w:w="2108" w:type="dxa"/>
            <w:vMerge/>
            <w:shd w:val="clear" w:color="auto" w:fill="auto"/>
          </w:tcPr>
          <w:p w:rsidR="000A19BA" w:rsidRPr="000C44E9" w:rsidRDefault="000A19BA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Вероятный предотвращенный ущерб от негативного воздействия вод </w:t>
            </w:r>
            <w:r w:rsidR="003A60D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ценах соответствующих лет, </w:t>
            </w:r>
            <w:r w:rsidR="003A60D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млн. рублей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0A19BA" w:rsidRPr="000C44E9" w:rsidRDefault="000A19BA">
            <w:pPr>
              <w:spacing w:after="200" w:line="276" w:lineRule="auto"/>
              <w:ind w:firstLine="0"/>
              <w:rPr>
                <w:color w:val="000000"/>
                <w:sz w:val="20"/>
              </w:rPr>
            </w:pPr>
          </w:p>
          <w:p w:rsidR="000A19BA" w:rsidRPr="000C44E9" w:rsidRDefault="000A19BA" w:rsidP="009278A0">
            <w:pPr>
              <w:spacing w:after="200" w:line="276" w:lineRule="auto"/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  <w:p w:rsidR="000A19BA" w:rsidRPr="000C44E9" w:rsidRDefault="000A19BA" w:rsidP="00A77C3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305,4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305,4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362,5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362,5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362,5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9BA" w:rsidRPr="000C44E9" w:rsidRDefault="000A19BA" w:rsidP="006F0E7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362,5</w:t>
            </w:r>
          </w:p>
        </w:tc>
      </w:tr>
      <w:tr w:rsidR="006F0E7A" w:rsidRPr="000C44E9" w:rsidTr="009B7B34">
        <w:trPr>
          <w:trHeight w:val="505"/>
        </w:trPr>
        <w:tc>
          <w:tcPr>
            <w:tcW w:w="2108" w:type="dxa"/>
            <w:shd w:val="clear" w:color="auto" w:fill="auto"/>
          </w:tcPr>
          <w:p w:rsidR="006F0E7A" w:rsidRPr="000C44E9" w:rsidRDefault="006F0E7A" w:rsidP="00BE08CF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Задачи </w:t>
            </w:r>
          </w:p>
          <w:p w:rsidR="006F0E7A" w:rsidRPr="000C44E9" w:rsidRDefault="006F0E7A" w:rsidP="00844384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Подпрограммы </w:t>
            </w:r>
            <w:r w:rsidR="00844384"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3485" w:type="dxa"/>
            <w:gridSpan w:val="18"/>
            <w:shd w:val="clear" w:color="auto" w:fill="auto"/>
          </w:tcPr>
          <w:p w:rsidR="006F0E7A" w:rsidRPr="000C44E9" w:rsidRDefault="006F0E7A" w:rsidP="00BE08CF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 xml:space="preserve">Задача </w:t>
            </w:r>
            <w:r w:rsidR="000A19BA" w:rsidRPr="000C44E9">
              <w:rPr>
                <w:sz w:val="20"/>
              </w:rPr>
              <w:t>1</w:t>
            </w:r>
            <w:r w:rsidRPr="000C44E9">
              <w:rPr>
                <w:sz w:val="20"/>
              </w:rPr>
              <w:t>. 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</w:t>
            </w:r>
            <w:r w:rsidR="003A60DF">
              <w:rPr>
                <w:sz w:val="20"/>
              </w:rPr>
              <w:t>ых гидротехнических сооружений);</w:t>
            </w:r>
          </w:p>
          <w:p w:rsidR="00F63B2A" w:rsidRPr="000C44E9" w:rsidRDefault="00F63B2A" w:rsidP="00BE08CF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2. Строительство сооружений инженерной защиты</w:t>
            </w:r>
            <w:r w:rsidR="003A60DF">
              <w:rPr>
                <w:sz w:val="20"/>
              </w:rPr>
              <w:t>;</w:t>
            </w:r>
          </w:p>
          <w:p w:rsidR="006F0E7A" w:rsidRPr="000C44E9" w:rsidRDefault="006F0E7A" w:rsidP="000A19BA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 xml:space="preserve">Задача </w:t>
            </w:r>
            <w:r w:rsidR="00F63B2A" w:rsidRPr="000C44E9">
              <w:rPr>
                <w:sz w:val="20"/>
              </w:rPr>
              <w:t>3</w:t>
            </w:r>
            <w:r w:rsidRPr="000C44E9">
              <w:rPr>
                <w:sz w:val="20"/>
              </w:rPr>
              <w:t>. Осуществление отдельных полномочий Российской Федер</w:t>
            </w:r>
            <w:r w:rsidR="003A60DF">
              <w:rPr>
                <w:sz w:val="20"/>
              </w:rPr>
              <w:t>ации в области водных отношений</w:t>
            </w:r>
          </w:p>
        </w:tc>
      </w:tr>
      <w:tr w:rsidR="009D69C8" w:rsidRPr="000C44E9" w:rsidTr="009B7B34">
        <w:trPr>
          <w:trHeight w:val="527"/>
        </w:trPr>
        <w:tc>
          <w:tcPr>
            <w:tcW w:w="2108" w:type="dxa"/>
            <w:vMerge w:val="restart"/>
            <w:shd w:val="clear" w:color="auto" w:fill="auto"/>
          </w:tcPr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 Подпрограммы 3</w:t>
            </w:r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и их значения </w:t>
            </w:r>
          </w:p>
          <w:p w:rsidR="009D69C8" w:rsidRPr="000C44E9" w:rsidRDefault="009D69C8" w:rsidP="00BE08CF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(с детализацией </w:t>
            </w:r>
            <w:r w:rsidR="003A60DF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по годам реализации)</w:t>
            </w: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9D69C8" w:rsidRPr="000C44E9" w:rsidRDefault="009D69C8" w:rsidP="00BE08CF">
            <w:pPr>
              <w:ind w:firstLine="21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3A60D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3A60D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E7DFF" w:rsidRPr="000C44E9" w:rsidTr="009B7B34">
        <w:trPr>
          <w:trHeight w:val="276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2E7DFF" w:rsidRPr="000C44E9" w:rsidRDefault="002E7DFF" w:rsidP="000A19B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Задача 1. 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</w:tr>
      <w:tr w:rsidR="002E7DFF" w:rsidRPr="000C44E9" w:rsidTr="009B7B34">
        <w:trPr>
          <w:trHeight w:val="309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2E7DFF" w:rsidRPr="000C44E9" w:rsidRDefault="002E7DFF" w:rsidP="000A19BA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1</w:t>
            </w:r>
          </w:p>
        </w:tc>
      </w:tr>
      <w:tr w:rsidR="002E7DFF" w:rsidRPr="000C44E9" w:rsidTr="009B7B34">
        <w:trPr>
          <w:trHeight w:val="900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</w:t>
            </w:r>
            <w:proofErr w:type="gramStart"/>
            <w:r w:rsidRPr="000C44E9">
              <w:rPr>
                <w:color w:val="000000"/>
                <w:sz w:val="20"/>
              </w:rPr>
              <w:t>гидротехнических</w:t>
            </w:r>
            <w:proofErr w:type="gramEnd"/>
          </w:p>
          <w:p w:rsidR="002E7DFF" w:rsidRPr="000C44E9" w:rsidRDefault="002E7DFF" w:rsidP="003A60DF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сооружений с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неудовлетворительным </w:t>
            </w:r>
            <w:r w:rsidR="003A60D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опасным уровнем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безопасности, приведенных в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безопасное техническое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состояние,%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2E7DFF" w:rsidRPr="000C44E9" w:rsidRDefault="007B36CD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7B36CD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E7DFF" w:rsidRPr="000C44E9" w:rsidRDefault="002E7DFF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E7DFF" w:rsidRPr="000C44E9" w:rsidTr="009B7B34">
        <w:trPr>
          <w:trHeight w:val="900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2E7DFF" w:rsidRPr="000C44E9" w:rsidRDefault="002E7DFF" w:rsidP="003A60DF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 гидротехнических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сооружений с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неудовлетворительным и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опасным уровнем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безопасности, приведенных в</w:t>
            </w:r>
            <w:r w:rsidR="003A60DF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безопасное техническое</w:t>
            </w:r>
            <w:r w:rsidR="00BA1B32">
              <w:rPr>
                <w:color w:val="000000"/>
                <w:sz w:val="20"/>
              </w:rPr>
              <w:t xml:space="preserve"> состояние</w:t>
            </w:r>
            <w:r w:rsidR="007B36CD" w:rsidRPr="000C44E9">
              <w:rPr>
                <w:color w:val="000000"/>
                <w:sz w:val="20"/>
              </w:rPr>
              <w:t xml:space="preserve">, </w:t>
            </w:r>
            <w:proofErr w:type="spellStart"/>
            <w:proofErr w:type="gramStart"/>
            <w:r w:rsidR="007B36CD" w:rsidRPr="000C44E9">
              <w:rPr>
                <w:color w:val="000000"/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985" w:type="dxa"/>
            <w:shd w:val="clear" w:color="auto" w:fill="auto"/>
            <w:vAlign w:val="center"/>
          </w:tcPr>
          <w:p w:rsidR="002E7DFF" w:rsidRPr="000C44E9" w:rsidRDefault="007B36CD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23,0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7B36CD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23</w:t>
            </w:r>
            <w:r w:rsidR="002E7DFF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E7DFF" w:rsidRPr="000C44E9" w:rsidRDefault="002E7DFF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23,0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24,0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24,0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24,0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24,0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7DFF" w:rsidRPr="000C44E9" w:rsidRDefault="002E7DFF" w:rsidP="00362C71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24,0</w:t>
            </w:r>
          </w:p>
        </w:tc>
      </w:tr>
      <w:tr w:rsidR="002E7DFF" w:rsidRPr="000C44E9" w:rsidTr="009B7B34">
        <w:trPr>
          <w:trHeight w:val="195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2E7DFF" w:rsidRPr="000C44E9" w:rsidRDefault="002E7DFF" w:rsidP="00F63B2A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2. Строительство сооружений инженерной защиты</w:t>
            </w:r>
          </w:p>
        </w:tc>
      </w:tr>
      <w:tr w:rsidR="002E7DFF" w:rsidRPr="000C44E9" w:rsidTr="009B7B34">
        <w:trPr>
          <w:trHeight w:val="255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70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  <w:lang w:eastAsia="en-US"/>
              </w:rPr>
              <w:t>Численность защищенного населения, чел.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7DFF" w:rsidRPr="000C44E9" w:rsidRDefault="002E7DFF" w:rsidP="00F63B2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126</w:t>
            </w:r>
          </w:p>
        </w:tc>
      </w:tr>
      <w:tr w:rsidR="002E7DFF" w:rsidRPr="000C44E9" w:rsidTr="009B7B34">
        <w:trPr>
          <w:trHeight w:val="292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2E7DFF" w:rsidRPr="000C44E9" w:rsidRDefault="002E7DFF" w:rsidP="000A19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3. Осуществление отдельных полномочий Российской Федер</w:t>
            </w:r>
            <w:r w:rsidR="003A60DF">
              <w:rPr>
                <w:color w:val="000000"/>
                <w:sz w:val="20"/>
              </w:rPr>
              <w:t>ации в области водных отношений</w:t>
            </w:r>
          </w:p>
        </w:tc>
      </w:tr>
      <w:tr w:rsidR="002E7DFF" w:rsidRPr="000C44E9" w:rsidTr="009B7B34">
        <w:trPr>
          <w:trHeight w:val="292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85" w:type="dxa"/>
            <w:gridSpan w:val="18"/>
            <w:shd w:val="clear" w:color="auto" w:fill="auto"/>
            <w:vAlign w:val="center"/>
          </w:tcPr>
          <w:p w:rsidR="002E7DFF" w:rsidRPr="000C44E9" w:rsidRDefault="002E7DFF" w:rsidP="000A19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Показатели задачи 2</w:t>
            </w:r>
          </w:p>
        </w:tc>
      </w:tr>
      <w:tr w:rsidR="002E7DFF" w:rsidRPr="000C44E9" w:rsidTr="009B7B34">
        <w:trPr>
          <w:trHeight w:val="494"/>
        </w:trPr>
        <w:tc>
          <w:tcPr>
            <w:tcW w:w="2108" w:type="dxa"/>
            <w:vMerge/>
            <w:shd w:val="clear" w:color="auto" w:fill="auto"/>
          </w:tcPr>
          <w:p w:rsidR="002E7DFF" w:rsidRPr="000C44E9" w:rsidRDefault="002E7DFF" w:rsidP="00BE08CF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55" w:type="dxa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вынесенных в натуру </w:t>
            </w:r>
            <w:proofErr w:type="spellStart"/>
            <w:r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зон и прибрежных защитных полос в общей протяженности установленных (нанесенных на землеустроительные карты) </w:t>
            </w:r>
            <w:proofErr w:type="spellStart"/>
            <w:r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зон, %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2E7DFF" w:rsidRPr="000C44E9" w:rsidRDefault="007B36CD" w:rsidP="009278A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19,69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7B36CD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19,69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E7DFF" w:rsidRPr="000C44E9" w:rsidRDefault="002E7DFF" w:rsidP="002E7DFF">
            <w:pPr>
              <w:ind w:firstLine="0"/>
              <w:jc w:val="center"/>
              <w:rPr>
                <w:color w:val="000000"/>
                <w:sz w:val="20"/>
              </w:rPr>
            </w:pPr>
          </w:p>
          <w:p w:rsidR="002E7DFF" w:rsidRPr="000C44E9" w:rsidRDefault="002E7DFF" w:rsidP="002E7DF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26,09</w:t>
            </w:r>
          </w:p>
          <w:p w:rsidR="002E7DFF" w:rsidRPr="000C44E9" w:rsidRDefault="002E7DFF" w:rsidP="002E7DFF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29,92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33,76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37,59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41,43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7DFF" w:rsidRPr="000C44E9" w:rsidRDefault="002E7DFF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49,1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210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844384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Сроки реализации подпрограммы 3</w:t>
            </w:r>
          </w:p>
        </w:tc>
        <w:tc>
          <w:tcPr>
            <w:tcW w:w="1348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 – 2024 с прогнозом на 2025 и 2026 годы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541"/>
        </w:trPr>
        <w:tc>
          <w:tcPr>
            <w:tcW w:w="210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844384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и источники финансирования подпрограммы 3 </w:t>
            </w:r>
            <w:r w:rsidR="005D127B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 xml:space="preserve">(с детализацией </w:t>
            </w:r>
            <w:r w:rsidR="005D127B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по годам реализации, тыс. рублей)</w:t>
            </w: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2021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2022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2023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2024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2025</w:t>
            </w:r>
          </w:p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(прогнозный</w:t>
            </w:r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BE08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2026</w:t>
            </w:r>
          </w:p>
          <w:p w:rsidR="00273199" w:rsidRPr="000C44E9" w:rsidRDefault="00273199" w:rsidP="005D127B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(прогнозный</w:t>
            </w:r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федеральный бюджет </w:t>
            </w:r>
          </w:p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286458,2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22915,7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164335,0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C44E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0C44E9">
              <w:rPr>
                <w:rFonts w:ascii="Times New Roman" w:hAnsi="Times New Roman" w:cs="Times New Roman"/>
                <w:color w:val="000000"/>
              </w:rPr>
              <w:t xml:space="preserve">. средства в федеральном бюджете, поступающие напрямую получателям на счета, открытые в кредитных организациях </w:t>
            </w:r>
            <w:r w:rsidR="005D127B">
              <w:rPr>
                <w:rFonts w:ascii="Times New Roman" w:hAnsi="Times New Roman" w:cs="Times New Roman"/>
                <w:color w:val="000000"/>
              </w:rPr>
              <w:br/>
            </w:r>
            <w:r w:rsidRPr="000C44E9">
              <w:rPr>
                <w:rFonts w:ascii="Times New Roman" w:hAnsi="Times New Roman" w:cs="Times New Roman"/>
                <w:color w:val="000000"/>
              </w:rPr>
              <w:t>или в Федеральном к</w:t>
            </w:r>
            <w:r w:rsidR="005D127B">
              <w:rPr>
                <w:rFonts w:ascii="Times New Roman" w:hAnsi="Times New Roman" w:cs="Times New Roman"/>
                <w:color w:val="000000"/>
              </w:rPr>
              <w:t>азначействе</w:t>
            </w:r>
            <w:r w:rsidRPr="000C44E9">
              <w:rPr>
                <w:rFonts w:ascii="Times New Roman" w:hAnsi="Times New Roman" w:cs="Times New Roman"/>
                <w:color w:val="000000"/>
              </w:rPr>
              <w:t xml:space="preserve"> (прогноз)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390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D240AD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49690,5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D240AD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5605,1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44085,4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410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местные бюджеты </w:t>
            </w:r>
          </w:p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D240AD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404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Внебюджетные источники </w:t>
            </w:r>
          </w:p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73199" w:rsidRPr="000C44E9" w:rsidTr="009B7B34">
        <w:tblPrEx>
          <w:tblLook w:val="0000" w:firstRow="0" w:lastRow="0" w:firstColumn="0" w:lastColumn="0" w:noHBand="0" w:noVBand="0"/>
        </w:tblPrEx>
        <w:trPr>
          <w:cantSplit/>
          <w:trHeight w:val="398"/>
        </w:trPr>
        <w:tc>
          <w:tcPr>
            <w:tcW w:w="210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73199" w:rsidRPr="000C44E9" w:rsidRDefault="00273199" w:rsidP="00BE08CF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5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BE08CF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 по источникам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D240AD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342474,6</w:t>
            </w:r>
          </w:p>
        </w:tc>
        <w:tc>
          <w:tcPr>
            <w:tcW w:w="9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D240AD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28520,8</w:t>
            </w:r>
          </w:p>
        </w:tc>
        <w:tc>
          <w:tcPr>
            <w:tcW w:w="9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214746,3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13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199" w:rsidRPr="000C44E9" w:rsidRDefault="00273199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gridSpan w:val="2"/>
            <w:vAlign w:val="center"/>
          </w:tcPr>
          <w:p w:rsidR="00273199" w:rsidRPr="000C44E9" w:rsidRDefault="00273199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</w:tr>
    </w:tbl>
    <w:p w:rsidR="006F0E7A" w:rsidRPr="000C44E9" w:rsidRDefault="006F0E7A" w:rsidP="006F0E7A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>Перечень показателей цели</w:t>
      </w:r>
      <w:r w:rsidR="00BA1B32">
        <w:rPr>
          <w:rFonts w:eastAsia="Calibri"/>
          <w:sz w:val="24"/>
          <w:szCs w:val="24"/>
          <w:lang w:eastAsia="en-US"/>
        </w:rPr>
        <w:t>,</w:t>
      </w:r>
      <w:r w:rsidRPr="000C44E9">
        <w:rPr>
          <w:rFonts w:eastAsia="Calibri"/>
          <w:sz w:val="24"/>
          <w:szCs w:val="24"/>
          <w:lang w:eastAsia="en-US"/>
        </w:rPr>
        <w:t xml:space="preserve"> задач Подпрограммы </w:t>
      </w:r>
      <w:r w:rsidR="00844384" w:rsidRPr="000C44E9">
        <w:rPr>
          <w:rFonts w:eastAsia="Calibri"/>
          <w:sz w:val="24"/>
          <w:szCs w:val="24"/>
          <w:lang w:eastAsia="en-US"/>
        </w:rPr>
        <w:t>3</w:t>
      </w:r>
      <w:r w:rsidRPr="000C44E9">
        <w:rPr>
          <w:rFonts w:eastAsia="Calibri"/>
          <w:sz w:val="24"/>
          <w:szCs w:val="24"/>
          <w:lang w:eastAsia="en-US"/>
        </w:rPr>
        <w:t xml:space="preserve">, </w:t>
      </w:r>
    </w:p>
    <w:p w:rsidR="006F0E7A" w:rsidRPr="000C44E9" w:rsidRDefault="006F0E7A" w:rsidP="006F0E7A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сведения о порядке сбора информации по показателям и методике их расчета</w:t>
      </w:r>
    </w:p>
    <w:p w:rsidR="006F0E7A" w:rsidRPr="000C44E9" w:rsidRDefault="006F0E7A" w:rsidP="006F0E7A">
      <w:pPr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936"/>
        <w:gridCol w:w="1555"/>
        <w:gridCol w:w="1336"/>
        <w:gridCol w:w="1576"/>
        <w:gridCol w:w="2553"/>
        <w:gridCol w:w="1484"/>
        <w:gridCol w:w="1616"/>
        <w:gridCol w:w="1701"/>
      </w:tblGrid>
      <w:tr w:rsidR="006F0E7A" w:rsidRPr="000C44E9" w:rsidTr="00E7038F">
        <w:trPr>
          <w:trHeight w:val="1036"/>
        </w:trPr>
        <w:tc>
          <w:tcPr>
            <w:tcW w:w="568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№</w:t>
            </w:r>
          </w:p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F0E7A" w:rsidRPr="000C44E9" w:rsidRDefault="00AA5960" w:rsidP="00BE08CF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Единица </w:t>
            </w:r>
            <w:proofErr w:type="spellStart"/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измере</w:t>
            </w:r>
            <w:r w:rsidR="005D127B">
              <w:rPr>
                <w:rFonts w:eastAsia="Calibri"/>
                <w:sz w:val="20"/>
                <w:lang w:eastAsia="en-US"/>
              </w:rPr>
              <w:t>-</w:t>
            </w:r>
            <w:r w:rsidR="006F0E7A" w:rsidRPr="000C44E9">
              <w:rPr>
                <w:rFonts w:eastAsia="Calibri"/>
                <w:sz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555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Пункт Федерального плана статистических работ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F0E7A" w:rsidRPr="000C44E9" w:rsidRDefault="00AA5960" w:rsidP="00E7038F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Периодич</w:t>
            </w:r>
            <w:r w:rsidR="005D127B"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ность</w:t>
            </w:r>
            <w:proofErr w:type="spellEnd"/>
            <w:proofErr w:type="gramEnd"/>
            <w:r w:rsidR="006F0E7A" w:rsidRPr="000C44E9">
              <w:rPr>
                <w:sz w:val="20"/>
              </w:rPr>
              <w:t xml:space="preserve"> сбора данных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Временные характеристики показателя 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Алгоритм формирования (формула) расчета показателя 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Метод сбора информации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Ответственный за сбор данных по показателю 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6F0E7A" w:rsidRPr="000C44E9" w:rsidRDefault="006F0E7A" w:rsidP="00E703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Дата получения фактического значения показателя </w:t>
            </w:r>
          </w:p>
        </w:tc>
      </w:tr>
      <w:tr w:rsidR="006F0E7A" w:rsidRPr="000C44E9" w:rsidTr="00E7038F">
        <w:tc>
          <w:tcPr>
            <w:tcW w:w="568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1484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F0E7A" w:rsidRPr="000C44E9" w:rsidRDefault="006F0E7A" w:rsidP="00BE08CF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6F0E7A" w:rsidRPr="000C44E9" w:rsidTr="00E7038F">
        <w:tc>
          <w:tcPr>
            <w:tcW w:w="15593" w:type="dxa"/>
            <w:gridSpan w:val="10"/>
            <w:shd w:val="clear" w:color="auto" w:fill="auto"/>
            <w:vAlign w:val="center"/>
          </w:tcPr>
          <w:p w:rsidR="006F0E7A" w:rsidRPr="000C44E9" w:rsidRDefault="005D127B" w:rsidP="00844384">
            <w:pPr>
              <w:ind w:firstLine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Показатель</w:t>
            </w:r>
            <w:r w:rsidR="006F0E7A" w:rsidRPr="000C44E9">
              <w:rPr>
                <w:rFonts w:eastAsia="Calibri"/>
                <w:sz w:val="20"/>
                <w:lang w:eastAsia="en-US"/>
              </w:rPr>
              <w:t xml:space="preserve"> цели Подпрограммы </w:t>
            </w:r>
            <w:r w:rsidR="00844384"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</w:tr>
      <w:tr w:rsidR="00844384" w:rsidRPr="000C44E9" w:rsidTr="00E7038F">
        <w:tc>
          <w:tcPr>
            <w:tcW w:w="568" w:type="dxa"/>
            <w:shd w:val="clear" w:color="auto" w:fill="auto"/>
          </w:tcPr>
          <w:p w:rsidR="00844384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5D127B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44384" w:rsidRPr="000C44E9" w:rsidRDefault="00844384" w:rsidP="0084438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Вероятный предотвращенный ущерб от негативного воздействия вод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ценах соответствующих лет</w:t>
            </w:r>
          </w:p>
        </w:tc>
        <w:tc>
          <w:tcPr>
            <w:tcW w:w="936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млн. рублей</w:t>
            </w:r>
          </w:p>
        </w:tc>
        <w:tc>
          <w:tcPr>
            <w:tcW w:w="1555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Принимается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соответствии с расчетом размера вероятного предотвращенного ущерба от негативного воздействия вод (рассчитываемого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при проектировании)</w:t>
            </w:r>
          </w:p>
        </w:tc>
        <w:tc>
          <w:tcPr>
            <w:tcW w:w="1484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844384" w:rsidRPr="000C44E9" w:rsidRDefault="00844384" w:rsidP="008443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844384" w:rsidRPr="000C44E9" w:rsidRDefault="00844384" w:rsidP="00287C7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 1 апреля года, следу</w:t>
            </w:r>
            <w:r w:rsidR="00287C70" w:rsidRPr="000C44E9">
              <w:rPr>
                <w:color w:val="000000"/>
                <w:sz w:val="20"/>
              </w:rPr>
              <w:t>ю</w:t>
            </w:r>
            <w:r w:rsidRPr="000C44E9">
              <w:rPr>
                <w:color w:val="000000"/>
                <w:sz w:val="20"/>
              </w:rPr>
              <w:t xml:space="preserve">щего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6F0E7A" w:rsidRPr="000C44E9" w:rsidTr="00E7038F">
        <w:tc>
          <w:tcPr>
            <w:tcW w:w="15593" w:type="dxa"/>
            <w:gridSpan w:val="10"/>
            <w:shd w:val="clear" w:color="auto" w:fill="auto"/>
          </w:tcPr>
          <w:p w:rsidR="006F0E7A" w:rsidRPr="000C44E9" w:rsidRDefault="006F0E7A" w:rsidP="000A19BA">
            <w:pPr>
              <w:tabs>
                <w:tab w:val="left" w:pos="1390"/>
              </w:tabs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Показатели задачи подпрограммы </w:t>
            </w:r>
            <w:r w:rsidR="00844384" w:rsidRPr="000C44E9">
              <w:rPr>
                <w:color w:val="000000"/>
                <w:sz w:val="20"/>
              </w:rPr>
              <w:t>3</w:t>
            </w:r>
            <w:r w:rsidRPr="000C44E9">
              <w:rPr>
                <w:color w:val="000000"/>
                <w:sz w:val="20"/>
              </w:rPr>
              <w:t xml:space="preserve">. </w:t>
            </w:r>
            <w:r w:rsidR="00844384" w:rsidRPr="000C44E9">
              <w:rPr>
                <w:color w:val="000000"/>
                <w:sz w:val="20"/>
              </w:rPr>
              <w:t xml:space="preserve">Задача </w:t>
            </w:r>
            <w:r w:rsidR="000A19BA" w:rsidRPr="000C44E9">
              <w:rPr>
                <w:color w:val="000000"/>
                <w:sz w:val="20"/>
              </w:rPr>
              <w:t>1</w:t>
            </w:r>
            <w:r w:rsidR="00844384" w:rsidRPr="000C44E9">
              <w:rPr>
                <w:color w:val="000000"/>
                <w:sz w:val="20"/>
              </w:rPr>
              <w:t xml:space="preserve">. Обеспечение безопасности гидротехнических сооружений (капитальный ремонт гидротехнических сооружений, находящихся </w:t>
            </w:r>
            <w:r w:rsidR="005D127B">
              <w:rPr>
                <w:color w:val="000000"/>
                <w:sz w:val="20"/>
              </w:rPr>
              <w:br/>
            </w:r>
            <w:r w:rsidR="00844384" w:rsidRPr="000C44E9">
              <w:rPr>
                <w:color w:val="000000"/>
                <w:sz w:val="20"/>
              </w:rPr>
              <w:t>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</w:tr>
      <w:tr w:rsidR="00730CE0" w:rsidRPr="000C44E9" w:rsidTr="00766D7C">
        <w:trPr>
          <w:trHeight w:val="1648"/>
        </w:trPr>
        <w:tc>
          <w:tcPr>
            <w:tcW w:w="568" w:type="dxa"/>
            <w:shd w:val="clear" w:color="auto" w:fill="auto"/>
          </w:tcPr>
          <w:p w:rsidR="00730CE0" w:rsidRPr="000C44E9" w:rsidRDefault="00116876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5D127B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35EFF" w:rsidRPr="000C44E9" w:rsidRDefault="00835EFF" w:rsidP="00835EFF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</w:t>
            </w:r>
            <w:proofErr w:type="gramStart"/>
            <w:r w:rsidRPr="000C44E9">
              <w:rPr>
                <w:color w:val="000000"/>
                <w:sz w:val="20"/>
              </w:rPr>
              <w:t>гидротехнических</w:t>
            </w:r>
            <w:proofErr w:type="gramEnd"/>
          </w:p>
          <w:p w:rsidR="00730CE0" w:rsidRPr="000C44E9" w:rsidRDefault="00835EFF" w:rsidP="005D127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сооружений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с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неудовлетворительным и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опасным уровнем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безопасности, приведенных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безопасное техническое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состояние</w:t>
            </w:r>
          </w:p>
        </w:tc>
        <w:tc>
          <w:tcPr>
            <w:tcW w:w="936" w:type="dxa"/>
            <w:shd w:val="clear" w:color="auto" w:fill="auto"/>
          </w:tcPr>
          <w:p w:rsidR="00730CE0" w:rsidRPr="000C44E9" w:rsidRDefault="007B36CD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7B36CD" w:rsidRPr="000C44E9" w:rsidRDefault="007B36CD" w:rsidP="007B36C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D = n неуд/</w:t>
            </w:r>
            <w:proofErr w:type="spellStart"/>
            <w:proofErr w:type="gramStart"/>
            <w:r w:rsidRPr="000C44E9">
              <w:rPr>
                <w:color w:val="000000"/>
                <w:sz w:val="20"/>
              </w:rPr>
              <w:t>n</w:t>
            </w:r>
            <w:proofErr w:type="gramEnd"/>
            <w:r w:rsidRPr="000C44E9">
              <w:rPr>
                <w:color w:val="000000"/>
                <w:sz w:val="20"/>
              </w:rPr>
              <w:t>уд</w:t>
            </w:r>
            <w:proofErr w:type="spellEnd"/>
            <w:r w:rsidRPr="000C44E9">
              <w:rPr>
                <w:color w:val="000000"/>
                <w:sz w:val="20"/>
              </w:rPr>
              <w:t>, где:</w:t>
            </w:r>
          </w:p>
          <w:p w:rsidR="007B36CD" w:rsidRPr="000C44E9" w:rsidRDefault="005D127B" w:rsidP="007B3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 –</w:t>
            </w:r>
            <w:r w:rsidR="007B36CD" w:rsidRPr="000C44E9">
              <w:rPr>
                <w:color w:val="000000"/>
                <w:sz w:val="20"/>
              </w:rPr>
              <w:t xml:space="preserve"> доля гидротехнических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 xml:space="preserve">сооружений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с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 xml:space="preserve">неудовлетворительным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и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>опасным уровнем безопасности, приведенных в безопасное техническое состояние;</w:t>
            </w:r>
          </w:p>
          <w:p w:rsidR="007B36CD" w:rsidRPr="000C44E9" w:rsidRDefault="005D127B" w:rsidP="007B3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n неуд – количество </w:t>
            </w:r>
            <w:r w:rsidR="007B36CD" w:rsidRPr="000C44E9">
              <w:rPr>
                <w:color w:val="000000"/>
                <w:sz w:val="20"/>
              </w:rPr>
              <w:t>гидротехнических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 xml:space="preserve">сооружений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с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 xml:space="preserve">неудовлетворительным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и</w:t>
            </w:r>
            <w:r>
              <w:rPr>
                <w:color w:val="000000"/>
                <w:sz w:val="20"/>
              </w:rPr>
              <w:t xml:space="preserve"> </w:t>
            </w:r>
            <w:r w:rsidR="007B36CD" w:rsidRPr="000C44E9">
              <w:rPr>
                <w:color w:val="000000"/>
                <w:sz w:val="20"/>
              </w:rPr>
              <w:t>опасным уровнем</w:t>
            </w:r>
          </w:p>
          <w:p w:rsidR="007B36CD" w:rsidRPr="000C44E9" w:rsidRDefault="007B36CD" w:rsidP="007B36C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безопасности;</w:t>
            </w:r>
          </w:p>
          <w:p w:rsidR="007B36CD" w:rsidRPr="000C44E9" w:rsidRDefault="005D127B" w:rsidP="007B36CD">
            <w:pPr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</w:rPr>
              <w:t>n</w:t>
            </w:r>
            <w:proofErr w:type="gramEnd"/>
            <w:r>
              <w:rPr>
                <w:color w:val="000000"/>
                <w:sz w:val="20"/>
              </w:rPr>
              <w:t>уд</w:t>
            </w:r>
            <w:proofErr w:type="spellEnd"/>
            <w:r>
              <w:rPr>
                <w:color w:val="000000"/>
                <w:sz w:val="20"/>
              </w:rPr>
              <w:t xml:space="preserve"> – количество </w:t>
            </w:r>
            <w:r w:rsidR="007B36CD" w:rsidRPr="000C44E9">
              <w:rPr>
                <w:color w:val="000000"/>
                <w:sz w:val="20"/>
              </w:rPr>
              <w:t>гидротехнических</w:t>
            </w:r>
          </w:p>
          <w:p w:rsidR="007B36CD" w:rsidRPr="000C44E9" w:rsidRDefault="007B36CD" w:rsidP="007B36C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сооружений, приведенных в </w:t>
            </w:r>
            <w:proofErr w:type="gramStart"/>
            <w:r w:rsidRPr="000C44E9">
              <w:rPr>
                <w:color w:val="000000"/>
                <w:sz w:val="20"/>
              </w:rPr>
              <w:t>безопасное</w:t>
            </w:r>
            <w:proofErr w:type="gramEnd"/>
            <w:r w:rsidRPr="000C44E9">
              <w:rPr>
                <w:color w:val="000000"/>
                <w:sz w:val="20"/>
              </w:rPr>
              <w:t xml:space="preserve"> техническое</w:t>
            </w:r>
          </w:p>
          <w:p w:rsidR="00730CE0" w:rsidRPr="000C44E9" w:rsidRDefault="007B36CD" w:rsidP="007B36C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состояние</w:t>
            </w:r>
          </w:p>
        </w:tc>
        <w:tc>
          <w:tcPr>
            <w:tcW w:w="1484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730CE0" w:rsidRPr="000C44E9" w:rsidRDefault="00730CE0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835EFF" w:rsidRPr="000C44E9" w:rsidTr="0064151B">
        <w:trPr>
          <w:trHeight w:val="1648"/>
        </w:trPr>
        <w:tc>
          <w:tcPr>
            <w:tcW w:w="568" w:type="dxa"/>
            <w:shd w:val="clear" w:color="auto" w:fill="auto"/>
          </w:tcPr>
          <w:p w:rsidR="00835EFF" w:rsidRPr="000C44E9" w:rsidRDefault="00835EFF" w:rsidP="00D240A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2</w:t>
            </w:r>
            <w:r w:rsidR="005D127B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35EFF" w:rsidRPr="000C44E9" w:rsidRDefault="00835EFF" w:rsidP="005D127B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 гидротехнических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сооружений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с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неудовлетворительным и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опасным уровнем</w:t>
            </w:r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 xml:space="preserve">безопасности, приведенных </w:t>
            </w:r>
            <w:r w:rsidR="005D127B">
              <w:rPr>
                <w:color w:val="000000"/>
                <w:sz w:val="20"/>
              </w:rPr>
              <w:br/>
            </w:r>
            <w:proofErr w:type="gramStart"/>
            <w:r w:rsidRPr="000C44E9">
              <w:rPr>
                <w:color w:val="000000"/>
                <w:sz w:val="20"/>
              </w:rPr>
              <w:t>в</w:t>
            </w:r>
            <w:proofErr w:type="gramEnd"/>
            <w:r w:rsidR="005D127B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безопасное техническое</w:t>
            </w:r>
          </w:p>
        </w:tc>
        <w:tc>
          <w:tcPr>
            <w:tcW w:w="936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ед.</w:t>
            </w:r>
          </w:p>
        </w:tc>
        <w:tc>
          <w:tcPr>
            <w:tcW w:w="1555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7B36CD" w:rsidRPr="000C44E9" w:rsidRDefault="007B36CD" w:rsidP="007B36C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Рассчитывается как сумма гидротехнических сооружений, приведенных в безопасное техническое состояние</w:t>
            </w:r>
          </w:p>
          <w:p w:rsidR="00835EFF" w:rsidRPr="000C44E9" w:rsidRDefault="00835EFF" w:rsidP="00D240AD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484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835EFF" w:rsidRPr="000C44E9" w:rsidRDefault="00835EFF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835EFF" w:rsidRPr="000C44E9" w:rsidTr="00766D7C">
        <w:trPr>
          <w:trHeight w:val="390"/>
        </w:trPr>
        <w:tc>
          <w:tcPr>
            <w:tcW w:w="15593" w:type="dxa"/>
            <w:gridSpan w:val="10"/>
            <w:shd w:val="clear" w:color="auto" w:fill="auto"/>
          </w:tcPr>
          <w:p w:rsidR="00835EFF" w:rsidRPr="000C44E9" w:rsidRDefault="005D127B" w:rsidP="00766D7C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Показатель</w:t>
            </w:r>
            <w:r w:rsidR="00835EFF" w:rsidRPr="000C44E9">
              <w:rPr>
                <w:color w:val="000000"/>
                <w:sz w:val="20"/>
              </w:rPr>
              <w:t xml:space="preserve"> задачи подпрограммы 3. Задача  2. Строительство сооружений инженерной защиты</w:t>
            </w:r>
          </w:p>
        </w:tc>
      </w:tr>
      <w:tr w:rsidR="00835EFF" w:rsidRPr="000C44E9" w:rsidTr="00766D7C">
        <w:trPr>
          <w:trHeight w:val="285"/>
        </w:trPr>
        <w:tc>
          <w:tcPr>
            <w:tcW w:w="568" w:type="dxa"/>
            <w:shd w:val="clear" w:color="auto" w:fill="auto"/>
          </w:tcPr>
          <w:p w:rsidR="00835EFF" w:rsidRPr="000C44E9" w:rsidRDefault="00835EFF" w:rsidP="005D127B">
            <w:pPr>
              <w:ind w:firstLine="6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5D127B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35EFF" w:rsidRPr="000C44E9" w:rsidRDefault="00835EFF" w:rsidP="00766D7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  <w:lang w:eastAsia="en-US"/>
              </w:rPr>
              <w:t>Чи</w:t>
            </w:r>
            <w:r w:rsidR="005D127B">
              <w:rPr>
                <w:color w:val="000000"/>
                <w:sz w:val="20"/>
                <w:lang w:eastAsia="en-US"/>
              </w:rPr>
              <w:t>сленность защищенного населения</w:t>
            </w:r>
          </w:p>
        </w:tc>
        <w:tc>
          <w:tcPr>
            <w:tcW w:w="936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  <w:lang w:eastAsia="en-US"/>
              </w:rPr>
              <w:t>чел.</w:t>
            </w:r>
          </w:p>
        </w:tc>
        <w:tc>
          <w:tcPr>
            <w:tcW w:w="1555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Принимается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соответствии с расчетом размера вероятного предотвращенного ущерба от негативного воздействия вод (рассчитываемого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при проектировании)</w:t>
            </w:r>
          </w:p>
        </w:tc>
        <w:tc>
          <w:tcPr>
            <w:tcW w:w="1484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835EFF" w:rsidRPr="000C44E9" w:rsidRDefault="00835EFF" w:rsidP="00766D7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835EFF" w:rsidRPr="000C44E9" w:rsidTr="00E7038F">
        <w:tc>
          <w:tcPr>
            <w:tcW w:w="15593" w:type="dxa"/>
            <w:gridSpan w:val="10"/>
            <w:shd w:val="clear" w:color="auto" w:fill="auto"/>
          </w:tcPr>
          <w:p w:rsidR="00835EFF" w:rsidRPr="000C44E9" w:rsidRDefault="005D127B" w:rsidP="000A19BA">
            <w:pPr>
              <w:tabs>
                <w:tab w:val="left" w:pos="1390"/>
              </w:tabs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Показатель</w:t>
            </w:r>
            <w:r w:rsidR="00835EFF" w:rsidRPr="000C44E9">
              <w:rPr>
                <w:color w:val="000000"/>
                <w:sz w:val="20"/>
              </w:rPr>
              <w:t xml:space="preserve"> задачи Подпрограммы 3. Задача 3. Осуществление отдельных полномочий Российской Федерации в области водных отношений</w:t>
            </w:r>
          </w:p>
        </w:tc>
      </w:tr>
      <w:tr w:rsidR="00835EFF" w:rsidRPr="000C44E9" w:rsidTr="00E7038F">
        <w:tc>
          <w:tcPr>
            <w:tcW w:w="568" w:type="dxa"/>
            <w:shd w:val="clear" w:color="auto" w:fill="auto"/>
          </w:tcPr>
          <w:p w:rsidR="00835EFF" w:rsidRPr="000C44E9" w:rsidRDefault="00835EFF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5D127B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835EFF" w:rsidRPr="000C44E9" w:rsidRDefault="00835EFF" w:rsidP="007B36C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вынесенных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натуру </w:t>
            </w:r>
            <w:proofErr w:type="spellStart"/>
            <w:r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зон и прибрежных защитных полос </w:t>
            </w:r>
            <w:r w:rsidR="005D127B">
              <w:rPr>
                <w:color w:val="000000"/>
                <w:sz w:val="20"/>
              </w:rPr>
              <w:br/>
              <w:t xml:space="preserve">в общей протяженности, </w:t>
            </w:r>
            <w:r w:rsidRPr="000C44E9">
              <w:rPr>
                <w:color w:val="000000"/>
                <w:sz w:val="20"/>
              </w:rPr>
              <w:t xml:space="preserve">установленных (нанесенных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на землеустроительные карты) </w:t>
            </w:r>
            <w:proofErr w:type="spellStart"/>
            <w:r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зон </w:t>
            </w:r>
          </w:p>
        </w:tc>
        <w:tc>
          <w:tcPr>
            <w:tcW w:w="936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555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576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53" w:type="dxa"/>
            <w:shd w:val="clear" w:color="auto" w:fill="auto"/>
          </w:tcPr>
          <w:p w:rsidR="00835EFF" w:rsidRPr="000C44E9" w:rsidRDefault="005D127B" w:rsidP="007B3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Д = </w:t>
            </w:r>
            <w:proofErr w:type="spellStart"/>
            <w:proofErr w:type="gramStart"/>
            <w:r>
              <w:rPr>
                <w:color w:val="000000"/>
                <w:sz w:val="20"/>
              </w:rPr>
              <w:t>L</w:t>
            </w:r>
            <w:proofErr w:type="gramEnd"/>
            <w:r>
              <w:rPr>
                <w:color w:val="000000"/>
                <w:sz w:val="20"/>
              </w:rPr>
              <w:t>вын</w:t>
            </w:r>
            <w:proofErr w:type="spellEnd"/>
            <w:r>
              <w:rPr>
                <w:color w:val="000000"/>
                <w:sz w:val="20"/>
              </w:rPr>
              <w:t>/</w:t>
            </w:r>
            <w:proofErr w:type="spellStart"/>
            <w:r>
              <w:rPr>
                <w:color w:val="000000"/>
                <w:sz w:val="20"/>
              </w:rPr>
              <w:t>Lобщ</w:t>
            </w:r>
            <w:proofErr w:type="spellEnd"/>
            <w:r>
              <w:rPr>
                <w:color w:val="000000"/>
                <w:sz w:val="20"/>
              </w:rPr>
              <w:t xml:space="preserve"> * 100, где: Д –</w:t>
            </w:r>
            <w:r w:rsidR="007B36CD" w:rsidRPr="000C44E9">
              <w:rPr>
                <w:color w:val="000000"/>
                <w:sz w:val="20"/>
              </w:rPr>
              <w:t xml:space="preserve"> доля вынесенных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 xml:space="preserve">в натуру </w:t>
            </w:r>
            <w:proofErr w:type="spellStart"/>
            <w:r w:rsidR="007B36CD"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="007B36CD" w:rsidRPr="000C44E9">
              <w:rPr>
                <w:color w:val="000000"/>
                <w:sz w:val="20"/>
              </w:rPr>
              <w:t xml:space="preserve"> зон и прибрежных защитных полос в общей протяженности установленных (нанесенных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на землеустроит</w:t>
            </w:r>
            <w:r>
              <w:rPr>
                <w:color w:val="000000"/>
                <w:sz w:val="20"/>
              </w:rPr>
              <w:t xml:space="preserve">ельные карты) </w:t>
            </w:r>
            <w:proofErr w:type="spellStart"/>
            <w:r>
              <w:rPr>
                <w:color w:val="000000"/>
                <w:sz w:val="20"/>
              </w:rPr>
              <w:t>водоохранных</w:t>
            </w:r>
            <w:proofErr w:type="spellEnd"/>
            <w:r>
              <w:rPr>
                <w:color w:val="000000"/>
                <w:sz w:val="20"/>
              </w:rPr>
              <w:t xml:space="preserve"> зон; </w:t>
            </w:r>
            <w:proofErr w:type="spellStart"/>
            <w:proofErr w:type="gramStart"/>
            <w:r>
              <w:rPr>
                <w:color w:val="000000"/>
                <w:sz w:val="20"/>
              </w:rPr>
              <w:t>L</w:t>
            </w:r>
            <w:proofErr w:type="gramEnd"/>
            <w:r>
              <w:rPr>
                <w:color w:val="000000"/>
                <w:sz w:val="20"/>
              </w:rPr>
              <w:t>вын</w:t>
            </w:r>
            <w:proofErr w:type="spellEnd"/>
            <w:r>
              <w:rPr>
                <w:color w:val="000000"/>
                <w:sz w:val="20"/>
              </w:rPr>
              <w:t xml:space="preserve"> –</w:t>
            </w:r>
            <w:r w:rsidR="007B36CD" w:rsidRPr="000C44E9">
              <w:rPr>
                <w:color w:val="000000"/>
                <w:sz w:val="20"/>
              </w:rPr>
              <w:t xml:space="preserve"> протяженность вынесенных в натуру </w:t>
            </w:r>
            <w:proofErr w:type="spellStart"/>
            <w:r w:rsidR="007B36CD"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="007B36CD" w:rsidRPr="000C44E9">
              <w:rPr>
                <w:color w:val="000000"/>
                <w:sz w:val="20"/>
              </w:rPr>
              <w:t xml:space="preserve"> зон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 xml:space="preserve">и прибрежных защитных полос; </w:t>
            </w:r>
            <w:r>
              <w:rPr>
                <w:color w:val="000000"/>
                <w:sz w:val="20"/>
              </w:rPr>
              <w:br/>
            </w:r>
            <w:proofErr w:type="spellStart"/>
            <w:r>
              <w:rPr>
                <w:color w:val="000000"/>
                <w:sz w:val="20"/>
              </w:rPr>
              <w:t>Lобщ</w:t>
            </w:r>
            <w:proofErr w:type="spellEnd"/>
            <w:r>
              <w:rPr>
                <w:color w:val="000000"/>
                <w:sz w:val="20"/>
              </w:rPr>
              <w:t xml:space="preserve"> –</w:t>
            </w:r>
            <w:r w:rsidR="007B36CD" w:rsidRPr="000C44E9">
              <w:rPr>
                <w:color w:val="000000"/>
                <w:sz w:val="20"/>
              </w:rPr>
              <w:t xml:space="preserve"> общая протяженность </w:t>
            </w:r>
            <w:proofErr w:type="spellStart"/>
            <w:r w:rsidR="007B36CD" w:rsidRPr="000C44E9">
              <w:rPr>
                <w:color w:val="000000"/>
                <w:sz w:val="20"/>
              </w:rPr>
              <w:t>водоохранных</w:t>
            </w:r>
            <w:proofErr w:type="spellEnd"/>
            <w:r w:rsidR="007B36CD" w:rsidRPr="000C44E9">
              <w:rPr>
                <w:color w:val="000000"/>
                <w:sz w:val="20"/>
              </w:rPr>
              <w:t xml:space="preserve"> зон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 xml:space="preserve">и прибрежных защитных полос водных объектов, </w:t>
            </w:r>
            <w:r w:rsidR="007B36CD" w:rsidRPr="000C44E9">
              <w:rPr>
                <w:color w:val="000000"/>
                <w:sz w:val="20"/>
              </w:rPr>
              <w:lastRenderedPageBreak/>
              <w:t xml:space="preserve">требующая выноса </w:t>
            </w:r>
            <w:r>
              <w:rPr>
                <w:color w:val="000000"/>
                <w:sz w:val="20"/>
              </w:rPr>
              <w:br/>
            </w:r>
            <w:r w:rsidR="007B36CD" w:rsidRPr="000C44E9">
              <w:rPr>
                <w:color w:val="000000"/>
                <w:sz w:val="20"/>
              </w:rPr>
              <w:t>в натуру</w:t>
            </w:r>
          </w:p>
        </w:tc>
        <w:tc>
          <w:tcPr>
            <w:tcW w:w="1484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835EFF" w:rsidRPr="000C44E9" w:rsidRDefault="00835EFF" w:rsidP="00BE08C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природных ресурсов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охраны окружающей среды Томской области</w:t>
            </w:r>
          </w:p>
        </w:tc>
        <w:tc>
          <w:tcPr>
            <w:tcW w:w="1701" w:type="dxa"/>
            <w:shd w:val="clear" w:color="auto" w:fill="auto"/>
          </w:tcPr>
          <w:p w:rsidR="00835EFF" w:rsidRPr="000C44E9" w:rsidRDefault="00835EFF" w:rsidP="00287C7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апреля года, следующего </w:t>
            </w:r>
            <w:r w:rsidR="005D127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</w:tbl>
    <w:p w:rsidR="006B2FBD" w:rsidRPr="000C44E9" w:rsidRDefault="006B2FBD" w:rsidP="006F0E7A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</w:p>
    <w:p w:rsidR="006F0E7A" w:rsidRPr="000C44E9" w:rsidRDefault="006F0E7A" w:rsidP="006F0E7A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Перечень ведомственных целевых программ, основных мероприятий и ресурсное обеспечение реализации Подпрограммы </w:t>
      </w:r>
      <w:r w:rsidR="00BE08CF" w:rsidRPr="000C44E9">
        <w:rPr>
          <w:rFonts w:eastAsia="Calibri"/>
          <w:sz w:val="24"/>
          <w:szCs w:val="24"/>
          <w:lang w:eastAsia="en-US"/>
        </w:rPr>
        <w:t>3</w:t>
      </w:r>
    </w:p>
    <w:p w:rsidR="006F0E7A" w:rsidRPr="000C44E9" w:rsidRDefault="006F0E7A" w:rsidP="006F0E7A">
      <w:pPr>
        <w:spacing w:after="200"/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275"/>
        <w:gridCol w:w="1418"/>
        <w:gridCol w:w="1276"/>
        <w:gridCol w:w="1416"/>
        <w:gridCol w:w="1418"/>
        <w:gridCol w:w="1703"/>
        <w:gridCol w:w="1842"/>
        <w:gridCol w:w="1417"/>
      </w:tblGrid>
      <w:tr w:rsidR="006F0E7A" w:rsidRPr="000C44E9" w:rsidTr="009B7B34">
        <w:trPr>
          <w:trHeight w:val="1098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№ </w:t>
            </w:r>
            <w:proofErr w:type="gramStart"/>
            <w:r w:rsidRPr="000C44E9">
              <w:rPr>
                <w:sz w:val="20"/>
              </w:rPr>
              <w:t>п</w:t>
            </w:r>
            <w:proofErr w:type="gramEnd"/>
            <w:r w:rsidRPr="000C44E9">
              <w:rPr>
                <w:sz w:val="20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Наименование подпрограммы, задачи подпрограммы, ВЦП (осно</w:t>
            </w:r>
            <w:r w:rsidR="00E7038F" w:rsidRPr="000C44E9">
              <w:rPr>
                <w:sz w:val="20"/>
              </w:rPr>
              <w:t xml:space="preserve">вного мероприятия)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6F0E7A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Срок реализа</w:t>
            </w:r>
            <w:r w:rsidR="006F0E7A" w:rsidRPr="000C44E9">
              <w:rPr>
                <w:sz w:val="20"/>
              </w:rPr>
              <w:t>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6F0E7A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Объем </w:t>
            </w:r>
            <w:proofErr w:type="spellStart"/>
            <w:proofErr w:type="gramStart"/>
            <w:r w:rsidRPr="000C44E9">
              <w:rPr>
                <w:sz w:val="20"/>
              </w:rPr>
              <w:t>финанси</w:t>
            </w:r>
            <w:r w:rsidR="006F0E7A" w:rsidRPr="000C44E9">
              <w:rPr>
                <w:sz w:val="20"/>
              </w:rPr>
              <w:t>ро</w:t>
            </w:r>
            <w:r w:rsidR="005D127B"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вания</w:t>
            </w:r>
            <w:proofErr w:type="spellEnd"/>
            <w:proofErr w:type="gramEnd"/>
            <w:r w:rsidR="006F0E7A" w:rsidRPr="000C44E9">
              <w:rPr>
                <w:sz w:val="20"/>
              </w:rPr>
              <w:br/>
              <w:t>(тыс. руб.)</w:t>
            </w:r>
          </w:p>
        </w:tc>
        <w:tc>
          <w:tcPr>
            <w:tcW w:w="5528" w:type="dxa"/>
            <w:gridSpan w:val="4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 том числе за счет средств:</w:t>
            </w:r>
          </w:p>
        </w:tc>
        <w:tc>
          <w:tcPr>
            <w:tcW w:w="1703" w:type="dxa"/>
            <w:vMerge w:val="restart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Участник/</w:t>
            </w:r>
            <w:r w:rsidRPr="000C44E9">
              <w:rPr>
                <w:sz w:val="20"/>
              </w:rPr>
              <w:br/>
              <w:t>участник мероприятия</w:t>
            </w:r>
          </w:p>
        </w:tc>
        <w:tc>
          <w:tcPr>
            <w:tcW w:w="3259" w:type="dxa"/>
            <w:gridSpan w:val="2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Показатели конечного результата ВЦП (основного мероприятия), показатели непосредственного результата мероприятий, входящих </w:t>
            </w:r>
            <w:r w:rsidRPr="000C44E9">
              <w:rPr>
                <w:sz w:val="20"/>
              </w:rPr>
              <w:br/>
              <w:t xml:space="preserve">в состав основного мероприятия, 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6F0E7A" w:rsidRPr="000C44E9" w:rsidTr="009B7B34">
        <w:trPr>
          <w:trHeight w:val="991"/>
        </w:trPr>
        <w:tc>
          <w:tcPr>
            <w:tcW w:w="709" w:type="dxa"/>
            <w:vMerge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0E7A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федерального бюджета</w:t>
            </w:r>
            <w:r w:rsidRPr="000C44E9">
              <w:rPr>
                <w:sz w:val="20"/>
              </w:rPr>
              <w:br/>
              <w:t xml:space="preserve">(по </w:t>
            </w:r>
            <w:proofErr w:type="spellStart"/>
            <w:proofErr w:type="gramStart"/>
            <w:r w:rsidRPr="000C44E9">
              <w:rPr>
                <w:sz w:val="20"/>
              </w:rPr>
              <w:t>согласо</w:t>
            </w:r>
            <w:r w:rsidR="006F0E7A" w:rsidRPr="000C44E9">
              <w:rPr>
                <w:sz w:val="20"/>
              </w:rPr>
              <w:t>ва</w:t>
            </w:r>
            <w:r w:rsidR="005D127B"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нию</w:t>
            </w:r>
            <w:proofErr w:type="spellEnd"/>
            <w:proofErr w:type="gramEnd"/>
            <w:r w:rsidR="006F0E7A" w:rsidRPr="000C44E9">
              <w:rPr>
                <w:sz w:val="20"/>
              </w:rPr>
              <w:t>) (прогноз)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областного бюджета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6F0E7A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местных бюджетов</w:t>
            </w:r>
            <w:r w:rsidRPr="000C44E9">
              <w:rPr>
                <w:sz w:val="20"/>
              </w:rPr>
              <w:br/>
              <w:t xml:space="preserve">(по </w:t>
            </w:r>
            <w:proofErr w:type="spellStart"/>
            <w:proofErr w:type="gramStart"/>
            <w:r w:rsidRPr="000C44E9">
              <w:rPr>
                <w:sz w:val="20"/>
              </w:rPr>
              <w:t>согласо</w:t>
            </w:r>
            <w:r w:rsidR="006F0E7A" w:rsidRPr="000C44E9">
              <w:rPr>
                <w:sz w:val="20"/>
              </w:rPr>
              <w:t>ва</w:t>
            </w:r>
            <w:r w:rsidR="005D127B"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нию</w:t>
            </w:r>
            <w:proofErr w:type="spellEnd"/>
            <w:proofErr w:type="gramEnd"/>
            <w:r w:rsidR="006F0E7A" w:rsidRPr="000C44E9">
              <w:rPr>
                <w:sz w:val="20"/>
              </w:rPr>
              <w:t>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6F0E7A" w:rsidRPr="000C44E9" w:rsidRDefault="005D127B" w:rsidP="00616217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В</w:t>
            </w:r>
            <w:r w:rsidR="00E7038F" w:rsidRPr="000C44E9">
              <w:rPr>
                <w:sz w:val="20"/>
              </w:rPr>
              <w:t>небюджет</w:t>
            </w:r>
            <w:r>
              <w:rPr>
                <w:sz w:val="20"/>
              </w:rPr>
              <w:t>-</w:t>
            </w:r>
            <w:r w:rsidR="00E7038F" w:rsidRPr="000C44E9">
              <w:rPr>
                <w:sz w:val="20"/>
              </w:rPr>
              <w:t>ных</w:t>
            </w:r>
            <w:proofErr w:type="spellEnd"/>
            <w:proofErr w:type="gramEnd"/>
            <w:r w:rsidR="00E7038F" w:rsidRPr="000C44E9">
              <w:rPr>
                <w:sz w:val="20"/>
              </w:rPr>
              <w:t xml:space="preserve"> источников</w:t>
            </w:r>
            <w:r w:rsidR="00E7038F" w:rsidRPr="000C44E9">
              <w:rPr>
                <w:sz w:val="20"/>
              </w:rPr>
              <w:br/>
              <w:t xml:space="preserve">(по </w:t>
            </w:r>
            <w:proofErr w:type="spellStart"/>
            <w:r w:rsidR="00E7038F" w:rsidRPr="000C44E9">
              <w:rPr>
                <w:sz w:val="20"/>
              </w:rPr>
              <w:t>согласо</w:t>
            </w:r>
            <w:r w:rsidR="006F0E7A" w:rsidRPr="000C44E9">
              <w:rPr>
                <w:sz w:val="20"/>
              </w:rPr>
              <w:t>ва</w:t>
            </w:r>
            <w:r>
              <w:rPr>
                <w:sz w:val="20"/>
              </w:rPr>
              <w:t>-</w:t>
            </w:r>
            <w:r w:rsidR="006F0E7A" w:rsidRPr="000C44E9">
              <w:rPr>
                <w:sz w:val="20"/>
              </w:rPr>
              <w:t>нию</w:t>
            </w:r>
            <w:proofErr w:type="spellEnd"/>
            <w:r w:rsidR="006F0E7A" w:rsidRPr="000C44E9">
              <w:rPr>
                <w:sz w:val="20"/>
              </w:rPr>
              <w:t>) (прогноз)</w:t>
            </w:r>
          </w:p>
        </w:tc>
        <w:tc>
          <w:tcPr>
            <w:tcW w:w="1703" w:type="dxa"/>
            <w:vMerge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</w:t>
            </w:r>
            <w:r w:rsidRPr="000C44E9">
              <w:rPr>
                <w:sz w:val="20"/>
              </w:rPr>
              <w:br/>
              <w:t>и единица измерения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F0E7A" w:rsidRPr="000C44E9" w:rsidRDefault="006F0E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значения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E7038F" w:rsidRPr="000C44E9" w:rsidTr="009B7B34">
        <w:trPr>
          <w:trHeight w:val="161"/>
        </w:trPr>
        <w:tc>
          <w:tcPr>
            <w:tcW w:w="709" w:type="dxa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</w:t>
            </w:r>
          </w:p>
        </w:tc>
        <w:tc>
          <w:tcPr>
            <w:tcW w:w="1703" w:type="dxa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038F" w:rsidRPr="000C44E9" w:rsidRDefault="00E7038F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</w:t>
            </w:r>
          </w:p>
        </w:tc>
      </w:tr>
      <w:tr w:rsidR="006F0E7A" w:rsidRPr="000C44E9" w:rsidTr="009B7B34">
        <w:trPr>
          <w:trHeight w:val="201"/>
        </w:trPr>
        <w:tc>
          <w:tcPr>
            <w:tcW w:w="15593" w:type="dxa"/>
            <w:gridSpan w:val="11"/>
            <w:shd w:val="clear" w:color="auto" w:fill="auto"/>
            <w:noWrap/>
            <w:vAlign w:val="bottom"/>
            <w:hideMark/>
          </w:tcPr>
          <w:p w:rsidR="006F0E7A" w:rsidRPr="000C44E9" w:rsidRDefault="00BE08CF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Подпрограмма 3. Развитие водохозяйственного комплекса Томской области</w:t>
            </w:r>
          </w:p>
        </w:tc>
      </w:tr>
      <w:tr w:rsidR="006F0E7A" w:rsidRPr="000C44E9" w:rsidTr="009B7B34">
        <w:trPr>
          <w:trHeight w:val="300"/>
        </w:trPr>
        <w:tc>
          <w:tcPr>
            <w:tcW w:w="15593" w:type="dxa"/>
            <w:gridSpan w:val="11"/>
            <w:shd w:val="clear" w:color="auto" w:fill="auto"/>
            <w:noWrap/>
            <w:vAlign w:val="center"/>
            <w:hideMark/>
          </w:tcPr>
          <w:p w:rsidR="006F0E7A" w:rsidRPr="000C44E9" w:rsidRDefault="00BE08CF" w:rsidP="00790FC2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Задача </w:t>
            </w:r>
            <w:r w:rsidR="00790FC2" w:rsidRPr="000C44E9">
              <w:rPr>
                <w:sz w:val="20"/>
              </w:rPr>
              <w:t>1</w:t>
            </w:r>
            <w:r w:rsidR="00BA1B32">
              <w:rPr>
                <w:sz w:val="20"/>
              </w:rPr>
              <w:t xml:space="preserve"> </w:t>
            </w:r>
            <w:r w:rsidR="00293B03" w:rsidRPr="000C44E9">
              <w:rPr>
                <w:sz w:val="20"/>
              </w:rPr>
              <w:t>П</w:t>
            </w:r>
            <w:r w:rsidRPr="000C44E9">
              <w:rPr>
                <w:sz w:val="20"/>
              </w:rPr>
              <w:t>одпрограммы 3. 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</w:tr>
      <w:tr w:rsidR="00FF75FC" w:rsidRPr="000C44E9" w:rsidTr="009B7B34">
        <w:trPr>
          <w:trHeight w:val="284"/>
        </w:trPr>
        <w:tc>
          <w:tcPr>
            <w:tcW w:w="709" w:type="dxa"/>
            <w:vMerge w:val="restart"/>
            <w:shd w:val="clear" w:color="auto" w:fill="auto"/>
            <w:hideMark/>
          </w:tcPr>
          <w:p w:rsidR="00FF75FC" w:rsidRPr="000C44E9" w:rsidRDefault="00FF75FC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5D127B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FF75FC" w:rsidRPr="000C44E9" w:rsidRDefault="00FF75FC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Основное мероприятие. Обеспечение безопасности </w:t>
            </w:r>
            <w:proofErr w:type="spellStart"/>
            <w:proofErr w:type="gramStart"/>
            <w:r w:rsidRPr="000C44E9">
              <w:rPr>
                <w:sz w:val="20"/>
              </w:rPr>
              <w:t>гидротехничес</w:t>
            </w:r>
            <w:proofErr w:type="spellEnd"/>
            <w:r w:rsidR="005D127B">
              <w:rPr>
                <w:sz w:val="20"/>
              </w:rPr>
              <w:t>-</w:t>
            </w:r>
            <w:r w:rsidRPr="000C44E9">
              <w:rPr>
                <w:sz w:val="20"/>
              </w:rPr>
              <w:t>ких</w:t>
            </w:r>
            <w:proofErr w:type="gramEnd"/>
            <w:r w:rsidRPr="000C44E9">
              <w:rPr>
                <w:sz w:val="20"/>
              </w:rPr>
              <w:t xml:space="preserve"> сооружений, в том числе:</w:t>
            </w:r>
          </w:p>
        </w:tc>
        <w:tc>
          <w:tcPr>
            <w:tcW w:w="1418" w:type="dxa"/>
            <w:shd w:val="clear" w:color="auto" w:fill="auto"/>
            <w:hideMark/>
          </w:tcPr>
          <w:p w:rsidR="00FF75FC" w:rsidRPr="000C44E9" w:rsidRDefault="00FF75FC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FF75FC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54687,1</w:t>
            </w:r>
          </w:p>
        </w:tc>
        <w:tc>
          <w:tcPr>
            <w:tcW w:w="1418" w:type="dxa"/>
            <w:shd w:val="clear" w:color="auto" w:fill="auto"/>
            <w:hideMark/>
          </w:tcPr>
          <w:p w:rsidR="00FF75FC" w:rsidRPr="000C44E9" w:rsidRDefault="00FF75FC" w:rsidP="00FF75FC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40 179,1</w:t>
            </w:r>
          </w:p>
        </w:tc>
        <w:tc>
          <w:tcPr>
            <w:tcW w:w="1276" w:type="dxa"/>
            <w:shd w:val="clear" w:color="auto" w:fill="auto"/>
          </w:tcPr>
          <w:p w:rsidR="00FF75FC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14508,0</w:t>
            </w:r>
          </w:p>
        </w:tc>
        <w:tc>
          <w:tcPr>
            <w:tcW w:w="1416" w:type="dxa"/>
            <w:shd w:val="clear" w:color="auto" w:fill="auto"/>
            <w:hideMark/>
          </w:tcPr>
          <w:p w:rsidR="00FF75FC" w:rsidRPr="000C44E9" w:rsidRDefault="00FF75FC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F75FC" w:rsidRPr="000C44E9" w:rsidRDefault="00FF75FC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FF75FC" w:rsidRPr="000C44E9" w:rsidRDefault="00D475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5D127B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</w:t>
            </w:r>
            <w:r w:rsidR="005D127B">
              <w:rPr>
                <w:sz w:val="20"/>
              </w:rPr>
              <w:t>кружающей среды Томской области;</w:t>
            </w:r>
            <w:r w:rsidRPr="000C44E9">
              <w:rPr>
                <w:sz w:val="20"/>
              </w:rPr>
              <w:t xml:space="preserve"> </w:t>
            </w:r>
            <w:r w:rsidR="005D127B">
              <w:rPr>
                <w:sz w:val="20"/>
              </w:rPr>
              <w:br/>
            </w:r>
            <w:r w:rsidRPr="000C44E9">
              <w:rPr>
                <w:sz w:val="20"/>
              </w:rPr>
              <w:t>ОГБУ «</w:t>
            </w:r>
            <w:proofErr w:type="spellStart"/>
            <w:r w:rsidRPr="000C44E9">
              <w:rPr>
                <w:sz w:val="20"/>
              </w:rPr>
              <w:t>Облкомприрода</w:t>
            </w:r>
            <w:proofErr w:type="spellEnd"/>
            <w:r w:rsidRPr="000C44E9">
              <w:rPr>
                <w:sz w:val="20"/>
              </w:rPr>
              <w:t>»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4757A" w:rsidRPr="000C44E9" w:rsidRDefault="00D4757A" w:rsidP="00D4757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Доля</w:t>
            </w:r>
            <w:r w:rsidR="00AC6B96" w:rsidRPr="000C44E9">
              <w:rPr>
                <w:sz w:val="20"/>
              </w:rPr>
              <w:t xml:space="preserve"> </w:t>
            </w:r>
            <w:proofErr w:type="gramStart"/>
            <w:r w:rsidRPr="000C44E9">
              <w:rPr>
                <w:sz w:val="20"/>
              </w:rPr>
              <w:t>гидротехнических</w:t>
            </w:r>
            <w:proofErr w:type="gramEnd"/>
          </w:p>
          <w:p w:rsidR="00D4757A" w:rsidRPr="000C44E9" w:rsidRDefault="00D4757A" w:rsidP="00D4757A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сооружений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с</w:t>
            </w:r>
            <w:r w:rsidR="005D127B">
              <w:rPr>
                <w:sz w:val="20"/>
              </w:rPr>
              <w:t xml:space="preserve"> </w:t>
            </w:r>
            <w:proofErr w:type="spellStart"/>
            <w:proofErr w:type="gramStart"/>
            <w:r w:rsidRPr="000C44E9">
              <w:rPr>
                <w:sz w:val="20"/>
              </w:rPr>
              <w:t>неудовлетвори</w:t>
            </w:r>
            <w:proofErr w:type="spellEnd"/>
            <w:r w:rsidR="00807289">
              <w:rPr>
                <w:sz w:val="20"/>
              </w:rPr>
              <w:t>-</w:t>
            </w:r>
            <w:r w:rsidRPr="000C44E9">
              <w:rPr>
                <w:sz w:val="20"/>
              </w:rPr>
              <w:t>тельным</w:t>
            </w:r>
            <w:proofErr w:type="gramEnd"/>
            <w:r w:rsidRPr="000C44E9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>опасным уровнем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 xml:space="preserve">безопасности, приведенных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в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>безопасное техническое</w:t>
            </w:r>
            <w:r w:rsidR="005D127B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t xml:space="preserve">состояние,% </w:t>
            </w:r>
            <w:r w:rsidRPr="000C44E9">
              <w:rPr>
                <w:sz w:val="20"/>
              </w:rPr>
              <w:t>/</w:t>
            </w:r>
            <w:r w:rsidR="00807289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>Количество гидротехнических</w:t>
            </w:r>
          </w:p>
          <w:p w:rsidR="00FF75FC" w:rsidRPr="000C44E9" w:rsidRDefault="00D4757A" w:rsidP="005D127B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сооружений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с</w:t>
            </w:r>
            <w:r w:rsidR="005D127B">
              <w:rPr>
                <w:sz w:val="20"/>
              </w:rPr>
              <w:t xml:space="preserve"> </w:t>
            </w:r>
            <w:proofErr w:type="spellStart"/>
            <w:proofErr w:type="gramStart"/>
            <w:r w:rsidRPr="000C44E9">
              <w:rPr>
                <w:sz w:val="20"/>
              </w:rPr>
              <w:t>неудовлетвори</w:t>
            </w:r>
            <w:proofErr w:type="spellEnd"/>
            <w:r w:rsidR="00807289">
              <w:rPr>
                <w:sz w:val="20"/>
              </w:rPr>
              <w:t>-</w:t>
            </w:r>
            <w:r w:rsidRPr="000C44E9">
              <w:rPr>
                <w:sz w:val="20"/>
              </w:rPr>
              <w:t>тельным</w:t>
            </w:r>
            <w:proofErr w:type="gramEnd"/>
            <w:r w:rsidRPr="000C44E9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 xml:space="preserve">опасным </w:t>
            </w:r>
            <w:r w:rsidRPr="000C44E9">
              <w:rPr>
                <w:sz w:val="20"/>
              </w:rPr>
              <w:lastRenderedPageBreak/>
              <w:t>уровнем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 xml:space="preserve">безопасности, приведенных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в</w:t>
            </w:r>
            <w:r w:rsidR="005D127B">
              <w:rPr>
                <w:sz w:val="20"/>
              </w:rPr>
              <w:t xml:space="preserve"> </w:t>
            </w:r>
            <w:r w:rsidRPr="000C44E9">
              <w:rPr>
                <w:sz w:val="20"/>
              </w:rPr>
              <w:t>безопасное техническое</w:t>
            </w:r>
            <w:r w:rsidR="005D127B">
              <w:rPr>
                <w:sz w:val="20"/>
              </w:rPr>
              <w:t xml:space="preserve"> состояние, ед.</w:t>
            </w:r>
          </w:p>
        </w:tc>
        <w:tc>
          <w:tcPr>
            <w:tcW w:w="1417" w:type="dxa"/>
            <w:shd w:val="clear" w:color="auto" w:fill="auto"/>
            <w:noWrap/>
          </w:tcPr>
          <w:p w:rsidR="00FF75FC" w:rsidRPr="000C44E9" w:rsidRDefault="00FF75FC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</w:tr>
      <w:tr w:rsidR="00D4757A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9734,7</w:t>
            </w:r>
          </w:p>
        </w:tc>
        <w:tc>
          <w:tcPr>
            <w:tcW w:w="1418" w:type="dxa"/>
            <w:shd w:val="clear" w:color="auto" w:fill="auto"/>
          </w:tcPr>
          <w:p w:rsidR="00D4757A" w:rsidRPr="000C44E9" w:rsidRDefault="00D4757A" w:rsidP="00FF75F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4 129,6</w:t>
            </w:r>
          </w:p>
        </w:tc>
        <w:tc>
          <w:tcPr>
            <w:tcW w:w="1276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5605,1</w:t>
            </w:r>
          </w:p>
        </w:tc>
        <w:tc>
          <w:tcPr>
            <w:tcW w:w="1416" w:type="dxa"/>
            <w:shd w:val="clear" w:color="auto" w:fill="auto"/>
            <w:hideMark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4757A" w:rsidRPr="000C44E9" w:rsidRDefault="00D4757A" w:rsidP="005E235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4,2 / 23</w:t>
            </w:r>
          </w:p>
        </w:tc>
      </w:tr>
      <w:tr w:rsidR="00D4757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44 952,4</w:t>
            </w:r>
          </w:p>
        </w:tc>
        <w:tc>
          <w:tcPr>
            <w:tcW w:w="1418" w:type="dxa"/>
            <w:shd w:val="clear" w:color="auto" w:fill="auto"/>
          </w:tcPr>
          <w:p w:rsidR="00D4757A" w:rsidRPr="000C44E9" w:rsidRDefault="00D4757A" w:rsidP="00FF75F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36 049,5</w:t>
            </w:r>
          </w:p>
        </w:tc>
        <w:tc>
          <w:tcPr>
            <w:tcW w:w="1276" w:type="dxa"/>
            <w:shd w:val="clear" w:color="auto" w:fill="auto"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8 902,9</w:t>
            </w:r>
          </w:p>
        </w:tc>
        <w:tc>
          <w:tcPr>
            <w:tcW w:w="1416" w:type="dxa"/>
            <w:shd w:val="clear" w:color="auto" w:fill="auto"/>
            <w:hideMark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D4757A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4757A" w:rsidRPr="000C44E9" w:rsidRDefault="00D4757A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D4757A" w:rsidRPr="000C44E9" w:rsidRDefault="00D4757A" w:rsidP="005E235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 / 24</w:t>
            </w:r>
          </w:p>
        </w:tc>
      </w:tr>
      <w:tr w:rsidR="00293B03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0B435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</w:t>
            </w:r>
          </w:p>
        </w:tc>
      </w:tr>
      <w:tr w:rsidR="00293B03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0B435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</w:t>
            </w:r>
          </w:p>
        </w:tc>
      </w:tr>
      <w:tr w:rsidR="00293B03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0B435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</w:t>
            </w:r>
          </w:p>
        </w:tc>
      </w:tr>
      <w:tr w:rsidR="00293B03" w:rsidRPr="000C44E9" w:rsidTr="009B7B34">
        <w:trPr>
          <w:trHeight w:val="523"/>
        </w:trPr>
        <w:tc>
          <w:tcPr>
            <w:tcW w:w="709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0B435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293B03" w:rsidRPr="000C44E9" w:rsidTr="009B7B34">
        <w:trPr>
          <w:trHeight w:val="555"/>
        </w:trPr>
        <w:tc>
          <w:tcPr>
            <w:tcW w:w="709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16DE8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293B03" w:rsidRPr="000C44E9" w:rsidRDefault="00293B03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0B435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9B4684" w:rsidRPr="000C44E9" w:rsidTr="009B7B34">
        <w:trPr>
          <w:trHeight w:val="304"/>
        </w:trPr>
        <w:tc>
          <w:tcPr>
            <w:tcW w:w="709" w:type="dxa"/>
            <w:vMerge w:val="restart"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11.1</w:t>
            </w:r>
            <w:r w:rsidR="00807289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hideMark/>
          </w:tcPr>
          <w:p w:rsidR="009B4684" w:rsidRPr="000C44E9" w:rsidRDefault="009B4684" w:rsidP="00616DE8">
            <w:pPr>
              <w:spacing w:line="276" w:lineRule="auto"/>
              <w:ind w:firstLine="0"/>
              <w:rPr>
                <w:color w:val="000000"/>
                <w:sz w:val="20"/>
                <w:lang w:eastAsia="en-US"/>
              </w:rPr>
            </w:pPr>
            <w:proofErr w:type="gramStart"/>
            <w:r w:rsidRPr="000C44E9">
              <w:rPr>
                <w:color w:val="000000"/>
                <w:sz w:val="20"/>
                <w:lang w:eastAsia="en-US"/>
              </w:rPr>
              <w:t xml:space="preserve">Капитальный ремонт </w:t>
            </w:r>
            <w:proofErr w:type="spellStart"/>
            <w:r w:rsidRPr="000C44E9">
              <w:rPr>
                <w:color w:val="000000"/>
                <w:sz w:val="20"/>
                <w:lang w:eastAsia="en-US"/>
              </w:rPr>
              <w:t>гидротехничес</w:t>
            </w:r>
            <w:proofErr w:type="spellEnd"/>
            <w:r w:rsidR="00807289">
              <w:rPr>
                <w:color w:val="000000"/>
                <w:sz w:val="20"/>
                <w:lang w:eastAsia="en-US"/>
              </w:rPr>
              <w:t>-</w:t>
            </w:r>
            <w:r w:rsidRPr="000C44E9">
              <w:rPr>
                <w:color w:val="000000"/>
                <w:sz w:val="20"/>
                <w:lang w:eastAsia="en-US"/>
              </w:rPr>
              <w:t xml:space="preserve">кого сооружения </w:t>
            </w:r>
            <w:r w:rsidRPr="000C44E9">
              <w:rPr>
                <w:sz w:val="20"/>
              </w:rPr>
              <w:t>«</w:t>
            </w:r>
            <w:r w:rsidR="00807289">
              <w:rPr>
                <w:color w:val="000000"/>
                <w:sz w:val="20"/>
                <w:lang w:eastAsia="en-US"/>
              </w:rPr>
              <w:t>Линейное сооружение –</w:t>
            </w:r>
            <w:r w:rsidRPr="000C44E9">
              <w:rPr>
                <w:color w:val="000000"/>
                <w:sz w:val="20"/>
                <w:lang w:eastAsia="en-US"/>
              </w:rPr>
              <w:t xml:space="preserve"> дамба (плотина) на р. Ум, Томская область</w:t>
            </w:r>
            <w:r w:rsidRPr="000C44E9">
              <w:rPr>
                <w:sz w:val="20"/>
              </w:rPr>
              <w:t>»</w:t>
            </w:r>
            <w:r w:rsidRPr="000C44E9">
              <w:rPr>
                <w:color w:val="000000"/>
                <w:sz w:val="20"/>
                <w:lang w:eastAsia="en-US"/>
              </w:rPr>
              <w:t xml:space="preserve"> (Часть 2.</w:t>
            </w:r>
            <w:proofErr w:type="gramEnd"/>
            <w:r w:rsidRPr="000C44E9">
              <w:rPr>
                <w:color w:val="000000"/>
                <w:sz w:val="20"/>
                <w:lang w:eastAsia="en-US"/>
              </w:rPr>
              <w:t xml:space="preserve"> </w:t>
            </w:r>
            <w:proofErr w:type="gramStart"/>
            <w:r w:rsidRPr="000C44E9">
              <w:rPr>
                <w:color w:val="000000"/>
                <w:sz w:val="20"/>
                <w:lang w:eastAsia="en-US"/>
              </w:rPr>
              <w:t>Основные работы)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712DBF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48 408,7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712DBF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40 179,1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8 229,</w:t>
            </w:r>
            <w:r w:rsidR="00712DBF" w:rsidRPr="000C44E9">
              <w:rPr>
                <w:sz w:val="20"/>
                <w:lang w:eastAsia="en-US"/>
              </w:rPr>
              <w:t>6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 w:val="restart"/>
            <w:vAlign w:val="center"/>
            <w:hideMark/>
          </w:tcPr>
          <w:p w:rsidR="009B4684" w:rsidRPr="000C44E9" w:rsidRDefault="00D4757A" w:rsidP="00807289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</w:t>
            </w:r>
            <w:r w:rsidR="00807289">
              <w:rPr>
                <w:sz w:val="20"/>
              </w:rPr>
              <w:t>кружающей среды Томской области;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ОГБУ «</w:t>
            </w:r>
            <w:proofErr w:type="spellStart"/>
            <w:r w:rsidRPr="000C44E9">
              <w:rPr>
                <w:sz w:val="20"/>
              </w:rPr>
              <w:t>Облком</w:t>
            </w:r>
            <w:proofErr w:type="spellEnd"/>
            <w:r w:rsidR="00807289">
              <w:rPr>
                <w:sz w:val="20"/>
              </w:rPr>
              <w:t>-</w:t>
            </w:r>
            <w:r w:rsidRPr="000C44E9">
              <w:rPr>
                <w:sz w:val="20"/>
              </w:rPr>
              <w:t>природа»</w:t>
            </w:r>
            <w:r w:rsidR="009B4684" w:rsidRPr="000C44E9">
              <w:rPr>
                <w:sz w:val="20"/>
              </w:rPr>
              <w:t>)</w:t>
            </w:r>
            <w:proofErr w:type="gramEnd"/>
          </w:p>
        </w:tc>
        <w:tc>
          <w:tcPr>
            <w:tcW w:w="1842" w:type="dxa"/>
            <w:vMerge w:val="restart"/>
            <w:vAlign w:val="center"/>
            <w:hideMark/>
          </w:tcPr>
          <w:p w:rsidR="009B4684" w:rsidRPr="000C44E9" w:rsidRDefault="009B4684" w:rsidP="009B4684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Количество элементов </w:t>
            </w:r>
            <w:proofErr w:type="spellStart"/>
            <w:proofErr w:type="gramStart"/>
            <w:r w:rsidRPr="000C44E9">
              <w:rPr>
                <w:sz w:val="20"/>
              </w:rPr>
              <w:t>гидротехничес</w:t>
            </w:r>
            <w:proofErr w:type="spellEnd"/>
            <w:r w:rsidRPr="000C44E9">
              <w:rPr>
                <w:sz w:val="20"/>
              </w:rPr>
              <w:t>-кого</w:t>
            </w:r>
            <w:proofErr w:type="gramEnd"/>
            <w:r w:rsidRPr="000C44E9">
              <w:rPr>
                <w:sz w:val="20"/>
              </w:rPr>
              <w:t xml:space="preserve"> сооружения, приведенных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в рабочее состояние, ед.</w:t>
            </w:r>
          </w:p>
        </w:tc>
        <w:tc>
          <w:tcPr>
            <w:tcW w:w="1417" w:type="dxa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9B4684" w:rsidRPr="000C44E9" w:rsidTr="009B7B34">
        <w:trPr>
          <w:trHeight w:val="210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616DE8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4 975,5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4 129,6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845,9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</w:p>
        </w:tc>
      </w:tr>
      <w:tr w:rsidR="009B4684" w:rsidRPr="000C44E9" w:rsidTr="009B7B34">
        <w:trPr>
          <w:trHeight w:val="210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712DBF" w:rsidP="00616DE8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43 433,2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712DBF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36 049,5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712DBF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7 383,7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</w:t>
            </w:r>
          </w:p>
        </w:tc>
      </w:tr>
      <w:tr w:rsidR="009B4684" w:rsidRPr="000C44E9" w:rsidTr="009B7B34">
        <w:trPr>
          <w:trHeight w:val="165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616DE8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9B4684" w:rsidRPr="000C44E9" w:rsidTr="009B7B34">
        <w:trPr>
          <w:trHeight w:val="195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616DE8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9B4684" w:rsidRPr="000C44E9" w:rsidTr="009B7B34">
        <w:trPr>
          <w:trHeight w:val="309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616DE8">
            <w:pPr>
              <w:ind w:firstLine="34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616DE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9B4684" w:rsidRPr="000C44E9" w:rsidTr="009B7B34">
        <w:trPr>
          <w:trHeight w:val="330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9B4684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9B4684" w:rsidRPr="000C44E9" w:rsidRDefault="009B4684" w:rsidP="0061621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9B4684" w:rsidRPr="000C44E9" w:rsidRDefault="009B4684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9B4684" w:rsidRPr="000C44E9" w:rsidRDefault="009B4684" w:rsidP="009B468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293B03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293B03" w:rsidRPr="000C44E9" w:rsidRDefault="00790FC2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293B03" w:rsidRPr="000C44E9">
              <w:rPr>
                <w:sz w:val="20"/>
              </w:rPr>
              <w:t>.</w:t>
            </w:r>
            <w:r w:rsidR="009B4684" w:rsidRPr="000C44E9">
              <w:rPr>
                <w:sz w:val="20"/>
              </w:rPr>
              <w:t>2</w:t>
            </w:r>
            <w:r w:rsidR="00807289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0D023E" w:rsidRPr="000C44E9" w:rsidRDefault="00293B03" w:rsidP="00B51B3A">
            <w:pPr>
              <w:ind w:firstLine="34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Капитальный ремон</w:t>
            </w:r>
            <w:r w:rsidR="009F64A0" w:rsidRPr="000C44E9">
              <w:rPr>
                <w:sz w:val="20"/>
              </w:rPr>
              <w:t xml:space="preserve">т </w:t>
            </w:r>
            <w:proofErr w:type="spellStart"/>
            <w:proofErr w:type="gramStart"/>
            <w:r w:rsidR="009F64A0" w:rsidRPr="000C44E9">
              <w:rPr>
                <w:sz w:val="20"/>
              </w:rPr>
              <w:t>гидротехничес</w:t>
            </w:r>
            <w:proofErr w:type="spellEnd"/>
            <w:r w:rsidR="00807289">
              <w:rPr>
                <w:sz w:val="20"/>
              </w:rPr>
              <w:t>-</w:t>
            </w:r>
            <w:r w:rsidR="009F64A0" w:rsidRPr="000C44E9">
              <w:rPr>
                <w:sz w:val="20"/>
              </w:rPr>
              <w:t>кого</w:t>
            </w:r>
            <w:proofErr w:type="gramEnd"/>
            <w:r w:rsidR="009F64A0" w:rsidRPr="000C44E9">
              <w:rPr>
                <w:sz w:val="20"/>
              </w:rPr>
              <w:t xml:space="preserve"> сооружения «</w:t>
            </w:r>
            <w:r w:rsidR="00807289">
              <w:rPr>
                <w:sz w:val="20"/>
              </w:rPr>
              <w:t>Линейное сооружение –</w:t>
            </w:r>
            <w:r w:rsidRPr="000C44E9">
              <w:rPr>
                <w:sz w:val="20"/>
              </w:rPr>
              <w:t xml:space="preserve"> дамба (плотина) на р. Ум, Томская </w:t>
            </w:r>
            <w:r w:rsidR="009F64A0" w:rsidRPr="000C44E9">
              <w:rPr>
                <w:sz w:val="20"/>
              </w:rPr>
              <w:t>область»</w:t>
            </w:r>
            <w:r w:rsidR="009B4684" w:rsidRPr="000C44E9">
              <w:rPr>
                <w:sz w:val="20"/>
              </w:rPr>
              <w:t xml:space="preserve"> </w:t>
            </w:r>
            <w:r w:rsidR="009B4684" w:rsidRPr="000C44E9">
              <w:rPr>
                <w:sz w:val="20"/>
                <w:lang w:eastAsia="en-US"/>
              </w:rPr>
              <w:t>(Часть 3.Вспомогатель</w:t>
            </w:r>
            <w:r w:rsidR="00807289">
              <w:rPr>
                <w:sz w:val="20"/>
                <w:lang w:eastAsia="en-US"/>
              </w:rPr>
              <w:t>-</w:t>
            </w:r>
            <w:r w:rsidR="009B4684" w:rsidRPr="000C44E9">
              <w:rPr>
                <w:sz w:val="20"/>
                <w:lang w:eastAsia="en-US"/>
              </w:rPr>
              <w:t>ные работы)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293B03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6278,4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712DBF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93B03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6278,4</w:t>
            </w:r>
          </w:p>
        </w:tc>
        <w:tc>
          <w:tcPr>
            <w:tcW w:w="1416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93B03" w:rsidRPr="000C44E9" w:rsidRDefault="00293B03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293B03" w:rsidRPr="000C44E9" w:rsidRDefault="00D4757A" w:rsidP="00616217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</w:t>
            </w:r>
            <w:r w:rsidR="00807289">
              <w:rPr>
                <w:sz w:val="20"/>
              </w:rPr>
              <w:t>кружающей среды Томской области;</w:t>
            </w:r>
            <w:r w:rsidRPr="000C44E9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ОГБУ «</w:t>
            </w:r>
            <w:proofErr w:type="spellStart"/>
            <w:r w:rsidRPr="000C44E9">
              <w:rPr>
                <w:sz w:val="20"/>
              </w:rPr>
              <w:t>Облком</w:t>
            </w:r>
            <w:proofErr w:type="spellEnd"/>
            <w:r w:rsidR="00807289">
              <w:rPr>
                <w:sz w:val="20"/>
              </w:rPr>
              <w:t>-</w:t>
            </w:r>
            <w:r w:rsidRPr="000C44E9">
              <w:rPr>
                <w:sz w:val="20"/>
              </w:rPr>
              <w:t>природа»</w:t>
            </w:r>
            <w:r w:rsidR="00293B03" w:rsidRPr="000C44E9">
              <w:rPr>
                <w:sz w:val="20"/>
              </w:rPr>
              <w:t>)</w:t>
            </w:r>
            <w:proofErr w:type="gramEnd"/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293B03" w:rsidRPr="000C44E9" w:rsidRDefault="0036018D" w:rsidP="0036018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Техническая готовность %</w:t>
            </w:r>
            <w:r w:rsidR="005062FA" w:rsidRPr="000C44E9">
              <w:rPr>
                <w:sz w:val="20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</w:tcPr>
          <w:p w:rsidR="00293B03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3D35E7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4759,2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D35E7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4759,2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D35E7" w:rsidRPr="000C44E9" w:rsidRDefault="00D4757A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</w:t>
            </w:r>
          </w:p>
        </w:tc>
      </w:tr>
      <w:tr w:rsidR="00521106" w:rsidRPr="000C44E9" w:rsidTr="009B7B34">
        <w:trPr>
          <w:trHeight w:val="533"/>
        </w:trPr>
        <w:tc>
          <w:tcPr>
            <w:tcW w:w="709" w:type="dxa"/>
            <w:vMerge/>
            <w:vAlign w:val="center"/>
            <w:hideMark/>
          </w:tcPr>
          <w:p w:rsidR="00521106" w:rsidRPr="000C44E9" w:rsidRDefault="00521106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21106" w:rsidRPr="000C44E9" w:rsidRDefault="00521106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21106" w:rsidRPr="000C44E9" w:rsidRDefault="00521106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521106" w:rsidRPr="000C44E9" w:rsidRDefault="00712DBF" w:rsidP="00E546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1519,2</w:t>
            </w:r>
          </w:p>
        </w:tc>
        <w:tc>
          <w:tcPr>
            <w:tcW w:w="1418" w:type="dxa"/>
            <w:shd w:val="clear" w:color="auto" w:fill="auto"/>
          </w:tcPr>
          <w:p w:rsidR="00521106" w:rsidRPr="000C44E9" w:rsidRDefault="00712DBF" w:rsidP="00E546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521106" w:rsidRPr="000C44E9" w:rsidRDefault="00712DBF" w:rsidP="00E546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1519,2</w:t>
            </w:r>
          </w:p>
        </w:tc>
        <w:tc>
          <w:tcPr>
            <w:tcW w:w="1416" w:type="dxa"/>
            <w:shd w:val="clear" w:color="auto" w:fill="auto"/>
            <w:hideMark/>
          </w:tcPr>
          <w:p w:rsidR="00521106" w:rsidRPr="000C44E9" w:rsidRDefault="00521106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21106" w:rsidRPr="000C44E9" w:rsidRDefault="00521106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21106" w:rsidRPr="000C44E9" w:rsidRDefault="00521106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21106" w:rsidRPr="000C44E9" w:rsidRDefault="00521106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21106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</w:tr>
      <w:tr w:rsidR="003D35E7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3D35E7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3D35E7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3D35E7" w:rsidRPr="000C44E9" w:rsidTr="009B7B34">
        <w:trPr>
          <w:trHeight w:val="271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3D35E7" w:rsidRPr="000C44E9" w:rsidTr="009B7B34">
        <w:trPr>
          <w:trHeight w:val="510"/>
        </w:trPr>
        <w:tc>
          <w:tcPr>
            <w:tcW w:w="709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D35E7" w:rsidRPr="000C44E9" w:rsidRDefault="003D35E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D35E7" w:rsidRPr="000C44E9" w:rsidRDefault="003D35E7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D35E7" w:rsidRPr="000C44E9" w:rsidRDefault="003D35E7" w:rsidP="00AC7CF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</w:tr>
      <w:tr w:rsidR="000D023E" w:rsidRPr="000C44E9" w:rsidTr="009B7B34">
        <w:trPr>
          <w:trHeight w:val="405"/>
        </w:trPr>
        <w:tc>
          <w:tcPr>
            <w:tcW w:w="15593" w:type="dxa"/>
            <w:gridSpan w:val="11"/>
            <w:vAlign w:val="center"/>
            <w:hideMark/>
          </w:tcPr>
          <w:p w:rsidR="000D023E" w:rsidRPr="000C44E9" w:rsidRDefault="000D023E" w:rsidP="000D023E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2 Подпрограммы 3. Строительство сооружений инженерной защиты</w:t>
            </w:r>
          </w:p>
        </w:tc>
      </w:tr>
      <w:tr w:rsidR="00711379" w:rsidRPr="000C44E9" w:rsidTr="009B7B34">
        <w:trPr>
          <w:trHeight w:val="375"/>
        </w:trPr>
        <w:tc>
          <w:tcPr>
            <w:tcW w:w="709" w:type="dxa"/>
            <w:vMerge w:val="restart"/>
            <w:hideMark/>
          </w:tcPr>
          <w:p w:rsidR="00711379" w:rsidRPr="000C44E9" w:rsidRDefault="00711379" w:rsidP="00807289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2.</w:t>
            </w:r>
          </w:p>
        </w:tc>
        <w:tc>
          <w:tcPr>
            <w:tcW w:w="1701" w:type="dxa"/>
            <w:vMerge w:val="restart"/>
            <w:hideMark/>
          </w:tcPr>
          <w:p w:rsidR="00711379" w:rsidRPr="000C44E9" w:rsidRDefault="00711379" w:rsidP="00B51B3A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 xml:space="preserve">Основное мероприятие. Инженерная защита </w:t>
            </w:r>
            <w:r w:rsidRPr="000C44E9">
              <w:rPr>
                <w:sz w:val="20"/>
                <w:lang w:eastAsia="en-US"/>
              </w:rPr>
              <w:lastRenderedPageBreak/>
              <w:t xml:space="preserve">территорий, </w:t>
            </w:r>
            <w:r w:rsidR="00807289">
              <w:rPr>
                <w:sz w:val="20"/>
                <w:lang w:eastAsia="en-US"/>
              </w:rPr>
              <w:br/>
            </w:r>
            <w:r w:rsidRPr="000C44E9">
              <w:rPr>
                <w:sz w:val="20"/>
                <w:lang w:eastAsia="en-US"/>
              </w:rPr>
              <w:t xml:space="preserve"> том числе:</w:t>
            </w:r>
          </w:p>
          <w:p w:rsidR="00711379" w:rsidRPr="000C44E9" w:rsidRDefault="00711379" w:rsidP="00B51B3A">
            <w:pPr>
              <w:spacing w:line="276" w:lineRule="auto"/>
              <w:ind w:firstLine="0"/>
              <w:rPr>
                <w:sz w:val="20"/>
                <w:lang w:eastAsia="en-US"/>
              </w:rPr>
            </w:pPr>
          </w:p>
          <w:p w:rsidR="00711379" w:rsidRPr="000C44E9" w:rsidRDefault="00711379" w:rsidP="00B51B3A">
            <w:pPr>
              <w:spacing w:line="276" w:lineRule="auto"/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11379" w:rsidRPr="000C44E9" w:rsidRDefault="00711379" w:rsidP="00B51B3A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149 899,7</w:t>
            </w:r>
          </w:p>
        </w:tc>
        <w:tc>
          <w:tcPr>
            <w:tcW w:w="1418" w:type="dxa"/>
            <w:shd w:val="clear" w:color="auto" w:fill="auto"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108 391,3</w:t>
            </w:r>
          </w:p>
        </w:tc>
        <w:tc>
          <w:tcPr>
            <w:tcW w:w="1276" w:type="dxa"/>
            <w:shd w:val="clear" w:color="auto" w:fill="auto"/>
            <w:hideMark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35 182,5</w:t>
            </w:r>
          </w:p>
        </w:tc>
        <w:tc>
          <w:tcPr>
            <w:tcW w:w="1416" w:type="dxa"/>
            <w:shd w:val="clear" w:color="auto" w:fill="auto"/>
            <w:hideMark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shd w:val="clear" w:color="auto" w:fill="auto"/>
            <w:hideMark/>
          </w:tcPr>
          <w:p w:rsidR="00711379" w:rsidRPr="000C44E9" w:rsidRDefault="00711379" w:rsidP="00B51B3A">
            <w:pPr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 w:val="restart"/>
            <w:vAlign w:val="center"/>
            <w:hideMark/>
          </w:tcPr>
          <w:p w:rsidR="00711379" w:rsidRPr="000C44E9" w:rsidRDefault="00D4757A" w:rsidP="00B51B3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охраны окружающей </w:t>
            </w:r>
            <w:r w:rsidRPr="000C44E9">
              <w:rPr>
                <w:sz w:val="20"/>
              </w:rPr>
              <w:lastRenderedPageBreak/>
              <w:t>среды Томской области, Администрация Белоярского городского поселения</w:t>
            </w:r>
            <w:r w:rsidR="00BA1B32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br/>
              <w:t>(</w:t>
            </w:r>
            <w:r w:rsidR="00BA1B32">
              <w:rPr>
                <w:sz w:val="20"/>
              </w:rPr>
              <w:t>по согласованию)</w:t>
            </w:r>
          </w:p>
        </w:tc>
        <w:tc>
          <w:tcPr>
            <w:tcW w:w="1842" w:type="dxa"/>
            <w:hideMark/>
          </w:tcPr>
          <w:p w:rsidR="00711379" w:rsidRPr="000C44E9" w:rsidRDefault="00711379" w:rsidP="00B51B3A">
            <w:pPr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  <w:tc>
          <w:tcPr>
            <w:tcW w:w="1417" w:type="dxa"/>
            <w:shd w:val="clear" w:color="auto" w:fill="auto"/>
            <w:noWrap/>
          </w:tcPr>
          <w:p w:rsidR="00711379" w:rsidRPr="000C44E9" w:rsidRDefault="00711379" w:rsidP="00B51B3A">
            <w:pPr>
              <w:spacing w:line="276" w:lineRule="auto"/>
              <w:ind w:firstLine="35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711379" w:rsidRPr="000C44E9" w:rsidTr="009B7B34">
        <w:trPr>
          <w:trHeight w:val="330"/>
        </w:trPr>
        <w:tc>
          <w:tcPr>
            <w:tcW w:w="709" w:type="dxa"/>
            <w:vMerge/>
            <w:vAlign w:val="center"/>
            <w:hideMark/>
          </w:tcPr>
          <w:p w:rsidR="00711379" w:rsidRPr="000C44E9" w:rsidRDefault="00711379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11379" w:rsidRPr="000C44E9" w:rsidRDefault="00711379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711379" w:rsidRPr="000C44E9" w:rsidRDefault="00711379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11379" w:rsidRPr="000C44E9" w:rsidRDefault="00711379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711379" w:rsidRPr="000C44E9" w:rsidRDefault="00711379" w:rsidP="00711379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711379" w:rsidRPr="000C44E9" w:rsidRDefault="00711379" w:rsidP="00711379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711379" w:rsidRPr="000C44E9" w:rsidRDefault="00711379" w:rsidP="0019778F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  <w:p w:rsidR="00711379" w:rsidRPr="000C44E9" w:rsidRDefault="00711379" w:rsidP="00B51B3A">
            <w:pPr>
              <w:ind w:firstLine="176"/>
              <w:jc w:val="center"/>
              <w:rPr>
                <w:sz w:val="20"/>
                <w:lang w:eastAsia="en-US"/>
              </w:rPr>
            </w:pPr>
          </w:p>
          <w:p w:rsidR="00711379" w:rsidRPr="000C44E9" w:rsidRDefault="00711379" w:rsidP="00B51B3A">
            <w:pPr>
              <w:ind w:firstLine="176"/>
              <w:jc w:val="center"/>
              <w:rPr>
                <w:sz w:val="20"/>
                <w:lang w:eastAsia="en-US"/>
              </w:rPr>
            </w:pPr>
          </w:p>
          <w:p w:rsidR="00711379" w:rsidRPr="000C44E9" w:rsidRDefault="00711379" w:rsidP="00B51B3A">
            <w:pPr>
              <w:ind w:firstLine="176"/>
              <w:jc w:val="center"/>
              <w:rPr>
                <w:color w:val="000000"/>
                <w:sz w:val="20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711379" w:rsidRPr="000C44E9" w:rsidRDefault="00711379" w:rsidP="00616217">
            <w:pPr>
              <w:rPr>
                <w:sz w:val="20"/>
              </w:rPr>
            </w:pPr>
          </w:p>
        </w:tc>
        <w:tc>
          <w:tcPr>
            <w:tcW w:w="1842" w:type="dxa"/>
          </w:tcPr>
          <w:p w:rsidR="00711379" w:rsidRPr="000C44E9" w:rsidRDefault="00711379" w:rsidP="000D023E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711379" w:rsidRPr="000C44E9" w:rsidRDefault="00711379" w:rsidP="000D023E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36018D" w:rsidRPr="000C44E9" w:rsidTr="009B7B34">
        <w:trPr>
          <w:trHeight w:val="77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2021 год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6018D" w:rsidRPr="000C44E9" w:rsidRDefault="0036018D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149 899,7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018D" w:rsidRPr="000C44E9" w:rsidRDefault="0036018D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108 391,3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36018D" w:rsidRPr="000C44E9" w:rsidRDefault="0036018D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35 182,5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36018D" w:rsidRPr="000C44E9" w:rsidRDefault="0036018D" w:rsidP="0071137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hideMark/>
          </w:tcPr>
          <w:p w:rsidR="0036018D" w:rsidRPr="000C44E9" w:rsidRDefault="0036018D" w:rsidP="00D240A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Численность защищенного населения, чел.</w:t>
            </w: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D240AD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color w:val="000000"/>
                <w:sz w:val="20"/>
                <w:lang w:eastAsia="en-US"/>
              </w:rPr>
              <w:t>126</w:t>
            </w:r>
          </w:p>
        </w:tc>
      </w:tr>
      <w:tr w:rsidR="0036018D" w:rsidRPr="000C44E9" w:rsidTr="009B7B34">
        <w:trPr>
          <w:trHeight w:val="23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6" w:type="dxa"/>
            <w:vMerge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 w:val="restart"/>
            <w:hideMark/>
          </w:tcPr>
          <w:p w:rsidR="0036018D" w:rsidRPr="000C44E9" w:rsidRDefault="0036018D" w:rsidP="000D023E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vMerge w:val="restart"/>
            <w:shd w:val="clear" w:color="auto" w:fill="auto"/>
            <w:noWrap/>
          </w:tcPr>
          <w:p w:rsidR="0036018D" w:rsidRPr="000C44E9" w:rsidRDefault="0036018D" w:rsidP="000D023E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36018D" w:rsidRPr="000C44E9" w:rsidTr="009B7B34">
        <w:trPr>
          <w:trHeight w:val="349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176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268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273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36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345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51B3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345"/>
        </w:trPr>
        <w:tc>
          <w:tcPr>
            <w:tcW w:w="709" w:type="dxa"/>
            <w:vMerge w:val="restart"/>
            <w:vAlign w:val="center"/>
            <w:hideMark/>
          </w:tcPr>
          <w:p w:rsidR="0036018D" w:rsidRPr="000C44E9" w:rsidRDefault="0036018D" w:rsidP="00807289">
            <w:pPr>
              <w:ind w:firstLine="51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2.1.</w:t>
            </w:r>
          </w:p>
        </w:tc>
        <w:tc>
          <w:tcPr>
            <w:tcW w:w="1701" w:type="dxa"/>
            <w:vMerge w:val="restart"/>
            <w:hideMark/>
          </w:tcPr>
          <w:p w:rsidR="0036018D" w:rsidRPr="000C44E9" w:rsidRDefault="0036018D" w:rsidP="00807289">
            <w:pPr>
              <w:spacing w:line="276" w:lineRule="auto"/>
              <w:ind w:firstLine="0"/>
              <w:rPr>
                <w:sz w:val="20"/>
                <w:lang w:eastAsia="en-US"/>
              </w:rPr>
            </w:pPr>
            <w:proofErr w:type="spellStart"/>
            <w:r w:rsidRPr="000C44E9">
              <w:rPr>
                <w:sz w:val="20"/>
                <w:lang w:eastAsia="en-US"/>
              </w:rPr>
              <w:t>Берегоукрепле</w:t>
            </w:r>
            <w:r w:rsidR="00807289">
              <w:rPr>
                <w:sz w:val="20"/>
                <w:lang w:eastAsia="en-US"/>
              </w:rPr>
              <w:t>-</w:t>
            </w:r>
            <w:r w:rsidRPr="000C44E9">
              <w:rPr>
                <w:sz w:val="20"/>
                <w:lang w:eastAsia="en-US"/>
              </w:rPr>
              <w:t>ние</w:t>
            </w:r>
            <w:proofErr w:type="spellEnd"/>
            <w:r w:rsidR="00807289">
              <w:rPr>
                <w:sz w:val="20"/>
                <w:lang w:eastAsia="en-US"/>
              </w:rPr>
              <w:t xml:space="preserve"> </w:t>
            </w:r>
            <w:r w:rsidRPr="000C44E9">
              <w:rPr>
                <w:sz w:val="20"/>
                <w:lang w:eastAsia="en-US"/>
              </w:rPr>
              <w:t xml:space="preserve">р. </w:t>
            </w:r>
            <w:proofErr w:type="spellStart"/>
            <w:r w:rsidRPr="000C44E9">
              <w:rPr>
                <w:sz w:val="20"/>
                <w:lang w:eastAsia="en-US"/>
              </w:rPr>
              <w:t>Кеть</w:t>
            </w:r>
            <w:proofErr w:type="spellEnd"/>
            <w:r w:rsidRPr="000C44E9">
              <w:rPr>
                <w:sz w:val="20"/>
                <w:lang w:eastAsia="en-US"/>
              </w:rPr>
              <w:t xml:space="preserve"> </w:t>
            </w:r>
            <w:r w:rsidR="00807289">
              <w:rPr>
                <w:sz w:val="20"/>
                <w:lang w:eastAsia="en-US"/>
              </w:rPr>
              <w:br/>
            </w:r>
            <w:r w:rsidRPr="000C44E9">
              <w:rPr>
                <w:sz w:val="20"/>
                <w:lang w:eastAsia="en-US"/>
              </w:rPr>
              <w:t xml:space="preserve">на участке </w:t>
            </w:r>
            <w:r w:rsidR="00807289">
              <w:rPr>
                <w:sz w:val="20"/>
                <w:lang w:eastAsia="en-US"/>
              </w:rPr>
              <w:br/>
            </w:r>
            <w:proofErr w:type="spellStart"/>
            <w:r w:rsidRPr="000C44E9">
              <w:rPr>
                <w:sz w:val="20"/>
                <w:lang w:eastAsia="en-US"/>
              </w:rPr>
              <w:t>р.п</w:t>
            </w:r>
            <w:proofErr w:type="spellEnd"/>
            <w:r w:rsidRPr="000C44E9">
              <w:rPr>
                <w:sz w:val="20"/>
                <w:lang w:eastAsia="en-US"/>
              </w:rPr>
              <w:t xml:space="preserve">. Белый Яр </w:t>
            </w:r>
            <w:proofErr w:type="spellStart"/>
            <w:r w:rsidRPr="000C44E9">
              <w:rPr>
                <w:sz w:val="20"/>
                <w:lang w:eastAsia="en-US"/>
              </w:rPr>
              <w:t>Верхнекетского</w:t>
            </w:r>
            <w:proofErr w:type="spellEnd"/>
            <w:r w:rsidRPr="000C44E9">
              <w:rPr>
                <w:sz w:val="20"/>
                <w:lang w:eastAsia="en-US"/>
              </w:rPr>
              <w:t xml:space="preserve"> района Томской области</w:t>
            </w:r>
          </w:p>
          <w:p w:rsidR="0036018D" w:rsidRPr="000C44E9" w:rsidRDefault="0036018D" w:rsidP="00807289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spacing w:line="276" w:lineRule="auto"/>
              <w:ind w:firstLine="0"/>
              <w:jc w:val="center"/>
              <w:rPr>
                <w:color w:val="000000"/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149 899,7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108 391,3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35 182,5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hideMark/>
          </w:tcPr>
          <w:p w:rsidR="0036018D" w:rsidRPr="000C44E9" w:rsidRDefault="00D4757A" w:rsidP="00807289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окружающей среды Томской области, Администрация Белоярского городского поселения</w:t>
            </w:r>
            <w:r w:rsidR="00BA1B32">
              <w:rPr>
                <w:sz w:val="20"/>
              </w:rPr>
              <w:t xml:space="preserve"> </w:t>
            </w:r>
            <w:r w:rsidR="00807289">
              <w:rPr>
                <w:sz w:val="20"/>
              </w:rPr>
              <w:br/>
              <w:t>(</w:t>
            </w:r>
            <w:r w:rsidR="00BA1B32">
              <w:rPr>
                <w:sz w:val="20"/>
              </w:rPr>
              <w:t>по согласованию)</w:t>
            </w:r>
          </w:p>
        </w:tc>
        <w:tc>
          <w:tcPr>
            <w:tcW w:w="1842" w:type="dxa"/>
            <w:hideMark/>
          </w:tcPr>
          <w:p w:rsidR="0036018D" w:rsidRPr="000C44E9" w:rsidRDefault="0036018D" w:rsidP="0019778F">
            <w:pPr>
              <w:spacing w:line="276" w:lineRule="auto"/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19778F">
            <w:pPr>
              <w:spacing w:line="276" w:lineRule="auto"/>
              <w:ind w:firstLine="35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36018D" w:rsidRPr="000C44E9" w:rsidTr="009B7B34">
        <w:trPr>
          <w:trHeight w:val="315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285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149 899,7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108 391,3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35 182,5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Техническая готовность сооружений, %/</w:t>
            </w:r>
            <w:r w:rsidRPr="000C44E9">
              <w:rPr>
                <w:color w:val="000000"/>
                <w:sz w:val="20"/>
                <w:lang w:eastAsia="en-US"/>
              </w:rPr>
              <w:t xml:space="preserve"> Размер </w:t>
            </w:r>
            <w:proofErr w:type="spellStart"/>
            <w:proofErr w:type="gramStart"/>
            <w:r w:rsidRPr="000C44E9">
              <w:rPr>
                <w:color w:val="000000"/>
                <w:sz w:val="20"/>
                <w:lang w:eastAsia="en-US"/>
              </w:rPr>
              <w:t>предотвраща</w:t>
            </w:r>
            <w:r w:rsidR="00807289">
              <w:rPr>
                <w:color w:val="000000"/>
                <w:sz w:val="20"/>
                <w:lang w:eastAsia="en-US"/>
              </w:rPr>
              <w:t>-е</w:t>
            </w:r>
            <w:r w:rsidRPr="000C44E9">
              <w:rPr>
                <w:color w:val="000000"/>
                <w:sz w:val="20"/>
                <w:lang w:eastAsia="en-US"/>
              </w:rPr>
              <w:t>мого</w:t>
            </w:r>
            <w:proofErr w:type="spellEnd"/>
            <w:proofErr w:type="gramEnd"/>
            <w:r w:rsidRPr="000C44E9">
              <w:rPr>
                <w:color w:val="000000"/>
                <w:sz w:val="20"/>
                <w:lang w:eastAsia="en-US"/>
              </w:rPr>
              <w:t xml:space="preserve"> вероятного ущерба, млн. руб./ Протяженность сооружения, м</w:t>
            </w: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100/314,380/1452</w:t>
            </w:r>
          </w:p>
        </w:tc>
      </w:tr>
      <w:tr w:rsidR="0036018D" w:rsidRPr="000C44E9" w:rsidTr="009B7B34">
        <w:trPr>
          <w:trHeight w:val="24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  <w:lang w:eastAsia="en-US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B3249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B3249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B3249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  <w:lang w:eastAsia="en-US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33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263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435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500"/>
        </w:trPr>
        <w:tc>
          <w:tcPr>
            <w:tcW w:w="709" w:type="dxa"/>
            <w:vMerge/>
            <w:vAlign w:val="center"/>
            <w:hideMark/>
          </w:tcPr>
          <w:p w:rsidR="0036018D" w:rsidRPr="000C44E9" w:rsidRDefault="0036018D" w:rsidP="00616217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19778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842" w:type="dxa"/>
            <w:vAlign w:val="center"/>
            <w:hideMark/>
          </w:tcPr>
          <w:p w:rsidR="0036018D" w:rsidRPr="000C44E9" w:rsidRDefault="0036018D" w:rsidP="00616217">
            <w:pPr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AC7CFB">
            <w:pPr>
              <w:jc w:val="center"/>
              <w:rPr>
                <w:color w:val="000000"/>
                <w:sz w:val="20"/>
              </w:rPr>
            </w:pPr>
          </w:p>
        </w:tc>
      </w:tr>
      <w:tr w:rsidR="0036018D" w:rsidRPr="000C44E9" w:rsidTr="009B7B34">
        <w:trPr>
          <w:trHeight w:val="370"/>
        </w:trPr>
        <w:tc>
          <w:tcPr>
            <w:tcW w:w="15593" w:type="dxa"/>
            <w:gridSpan w:val="11"/>
            <w:vAlign w:val="center"/>
          </w:tcPr>
          <w:p w:rsidR="0036018D" w:rsidRPr="000C44E9" w:rsidRDefault="0036018D" w:rsidP="00790FC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3 Подпрограммы 3. Осуществление отдельных полномочий Российской Федерации в области водных отношений</w:t>
            </w:r>
          </w:p>
        </w:tc>
      </w:tr>
      <w:tr w:rsidR="0036018D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  <w:r w:rsidR="00807289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Основное мероприятие. Осуществление отдельных полномочий Российской </w:t>
            </w:r>
            <w:r w:rsidRPr="000C44E9">
              <w:rPr>
                <w:sz w:val="20"/>
              </w:rPr>
              <w:lastRenderedPageBreak/>
              <w:t xml:space="preserve">Федерации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водных отношений,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окружающей среды</w:t>
            </w:r>
            <w:r w:rsidR="00BA1B32">
              <w:rPr>
                <w:sz w:val="20"/>
              </w:rPr>
              <w:t xml:space="preserve"> Томской </w:t>
            </w:r>
            <w:r w:rsidR="00BA1B32">
              <w:rPr>
                <w:sz w:val="20"/>
              </w:rPr>
              <w:lastRenderedPageBreak/>
              <w:t>области</w:t>
            </w:r>
          </w:p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36018D" w:rsidRPr="000C44E9" w:rsidRDefault="005E235E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Доля вынесенных в натуру </w:t>
            </w:r>
            <w:proofErr w:type="spellStart"/>
            <w:r w:rsidRPr="000C44E9">
              <w:rPr>
                <w:sz w:val="20"/>
              </w:rPr>
              <w:t>водоохранных</w:t>
            </w:r>
            <w:proofErr w:type="spellEnd"/>
            <w:r w:rsidRPr="000C44E9">
              <w:rPr>
                <w:sz w:val="20"/>
              </w:rPr>
              <w:t xml:space="preserve"> зон и прибрежных защитных полос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общей </w:t>
            </w:r>
            <w:r w:rsidRPr="000C44E9">
              <w:rPr>
                <w:sz w:val="20"/>
              </w:rPr>
              <w:lastRenderedPageBreak/>
              <w:t xml:space="preserve">протяженности установленных (нанесенных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</w:t>
            </w:r>
            <w:proofErr w:type="gramStart"/>
            <w:r w:rsidRPr="000C44E9">
              <w:rPr>
                <w:sz w:val="20"/>
              </w:rPr>
              <w:t>землеустроитель</w:t>
            </w:r>
            <w:r w:rsidR="00807289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ные</w:t>
            </w:r>
            <w:proofErr w:type="spellEnd"/>
            <w:proofErr w:type="gramEnd"/>
            <w:r w:rsidRPr="000C44E9">
              <w:rPr>
                <w:sz w:val="20"/>
              </w:rPr>
              <w:t xml:space="preserve"> карты) </w:t>
            </w:r>
            <w:proofErr w:type="spellStart"/>
            <w:r w:rsidRPr="000C44E9">
              <w:rPr>
                <w:sz w:val="20"/>
              </w:rPr>
              <w:t>водоохранных</w:t>
            </w:r>
            <w:proofErr w:type="spellEnd"/>
            <w:r w:rsidRPr="000C44E9">
              <w:rPr>
                <w:sz w:val="20"/>
              </w:rPr>
              <w:t xml:space="preserve"> зон, %</w:t>
            </w:r>
          </w:p>
        </w:tc>
        <w:tc>
          <w:tcPr>
            <w:tcW w:w="1417" w:type="dxa"/>
            <w:shd w:val="clear" w:color="auto" w:fill="auto"/>
            <w:noWrap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</w:tr>
      <w:tr w:rsidR="005E235E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26,09</w:t>
            </w:r>
          </w:p>
        </w:tc>
      </w:tr>
      <w:tr w:rsidR="005E235E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29,92</w:t>
            </w:r>
          </w:p>
        </w:tc>
      </w:tr>
      <w:tr w:rsidR="005E235E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33,76</w:t>
            </w:r>
          </w:p>
        </w:tc>
      </w:tr>
      <w:tr w:rsidR="005E235E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37,59</w:t>
            </w:r>
          </w:p>
        </w:tc>
      </w:tr>
      <w:tr w:rsidR="005E235E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41,43</w:t>
            </w:r>
          </w:p>
        </w:tc>
      </w:tr>
      <w:tr w:rsidR="005E235E" w:rsidRPr="000C44E9" w:rsidTr="009B7B34">
        <w:trPr>
          <w:trHeight w:val="523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45,27</w:t>
            </w:r>
          </w:p>
        </w:tc>
      </w:tr>
      <w:tr w:rsidR="005E235E" w:rsidRPr="000C44E9" w:rsidTr="009B7B34">
        <w:trPr>
          <w:trHeight w:val="370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49,1</w:t>
            </w:r>
          </w:p>
        </w:tc>
      </w:tr>
      <w:tr w:rsidR="0036018D" w:rsidRPr="000C44E9" w:rsidTr="009B7B34">
        <w:trPr>
          <w:trHeight w:val="274"/>
        </w:trPr>
        <w:tc>
          <w:tcPr>
            <w:tcW w:w="709" w:type="dxa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3.1</w:t>
            </w:r>
            <w:r w:rsidR="00807289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Осуществление мер по охране водных объектов или их частей, находящихся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федеральной собственности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расположенных на территории субъекта Российской Федерации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137887,8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hideMark/>
          </w:tcPr>
          <w:p w:rsidR="00BA1B32" w:rsidRPr="000C44E9" w:rsidRDefault="0036018D" w:rsidP="00BA1B32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природных ресурсов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и охраны окружающей среды</w:t>
            </w:r>
            <w:r w:rsidR="00BA1B32">
              <w:rPr>
                <w:sz w:val="20"/>
              </w:rPr>
              <w:t xml:space="preserve"> Томской области</w:t>
            </w:r>
          </w:p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5E235E" w:rsidRPr="000C44E9" w:rsidRDefault="005E235E" w:rsidP="005E235E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Протяженность установленных (нанесенных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</w:t>
            </w:r>
            <w:proofErr w:type="gramStart"/>
            <w:r w:rsidRPr="000C44E9">
              <w:rPr>
                <w:sz w:val="20"/>
              </w:rPr>
              <w:t>землеустроитель</w:t>
            </w:r>
            <w:r w:rsidR="00807289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ные</w:t>
            </w:r>
            <w:proofErr w:type="spellEnd"/>
            <w:proofErr w:type="gramEnd"/>
            <w:r w:rsidRPr="000C44E9">
              <w:rPr>
                <w:sz w:val="20"/>
              </w:rPr>
              <w:t xml:space="preserve"> карты) </w:t>
            </w:r>
            <w:proofErr w:type="spellStart"/>
            <w:r w:rsidRPr="000C44E9">
              <w:rPr>
                <w:sz w:val="20"/>
              </w:rPr>
              <w:t>водоохранных</w:t>
            </w:r>
            <w:proofErr w:type="spellEnd"/>
            <w:r w:rsidRPr="000C44E9">
              <w:rPr>
                <w:sz w:val="20"/>
              </w:rPr>
              <w:t xml:space="preserve"> зон водных объектов, км / </w:t>
            </w:r>
          </w:p>
          <w:p w:rsidR="0036018D" w:rsidRPr="000C44E9" w:rsidRDefault="005E235E" w:rsidP="005E235E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установленных (нанесенных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</w:t>
            </w:r>
            <w:proofErr w:type="gramStart"/>
            <w:r w:rsidRPr="000C44E9">
              <w:rPr>
                <w:sz w:val="20"/>
              </w:rPr>
              <w:t>землеустроитель</w:t>
            </w:r>
            <w:r w:rsidR="00807289">
              <w:rPr>
                <w:sz w:val="20"/>
              </w:rPr>
              <w:t>-</w:t>
            </w:r>
            <w:proofErr w:type="spellStart"/>
            <w:r w:rsidRPr="000C44E9">
              <w:rPr>
                <w:sz w:val="20"/>
              </w:rPr>
              <w:t>ные</w:t>
            </w:r>
            <w:proofErr w:type="spellEnd"/>
            <w:proofErr w:type="gramEnd"/>
            <w:r w:rsidRPr="000C44E9">
              <w:rPr>
                <w:sz w:val="20"/>
              </w:rPr>
              <w:t xml:space="preserve"> карты) </w:t>
            </w:r>
            <w:proofErr w:type="spellStart"/>
            <w:r w:rsidRPr="000C44E9">
              <w:rPr>
                <w:sz w:val="20"/>
              </w:rPr>
              <w:t>водоохранных</w:t>
            </w:r>
            <w:proofErr w:type="spellEnd"/>
            <w:r w:rsidRPr="000C44E9">
              <w:rPr>
                <w:sz w:val="20"/>
              </w:rPr>
              <w:t xml:space="preserve"> зон водных объектов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протяженности береговой линии, требующей установления </w:t>
            </w:r>
            <w:proofErr w:type="spellStart"/>
            <w:r w:rsidRPr="000C44E9">
              <w:rPr>
                <w:sz w:val="20"/>
              </w:rPr>
              <w:t>водоохранных</w:t>
            </w:r>
            <w:proofErr w:type="spellEnd"/>
            <w:r w:rsidRPr="000C44E9">
              <w:rPr>
                <w:sz w:val="20"/>
              </w:rPr>
              <w:t xml:space="preserve"> зон (участков водных объектов, испытывающих антропогенное воздействие), %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E235E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18786,1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484,0 / 60,17 </w:t>
            </w:r>
          </w:p>
        </w:tc>
      </w:tr>
      <w:tr w:rsidR="005E235E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19894,2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64,17</w:t>
            </w:r>
          </w:p>
        </w:tc>
      </w:tr>
      <w:tr w:rsidR="005E235E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68,17</w:t>
            </w:r>
          </w:p>
        </w:tc>
      </w:tr>
      <w:tr w:rsidR="005E235E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72,17</w:t>
            </w:r>
          </w:p>
        </w:tc>
      </w:tr>
      <w:tr w:rsidR="005E235E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76,17</w:t>
            </w:r>
          </w:p>
        </w:tc>
      </w:tr>
      <w:tr w:rsidR="005E235E" w:rsidRPr="000C44E9" w:rsidTr="009B7B34">
        <w:trPr>
          <w:trHeight w:val="523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80,17</w:t>
            </w:r>
          </w:p>
        </w:tc>
      </w:tr>
      <w:tr w:rsidR="005E235E" w:rsidRPr="000C44E9" w:rsidTr="009B7B34">
        <w:trPr>
          <w:trHeight w:val="452"/>
        </w:trPr>
        <w:tc>
          <w:tcPr>
            <w:tcW w:w="709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5E235E" w:rsidRPr="000C44E9" w:rsidRDefault="005E235E" w:rsidP="00253399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235E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E235E" w:rsidRPr="000C44E9" w:rsidRDefault="005E235E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E235E" w:rsidRPr="000C44E9" w:rsidRDefault="005E235E" w:rsidP="005E23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200,0 / 84,17</w:t>
            </w:r>
          </w:p>
        </w:tc>
      </w:tr>
      <w:tr w:rsidR="0036018D" w:rsidRPr="000C44E9" w:rsidTr="009B7B34">
        <w:trPr>
          <w:trHeight w:val="481"/>
        </w:trPr>
        <w:tc>
          <w:tcPr>
            <w:tcW w:w="2410" w:type="dxa"/>
            <w:gridSpan w:val="2"/>
            <w:vMerge w:val="restart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Итого </w:t>
            </w:r>
            <w:r w:rsidR="00807289">
              <w:rPr>
                <w:sz w:val="20"/>
              </w:rPr>
              <w:br/>
            </w:r>
            <w:r w:rsidRPr="000C44E9">
              <w:rPr>
                <w:sz w:val="20"/>
              </w:rPr>
              <w:t>по Подпрограмме 3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5E235E" w:rsidP="000B4356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342474,6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0B4356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286458,2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5E235E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49690,5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 w:val="restart"/>
            <w:shd w:val="clear" w:color="auto" w:fill="auto"/>
            <w:noWrap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36018D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5E235E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28520,7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22915,7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5E235E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5605,1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  <w:tr w:rsidR="0036018D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73517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214746,3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164335,0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44085,4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6325,9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  <w:tr w:rsidR="0036018D" w:rsidRPr="000C44E9" w:rsidTr="009B7B34">
        <w:trPr>
          <w:trHeight w:val="313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  <w:tr w:rsidR="0036018D" w:rsidRPr="000C44E9" w:rsidTr="009B7B34">
        <w:trPr>
          <w:trHeight w:val="239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sz w:val="20"/>
              </w:rPr>
            </w:pPr>
          </w:p>
        </w:tc>
      </w:tr>
      <w:tr w:rsidR="0036018D" w:rsidRPr="000C44E9" w:rsidTr="009B7B34">
        <w:trPr>
          <w:trHeight w:val="240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  <w:tr w:rsidR="0036018D" w:rsidRPr="000C44E9" w:rsidTr="009B7B34">
        <w:trPr>
          <w:trHeight w:val="346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  <w:tr w:rsidR="0036018D" w:rsidRPr="000C44E9" w:rsidTr="009B7B34">
        <w:trPr>
          <w:trHeight w:val="321"/>
        </w:trPr>
        <w:tc>
          <w:tcPr>
            <w:tcW w:w="2410" w:type="dxa"/>
            <w:gridSpan w:val="2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418" w:type="dxa"/>
            <w:shd w:val="clear" w:color="auto" w:fill="auto"/>
          </w:tcPr>
          <w:p w:rsidR="0036018D" w:rsidRPr="000C44E9" w:rsidRDefault="0036018D" w:rsidP="00D07A2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19841,5</w:t>
            </w:r>
          </w:p>
        </w:tc>
        <w:tc>
          <w:tcPr>
            <w:tcW w:w="1276" w:type="dxa"/>
            <w:shd w:val="clear" w:color="auto" w:fill="auto"/>
          </w:tcPr>
          <w:p w:rsidR="0036018D" w:rsidRPr="000C44E9" w:rsidRDefault="0036018D" w:rsidP="00790FC2">
            <w:pPr>
              <w:ind w:firstLine="34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36018D" w:rsidRPr="000C44E9" w:rsidRDefault="0036018D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703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6018D" w:rsidRPr="000C44E9" w:rsidRDefault="0036018D" w:rsidP="00616217">
            <w:pPr>
              <w:ind w:firstLine="0"/>
              <w:rPr>
                <w:sz w:val="20"/>
              </w:rPr>
            </w:pPr>
          </w:p>
        </w:tc>
      </w:tr>
    </w:tbl>
    <w:p w:rsidR="00AC7CFB" w:rsidRPr="000C44E9" w:rsidRDefault="00AC7CFB" w:rsidP="000B4356">
      <w:pPr>
        <w:ind w:firstLine="0"/>
        <w:rPr>
          <w:sz w:val="24"/>
          <w:szCs w:val="24"/>
        </w:rPr>
      </w:pPr>
    </w:p>
    <w:p w:rsidR="00D20D9D" w:rsidRPr="00D20D9D" w:rsidRDefault="00D20D9D" w:rsidP="00D20D9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t xml:space="preserve">Условия и порядок </w:t>
      </w:r>
      <w:proofErr w:type="spellStart"/>
      <w:r w:rsidRPr="000C44E9">
        <w:rPr>
          <w:sz w:val="24"/>
          <w:szCs w:val="24"/>
        </w:rPr>
        <w:t>софинансирования</w:t>
      </w:r>
      <w:proofErr w:type="spellEnd"/>
      <w:r w:rsidRPr="000C44E9">
        <w:rPr>
          <w:sz w:val="24"/>
          <w:szCs w:val="24"/>
        </w:rPr>
        <w:t xml:space="preserve"> из федерального бюджета, внебюджетных источников</w:t>
      </w:r>
      <w:r>
        <w:rPr>
          <w:sz w:val="24"/>
          <w:szCs w:val="24"/>
        </w:rPr>
        <w:t>,</w:t>
      </w:r>
      <w:r w:rsidRPr="00D20D9D">
        <w:rPr>
          <w:rFonts w:eastAsiaTheme="minorHAnsi"/>
          <w:sz w:val="20"/>
          <w:lang w:eastAsia="en-US"/>
        </w:rPr>
        <w:t xml:space="preserve"> </w:t>
      </w:r>
      <w:r w:rsidRPr="00D20D9D">
        <w:rPr>
          <w:sz w:val="24"/>
          <w:szCs w:val="24"/>
        </w:rPr>
        <w:t>порядок предоставления и распределения субсидий, предоставляемых местным бюджетам</w:t>
      </w:r>
      <w:r>
        <w:rPr>
          <w:sz w:val="24"/>
          <w:szCs w:val="24"/>
        </w:rPr>
        <w:t>.</w:t>
      </w:r>
    </w:p>
    <w:p w:rsidR="00597C2E" w:rsidRPr="000C44E9" w:rsidRDefault="00597C2E" w:rsidP="00597C2E">
      <w:pPr>
        <w:jc w:val="both"/>
        <w:rPr>
          <w:sz w:val="24"/>
          <w:szCs w:val="24"/>
        </w:rPr>
      </w:pPr>
      <w:proofErr w:type="gramStart"/>
      <w:r w:rsidRPr="000C44E9">
        <w:rPr>
          <w:sz w:val="24"/>
          <w:szCs w:val="24"/>
        </w:rPr>
        <w:t xml:space="preserve">Условия и порядок </w:t>
      </w:r>
      <w:proofErr w:type="spellStart"/>
      <w:r w:rsidRPr="000C44E9">
        <w:rPr>
          <w:sz w:val="24"/>
          <w:szCs w:val="24"/>
        </w:rPr>
        <w:t>софинансирования</w:t>
      </w:r>
      <w:proofErr w:type="spellEnd"/>
      <w:r w:rsidRPr="000C44E9">
        <w:rPr>
          <w:sz w:val="24"/>
          <w:szCs w:val="24"/>
        </w:rPr>
        <w:t xml:space="preserve"> из федерального бюджета определены Правилами формирования, предоставления и распределения </w:t>
      </w:r>
      <w:r w:rsidR="007C295F">
        <w:rPr>
          <w:sz w:val="24"/>
          <w:szCs w:val="24"/>
        </w:rPr>
        <w:t>субсидий</w:t>
      </w:r>
      <w:r w:rsidR="00807289">
        <w:rPr>
          <w:sz w:val="24"/>
          <w:szCs w:val="24"/>
        </w:rPr>
        <w:t xml:space="preserve"> </w:t>
      </w:r>
      <w:r w:rsidRPr="000C44E9">
        <w:rPr>
          <w:sz w:val="24"/>
          <w:szCs w:val="24"/>
        </w:rPr>
        <w:t>из федерального бюджета бюджетам субъектов Российской Федерации, утвержденными постановлением Правительства Российской Федерации от 30</w:t>
      </w:r>
      <w:r w:rsidR="00BA1B32">
        <w:rPr>
          <w:sz w:val="24"/>
          <w:szCs w:val="24"/>
        </w:rPr>
        <w:t>.09.</w:t>
      </w:r>
      <w:r w:rsidR="00807289">
        <w:rPr>
          <w:sz w:val="24"/>
          <w:szCs w:val="24"/>
        </w:rPr>
        <w:t>2014 № </w:t>
      </w:r>
      <w:r w:rsidRPr="000C44E9">
        <w:rPr>
          <w:sz w:val="24"/>
          <w:szCs w:val="24"/>
        </w:rPr>
        <w:t xml:space="preserve">999 «О формировании, предоставлении и распределении </w:t>
      </w:r>
      <w:r w:rsidR="007C295F">
        <w:rPr>
          <w:sz w:val="24"/>
          <w:szCs w:val="24"/>
        </w:rPr>
        <w:t>субсидий</w:t>
      </w:r>
      <w:r w:rsidR="00807289">
        <w:rPr>
          <w:sz w:val="24"/>
          <w:szCs w:val="24"/>
        </w:rPr>
        <w:t xml:space="preserve"> </w:t>
      </w:r>
      <w:r w:rsidRPr="000C44E9">
        <w:rPr>
          <w:sz w:val="24"/>
          <w:szCs w:val="24"/>
        </w:rPr>
        <w:t xml:space="preserve">из федерального бюджета бюджетам субъектов Российской Федерации», Правилами предоставления и распределения </w:t>
      </w:r>
      <w:r w:rsidR="007C295F">
        <w:rPr>
          <w:sz w:val="24"/>
          <w:szCs w:val="24"/>
        </w:rPr>
        <w:t>субсидий</w:t>
      </w:r>
      <w:r w:rsidR="00807289">
        <w:rPr>
          <w:sz w:val="24"/>
          <w:szCs w:val="24"/>
        </w:rPr>
        <w:t xml:space="preserve"> </w:t>
      </w:r>
      <w:r w:rsidRPr="000C44E9">
        <w:rPr>
          <w:sz w:val="24"/>
          <w:szCs w:val="24"/>
        </w:rPr>
        <w:t xml:space="preserve">из федерального бюджета бюджетам субъектов Российской Федерации на </w:t>
      </w:r>
      <w:proofErr w:type="spellStart"/>
      <w:r w:rsidRPr="000C44E9">
        <w:rPr>
          <w:sz w:val="24"/>
          <w:szCs w:val="24"/>
        </w:rPr>
        <w:t>софинансирование</w:t>
      </w:r>
      <w:proofErr w:type="spellEnd"/>
      <w:r w:rsidRPr="000C44E9">
        <w:rPr>
          <w:sz w:val="24"/>
          <w:szCs w:val="24"/>
        </w:rPr>
        <w:t xml:space="preserve"> государственных программ (подпрограмм государственных</w:t>
      </w:r>
      <w:proofErr w:type="gramEnd"/>
      <w:r w:rsidRPr="000C44E9">
        <w:rPr>
          <w:sz w:val="24"/>
          <w:szCs w:val="24"/>
        </w:rPr>
        <w:t xml:space="preserve"> программ) субъектов Российской Федерации в области использования и охраны водных объектов, </w:t>
      </w:r>
      <w:proofErr w:type="gramStart"/>
      <w:r w:rsidRPr="000C44E9">
        <w:rPr>
          <w:sz w:val="24"/>
          <w:szCs w:val="24"/>
        </w:rPr>
        <w:t>утвержденными</w:t>
      </w:r>
      <w:proofErr w:type="gramEnd"/>
      <w:r w:rsidRPr="000C44E9">
        <w:rPr>
          <w:sz w:val="24"/>
          <w:szCs w:val="24"/>
        </w:rPr>
        <w:t xml:space="preserve"> постановлением Правительства Российской Федерации от 19</w:t>
      </w:r>
      <w:r w:rsidR="00BA1B32">
        <w:rPr>
          <w:sz w:val="24"/>
          <w:szCs w:val="24"/>
        </w:rPr>
        <w:t>.04.</w:t>
      </w:r>
      <w:r w:rsidR="00807289">
        <w:rPr>
          <w:sz w:val="24"/>
          <w:szCs w:val="24"/>
        </w:rPr>
        <w:t xml:space="preserve"> 2012 № </w:t>
      </w:r>
      <w:r w:rsidRPr="000C44E9">
        <w:rPr>
          <w:sz w:val="24"/>
          <w:szCs w:val="24"/>
        </w:rPr>
        <w:t>350.</w:t>
      </w:r>
    </w:p>
    <w:p w:rsidR="00597C2E" w:rsidRDefault="00597C2E" w:rsidP="00597C2E">
      <w:pPr>
        <w:ind w:firstLine="0"/>
        <w:jc w:val="both"/>
        <w:rPr>
          <w:sz w:val="24"/>
          <w:szCs w:val="24"/>
        </w:rPr>
      </w:pPr>
      <w:r w:rsidRPr="000C44E9">
        <w:rPr>
          <w:sz w:val="24"/>
          <w:szCs w:val="24"/>
        </w:rPr>
        <w:t xml:space="preserve">Подпрограммой не предусмотрено </w:t>
      </w:r>
      <w:proofErr w:type="spellStart"/>
      <w:r w:rsidRPr="000C44E9">
        <w:rPr>
          <w:sz w:val="24"/>
          <w:szCs w:val="24"/>
        </w:rPr>
        <w:t>софинансирование</w:t>
      </w:r>
      <w:proofErr w:type="spellEnd"/>
      <w:r w:rsidRPr="000C44E9">
        <w:rPr>
          <w:sz w:val="24"/>
          <w:szCs w:val="24"/>
        </w:rPr>
        <w:t xml:space="preserve"> из внебюджетных источников.</w:t>
      </w:r>
    </w:p>
    <w:p w:rsidR="00D53480" w:rsidRPr="000C44E9" w:rsidRDefault="00807289" w:rsidP="00D53480">
      <w:p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Порядок предоставления </w:t>
      </w:r>
      <w:r w:rsidR="00D53480" w:rsidRPr="000C44E9">
        <w:rPr>
          <w:rFonts w:eastAsia="Calibri"/>
          <w:sz w:val="24"/>
          <w:szCs w:val="24"/>
          <w:lang w:eastAsia="en-US"/>
        </w:rPr>
        <w:t xml:space="preserve">и распределения </w:t>
      </w:r>
      <w:r w:rsidR="00D53480">
        <w:rPr>
          <w:rFonts w:eastAsia="Calibri"/>
          <w:sz w:val="24"/>
          <w:szCs w:val="24"/>
          <w:lang w:eastAsia="en-US"/>
        </w:rPr>
        <w:t xml:space="preserve">субсидий </w:t>
      </w:r>
      <w:r w:rsidR="00D53480" w:rsidRPr="000C44E9">
        <w:rPr>
          <w:rFonts w:eastAsia="Calibri"/>
          <w:sz w:val="24"/>
          <w:szCs w:val="24"/>
          <w:lang w:eastAsia="en-US"/>
        </w:rPr>
        <w:t xml:space="preserve">из областного бюджета </w:t>
      </w:r>
      <w:r w:rsidR="00D53480" w:rsidRPr="000C44E9">
        <w:rPr>
          <w:sz w:val="24"/>
          <w:szCs w:val="24"/>
        </w:rPr>
        <w:t xml:space="preserve">бюджетам муниципальных образований Томской области </w:t>
      </w:r>
      <w:r>
        <w:rPr>
          <w:sz w:val="24"/>
          <w:szCs w:val="24"/>
        </w:rPr>
        <w:br/>
      </w:r>
      <w:r w:rsidR="00D53480" w:rsidRPr="000C44E9">
        <w:rPr>
          <w:sz w:val="24"/>
          <w:szCs w:val="24"/>
        </w:rPr>
        <w:t>на строительство муниципальных гидротехнических сооружений</w:t>
      </w:r>
      <w:r w:rsidR="00D53480">
        <w:rPr>
          <w:sz w:val="24"/>
          <w:szCs w:val="24"/>
        </w:rPr>
        <w:t xml:space="preserve"> изложен в Подпрограмме 3 «Развитие водохозяйственного комплекса Томской области»</w:t>
      </w:r>
    </w:p>
    <w:p w:rsidR="00BA1B32" w:rsidRDefault="00BA1B32" w:rsidP="00597C2E">
      <w:pPr>
        <w:ind w:firstLine="0"/>
        <w:jc w:val="both"/>
        <w:rPr>
          <w:sz w:val="24"/>
          <w:szCs w:val="24"/>
        </w:rPr>
      </w:pPr>
    </w:p>
    <w:p w:rsidR="00D53480" w:rsidRDefault="00D53480" w:rsidP="00597C2E">
      <w:pPr>
        <w:ind w:firstLine="0"/>
        <w:jc w:val="both"/>
        <w:rPr>
          <w:sz w:val="24"/>
          <w:szCs w:val="24"/>
        </w:rPr>
      </w:pPr>
    </w:p>
    <w:p w:rsidR="00D53480" w:rsidRDefault="00D53480" w:rsidP="00597C2E">
      <w:pPr>
        <w:ind w:firstLine="0"/>
        <w:jc w:val="both"/>
        <w:rPr>
          <w:sz w:val="24"/>
          <w:szCs w:val="24"/>
        </w:rPr>
      </w:pPr>
    </w:p>
    <w:p w:rsidR="00D53480" w:rsidRDefault="00D53480" w:rsidP="00597C2E">
      <w:pPr>
        <w:ind w:firstLine="0"/>
        <w:jc w:val="both"/>
        <w:rPr>
          <w:sz w:val="24"/>
          <w:szCs w:val="24"/>
        </w:rPr>
      </w:pPr>
    </w:p>
    <w:p w:rsidR="00D53480" w:rsidRDefault="00D53480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586697" w:rsidRDefault="00586697" w:rsidP="00597C2E">
      <w:pPr>
        <w:ind w:firstLine="0"/>
        <w:jc w:val="both"/>
        <w:rPr>
          <w:sz w:val="24"/>
          <w:szCs w:val="24"/>
        </w:rPr>
      </w:pPr>
    </w:p>
    <w:p w:rsidR="00BA1B32" w:rsidRPr="0025416F" w:rsidRDefault="00BA1B32" w:rsidP="0025416F">
      <w:pPr>
        <w:ind w:firstLine="0"/>
        <w:jc w:val="center"/>
        <w:rPr>
          <w:sz w:val="24"/>
          <w:szCs w:val="24"/>
        </w:rPr>
      </w:pPr>
      <w:r w:rsidRPr="0025416F">
        <w:rPr>
          <w:sz w:val="24"/>
          <w:szCs w:val="24"/>
        </w:rPr>
        <w:lastRenderedPageBreak/>
        <w:t>Подпрограмма 4. «Развитие охотничьего хозяйства Томской области»</w:t>
      </w:r>
    </w:p>
    <w:p w:rsidR="00BA1B32" w:rsidRPr="0025416F" w:rsidRDefault="00BA1B32" w:rsidP="0025416F">
      <w:pPr>
        <w:ind w:firstLine="0"/>
        <w:jc w:val="center"/>
        <w:rPr>
          <w:sz w:val="24"/>
          <w:szCs w:val="24"/>
        </w:rPr>
      </w:pPr>
    </w:p>
    <w:p w:rsidR="009F64A0" w:rsidRPr="0025416F" w:rsidRDefault="009F64A0" w:rsidP="0025416F">
      <w:pPr>
        <w:ind w:firstLine="0"/>
        <w:jc w:val="center"/>
        <w:rPr>
          <w:sz w:val="24"/>
          <w:szCs w:val="24"/>
        </w:rPr>
      </w:pPr>
      <w:r w:rsidRPr="0025416F">
        <w:rPr>
          <w:sz w:val="24"/>
          <w:szCs w:val="24"/>
        </w:rPr>
        <w:t>Паспорт подпрограммы 4. «Развитие охотничьего хозяйства Томской области»</w:t>
      </w:r>
    </w:p>
    <w:p w:rsidR="009F64A0" w:rsidRPr="000C44E9" w:rsidRDefault="009F64A0" w:rsidP="009F64A0">
      <w:pPr>
        <w:ind w:firstLine="0"/>
        <w:jc w:val="center"/>
        <w:outlineLvl w:val="0"/>
        <w:rPr>
          <w:rFonts w:eastAsia="Calibri"/>
          <w:sz w:val="24"/>
          <w:szCs w:val="24"/>
          <w:lang w:eastAsia="en-US"/>
        </w:rPr>
      </w:pPr>
    </w:p>
    <w:tbl>
      <w:tblPr>
        <w:tblW w:w="1559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3510"/>
        <w:gridCol w:w="15"/>
        <w:gridCol w:w="30"/>
        <w:gridCol w:w="15"/>
        <w:gridCol w:w="15"/>
        <w:gridCol w:w="957"/>
        <w:gridCol w:w="1276"/>
        <w:gridCol w:w="992"/>
        <w:gridCol w:w="1134"/>
        <w:gridCol w:w="992"/>
        <w:gridCol w:w="1134"/>
        <w:gridCol w:w="1134"/>
        <w:gridCol w:w="1134"/>
        <w:gridCol w:w="1132"/>
      </w:tblGrid>
      <w:tr w:rsidR="009F64A0" w:rsidRPr="000C44E9" w:rsidTr="0095537B">
        <w:trPr>
          <w:trHeight w:val="144"/>
        </w:trPr>
        <w:tc>
          <w:tcPr>
            <w:tcW w:w="2121" w:type="dxa"/>
            <w:shd w:val="clear" w:color="auto" w:fill="auto"/>
          </w:tcPr>
          <w:p w:rsidR="009F64A0" w:rsidRPr="000C44E9" w:rsidRDefault="009F64A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Наименование Подпрограммы </w:t>
            </w:r>
            <w:r w:rsidR="00B34718"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470" w:type="dxa"/>
            <w:gridSpan w:val="14"/>
            <w:shd w:val="clear" w:color="auto" w:fill="auto"/>
          </w:tcPr>
          <w:p w:rsidR="009F64A0" w:rsidRPr="000C44E9" w:rsidRDefault="00B34718" w:rsidP="007C424C">
            <w:pPr>
              <w:autoSpaceDE w:val="0"/>
              <w:autoSpaceDN w:val="0"/>
              <w:adjustRightInd w:val="0"/>
              <w:ind w:firstLine="0"/>
              <w:jc w:val="both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Развитие охотничьего хозяйства Томской области</w:t>
            </w:r>
            <w:r w:rsidR="0025416F">
              <w:rPr>
                <w:rFonts w:eastAsia="Calibri"/>
                <w:sz w:val="20"/>
                <w:lang w:eastAsia="en-US"/>
              </w:rPr>
              <w:t xml:space="preserve"> (далее –</w:t>
            </w:r>
            <w:r w:rsidR="00BA1B32">
              <w:rPr>
                <w:rFonts w:eastAsia="Calibri"/>
                <w:sz w:val="20"/>
                <w:lang w:eastAsia="en-US"/>
              </w:rPr>
              <w:t xml:space="preserve"> Подпрограмма 4)</w:t>
            </w:r>
          </w:p>
        </w:tc>
      </w:tr>
      <w:tr w:rsidR="009F64A0" w:rsidRPr="000C44E9" w:rsidTr="0095537B">
        <w:trPr>
          <w:trHeight w:val="144"/>
        </w:trPr>
        <w:tc>
          <w:tcPr>
            <w:tcW w:w="2121" w:type="dxa"/>
            <w:shd w:val="clear" w:color="auto" w:fill="auto"/>
          </w:tcPr>
          <w:p w:rsidR="009F64A0" w:rsidRPr="000C44E9" w:rsidRDefault="009F64A0" w:rsidP="007C424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Соисполнитель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 (ответственный </w:t>
            </w:r>
            <w:r w:rsidRPr="000C44E9">
              <w:rPr>
                <w:sz w:val="20"/>
              </w:rPr>
              <w:br/>
              <w:t>за Подпрограмму</w:t>
            </w:r>
            <w:proofErr w:type="gramStart"/>
            <w:r w:rsidRPr="000C44E9">
              <w:rPr>
                <w:sz w:val="20"/>
              </w:rPr>
              <w:t>4</w:t>
            </w:r>
            <w:proofErr w:type="gramEnd"/>
            <w:r w:rsidRPr="000C44E9">
              <w:rPr>
                <w:sz w:val="20"/>
              </w:rPr>
              <w:t>)</w:t>
            </w:r>
          </w:p>
        </w:tc>
        <w:tc>
          <w:tcPr>
            <w:tcW w:w="13470" w:type="dxa"/>
            <w:gridSpan w:val="14"/>
            <w:shd w:val="clear" w:color="auto" w:fill="auto"/>
          </w:tcPr>
          <w:p w:rsidR="009F64A0" w:rsidRPr="000C44E9" w:rsidRDefault="009F64A0" w:rsidP="007C424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</w:tr>
      <w:tr w:rsidR="009F64A0" w:rsidRPr="000C44E9" w:rsidTr="0095537B">
        <w:trPr>
          <w:trHeight w:val="144"/>
        </w:trPr>
        <w:tc>
          <w:tcPr>
            <w:tcW w:w="2121" w:type="dxa"/>
            <w:shd w:val="clear" w:color="auto" w:fill="auto"/>
          </w:tcPr>
          <w:p w:rsidR="009F64A0" w:rsidRPr="000C44E9" w:rsidRDefault="009F64A0" w:rsidP="009F64A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Участники подпрограммы 4</w:t>
            </w: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both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Департамент охотничьего и рыбного хозяйства Томской области</w:t>
            </w:r>
          </w:p>
        </w:tc>
      </w:tr>
      <w:tr w:rsidR="009F64A0" w:rsidRPr="000C44E9" w:rsidTr="0095537B">
        <w:trPr>
          <w:trHeight w:val="144"/>
        </w:trPr>
        <w:tc>
          <w:tcPr>
            <w:tcW w:w="2121" w:type="dxa"/>
            <w:shd w:val="clear" w:color="auto" w:fill="auto"/>
          </w:tcPr>
          <w:p w:rsidR="009F64A0" w:rsidRPr="000C44E9" w:rsidRDefault="009F64A0" w:rsidP="007C424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Цель </w:t>
            </w:r>
          </w:p>
          <w:p w:rsidR="009F64A0" w:rsidRPr="000C44E9" w:rsidRDefault="009F64A0" w:rsidP="00EF7B0C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Подпрограммы </w:t>
            </w:r>
            <w:r w:rsidR="00EF7B0C" w:rsidRPr="000C44E9">
              <w:rPr>
                <w:sz w:val="20"/>
              </w:rPr>
              <w:t>4</w:t>
            </w:r>
          </w:p>
        </w:tc>
        <w:tc>
          <w:tcPr>
            <w:tcW w:w="13470" w:type="dxa"/>
            <w:gridSpan w:val="14"/>
            <w:shd w:val="clear" w:color="auto" w:fill="auto"/>
          </w:tcPr>
          <w:p w:rsidR="009F64A0" w:rsidRPr="000C44E9" w:rsidRDefault="00EF7B0C" w:rsidP="007C424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Обеспечение доступа населения к добыче охотничьих ресурсов в соответствии с законодательством Российской Федерации и Томской области в сфере управления охотничьими ресурсами</w:t>
            </w:r>
          </w:p>
        </w:tc>
      </w:tr>
      <w:tr w:rsidR="009D69C8" w:rsidRPr="000C44E9" w:rsidTr="00DD7C20">
        <w:trPr>
          <w:trHeight w:val="581"/>
        </w:trPr>
        <w:tc>
          <w:tcPr>
            <w:tcW w:w="2121" w:type="dxa"/>
            <w:vMerge w:val="restart"/>
            <w:shd w:val="clear" w:color="auto" w:fill="auto"/>
          </w:tcPr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Подпрограммы 4</w:t>
            </w:r>
          </w:p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и их значения</w:t>
            </w:r>
          </w:p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(с детализацией </w:t>
            </w:r>
            <w:r w:rsidR="0025416F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по годам реализации)</w:t>
            </w: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9D69C8" w:rsidRPr="000C44E9" w:rsidRDefault="009D69C8" w:rsidP="0025416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25416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25416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3802B3" w:rsidRPr="000C44E9" w:rsidTr="00DD7C20">
        <w:trPr>
          <w:trHeight w:val="417"/>
        </w:trPr>
        <w:tc>
          <w:tcPr>
            <w:tcW w:w="2121" w:type="dxa"/>
            <w:vMerge/>
            <w:shd w:val="clear" w:color="auto" w:fill="auto"/>
          </w:tcPr>
          <w:p w:rsidR="003802B3" w:rsidRPr="000C44E9" w:rsidRDefault="003802B3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Темп роста лимитов на добычу охотничьих ресурсов к уровню </w:t>
            </w:r>
            <w:r w:rsidR="0025416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2013 года</w:t>
            </w:r>
            <w:proofErr w:type="gramStart"/>
            <w:r w:rsidRPr="000C44E9">
              <w:rPr>
                <w:color w:val="000000"/>
                <w:sz w:val="20"/>
              </w:rPr>
              <w:t>, %: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Лось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141</w:t>
            </w: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Дикий северный олень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143</w:t>
            </w: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Соболь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</w:t>
            </w:r>
          </w:p>
        </w:tc>
      </w:tr>
      <w:tr w:rsidR="003802B3" w:rsidRPr="000C44E9" w:rsidTr="00DD7C20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3802B3" w:rsidRPr="000C44E9" w:rsidRDefault="003802B3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фактического объема добычи охотничьих ресурсов </w:t>
            </w:r>
            <w:r w:rsidR="0025416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от установленных лимитов</w:t>
            </w:r>
            <w:proofErr w:type="gramStart"/>
            <w:r w:rsidRPr="000C44E9">
              <w:rPr>
                <w:color w:val="000000"/>
                <w:sz w:val="20"/>
              </w:rPr>
              <w:t>, %:</w:t>
            </w:r>
            <w:proofErr w:type="gramEnd"/>
          </w:p>
        </w:tc>
        <w:tc>
          <w:tcPr>
            <w:tcW w:w="957" w:type="dxa"/>
            <w:shd w:val="clear" w:color="auto" w:fill="auto"/>
            <w:vAlign w:val="center"/>
          </w:tcPr>
          <w:p w:rsidR="003802B3" w:rsidRPr="000C44E9" w:rsidRDefault="003802B3">
            <w:pPr>
              <w:spacing w:after="200" w:line="276" w:lineRule="auto"/>
              <w:ind w:firstLine="0"/>
              <w:rPr>
                <w:color w:val="000000"/>
                <w:sz w:val="20"/>
              </w:rPr>
            </w:pPr>
          </w:p>
          <w:p w:rsidR="003802B3" w:rsidRPr="000C44E9" w:rsidRDefault="003802B3">
            <w:pPr>
              <w:spacing w:after="200" w:line="276" w:lineRule="auto"/>
              <w:ind w:firstLine="0"/>
              <w:rPr>
                <w:color w:val="000000"/>
                <w:sz w:val="20"/>
              </w:rPr>
            </w:pPr>
          </w:p>
          <w:p w:rsidR="003802B3" w:rsidRPr="000C44E9" w:rsidRDefault="003802B3" w:rsidP="003802B3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Лось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73,4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74,6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74,6</w:t>
            </w: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Дикий северный олень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38,1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38,1</w:t>
            </w:r>
          </w:p>
        </w:tc>
      </w:tr>
      <w:tr w:rsidR="00DD7C20" w:rsidRPr="000C44E9" w:rsidTr="00735174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85" w:type="dxa"/>
            <w:gridSpan w:val="5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Соболь</w:t>
            </w:r>
          </w:p>
        </w:tc>
        <w:tc>
          <w:tcPr>
            <w:tcW w:w="957" w:type="dxa"/>
            <w:shd w:val="clear" w:color="auto" w:fill="auto"/>
          </w:tcPr>
          <w:p w:rsidR="00DD7C20" w:rsidRPr="000C44E9" w:rsidRDefault="00DD7C20" w:rsidP="00735174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61,1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61,1</w:t>
            </w:r>
          </w:p>
        </w:tc>
      </w:tr>
      <w:tr w:rsidR="00EF7B0C" w:rsidRPr="000C44E9" w:rsidTr="0095537B">
        <w:trPr>
          <w:trHeight w:val="505"/>
        </w:trPr>
        <w:tc>
          <w:tcPr>
            <w:tcW w:w="2121" w:type="dxa"/>
            <w:shd w:val="clear" w:color="auto" w:fill="auto"/>
          </w:tcPr>
          <w:p w:rsidR="00EF7B0C" w:rsidRPr="000C44E9" w:rsidRDefault="00ED06F1" w:rsidP="00ED06F1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Задачи </w:t>
            </w:r>
            <w:r w:rsidR="00EF7B0C" w:rsidRPr="000C44E9">
              <w:rPr>
                <w:rFonts w:eastAsia="Calibri"/>
                <w:sz w:val="20"/>
                <w:lang w:eastAsia="en-US"/>
              </w:rPr>
              <w:t xml:space="preserve">Подпрограммы </w:t>
            </w: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470" w:type="dxa"/>
            <w:gridSpan w:val="14"/>
            <w:shd w:val="clear" w:color="auto" w:fill="auto"/>
          </w:tcPr>
          <w:p w:rsidR="00EF7B0C" w:rsidRPr="000C44E9" w:rsidRDefault="00EF7B0C" w:rsidP="007C424C">
            <w:pPr>
              <w:autoSpaceDE w:val="0"/>
              <w:autoSpaceDN w:val="0"/>
              <w:adjustRightInd w:val="0"/>
              <w:ind w:firstLine="0"/>
              <w:jc w:val="both"/>
              <w:rPr>
                <w:sz w:val="20"/>
              </w:rPr>
            </w:pPr>
            <w:r w:rsidRPr="000C44E9">
              <w:rPr>
                <w:sz w:val="20"/>
              </w:rPr>
              <w:t>Задача 1. Охрана и развитие государственных зоологических заказников областного значения.</w:t>
            </w:r>
          </w:p>
          <w:p w:rsidR="00EF7B0C" w:rsidRPr="000C44E9" w:rsidRDefault="00EF7B0C" w:rsidP="00EF7B0C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Задача 2. </w:t>
            </w:r>
            <w:proofErr w:type="gramStart"/>
            <w:r w:rsidRPr="000C44E9">
              <w:rPr>
                <w:sz w:val="20"/>
              </w:rPr>
              <w:t xml:space="preserve">Осуществление 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Российской Федерации в соответствии с частью 1 статьи 33 Федерального закона от 24 июля 2009 года </w:t>
            </w:r>
            <w:r w:rsidR="00FD63CE" w:rsidRPr="000C44E9">
              <w:rPr>
                <w:sz w:val="20"/>
              </w:rPr>
              <w:t>№</w:t>
            </w:r>
            <w:r w:rsidR="0025416F">
              <w:t xml:space="preserve"> </w:t>
            </w:r>
            <w:r w:rsidRPr="000C44E9">
              <w:rPr>
                <w:sz w:val="20"/>
              </w:rPr>
              <w:t xml:space="preserve">209-ФЗ </w:t>
            </w:r>
            <w:r w:rsidR="00B34718" w:rsidRPr="000C44E9">
              <w:rPr>
                <w:sz w:val="20"/>
              </w:rPr>
              <w:t>«</w:t>
            </w:r>
            <w:r w:rsidRPr="000C44E9">
              <w:rPr>
                <w:sz w:val="20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 w:rsidR="00B34718" w:rsidRPr="000C44E9">
              <w:rPr>
                <w:sz w:val="20"/>
              </w:rPr>
              <w:t>»</w:t>
            </w:r>
            <w:r w:rsidRPr="000C44E9">
              <w:rPr>
                <w:sz w:val="20"/>
              </w:rPr>
              <w:t xml:space="preserve"> 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</w:t>
            </w:r>
            <w:proofErr w:type="gramEnd"/>
            <w:r w:rsidRPr="000C44E9">
              <w:rPr>
                <w:sz w:val="20"/>
              </w:rPr>
              <w:t xml:space="preserve"> ресурсов и заключению </w:t>
            </w:r>
            <w:proofErr w:type="spellStart"/>
            <w:r w:rsidRPr="000C44E9">
              <w:rPr>
                <w:sz w:val="20"/>
              </w:rPr>
              <w:t>охотхозяйственных</w:t>
            </w:r>
            <w:proofErr w:type="spellEnd"/>
            <w:r w:rsidRPr="000C44E9">
              <w:rPr>
                <w:sz w:val="20"/>
              </w:rPr>
              <w:t xml:space="preserve"> соглашений.</w:t>
            </w:r>
          </w:p>
          <w:p w:rsidR="00EF7B0C" w:rsidRPr="000C44E9" w:rsidRDefault="00EF7B0C" w:rsidP="00FD63CE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Задача 3. Осуществление 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Российской Федерации в соответствии с частью 1 статьи 6 Федерального закона от 24 апреля 1995 года </w:t>
            </w:r>
            <w:r w:rsidR="00FD63CE" w:rsidRPr="000C44E9">
              <w:rPr>
                <w:sz w:val="20"/>
              </w:rPr>
              <w:t>№</w:t>
            </w:r>
            <w:r w:rsidR="0025416F">
              <w:rPr>
                <w:sz w:val="20"/>
              </w:rPr>
              <w:t> </w:t>
            </w:r>
            <w:r w:rsidRPr="000C44E9">
              <w:rPr>
                <w:sz w:val="20"/>
              </w:rPr>
              <w:t xml:space="preserve">52-ФЗ </w:t>
            </w:r>
            <w:r w:rsidR="00B34718" w:rsidRPr="000C44E9">
              <w:rPr>
                <w:sz w:val="20"/>
              </w:rPr>
              <w:t>«</w:t>
            </w:r>
            <w:r w:rsidRPr="000C44E9">
              <w:rPr>
                <w:sz w:val="20"/>
              </w:rPr>
              <w:t>О животном мире</w:t>
            </w:r>
            <w:r w:rsidR="00B34718" w:rsidRPr="000C44E9">
              <w:rPr>
                <w:sz w:val="20"/>
              </w:rPr>
              <w:t>»</w:t>
            </w:r>
            <w:r w:rsidRPr="000C44E9">
              <w:rPr>
                <w:sz w:val="20"/>
              </w:rPr>
              <w:t xml:space="preserve">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ресурсов).</w:t>
            </w:r>
          </w:p>
          <w:p w:rsidR="002174FF" w:rsidRPr="000C44E9" w:rsidRDefault="002174FF" w:rsidP="002174FF">
            <w:pPr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Задача 4. Повышение эффективности промышленного использования охотничьих ресурсов Томской области</w:t>
            </w:r>
          </w:p>
        </w:tc>
      </w:tr>
      <w:tr w:rsidR="009D69C8" w:rsidRPr="000C44E9" w:rsidTr="00DD7C20">
        <w:trPr>
          <w:trHeight w:val="675"/>
        </w:trPr>
        <w:tc>
          <w:tcPr>
            <w:tcW w:w="2121" w:type="dxa"/>
            <w:vMerge w:val="restart"/>
            <w:shd w:val="clear" w:color="auto" w:fill="auto"/>
          </w:tcPr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Показатели задач Подпрограммы 4</w:t>
            </w:r>
          </w:p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и их значения </w:t>
            </w:r>
          </w:p>
          <w:p w:rsidR="009D69C8" w:rsidRPr="000C44E9" w:rsidRDefault="009D69C8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(с детализацией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по годам реализации)</w:t>
            </w:r>
          </w:p>
        </w:tc>
        <w:tc>
          <w:tcPr>
            <w:tcW w:w="3570" w:type="dxa"/>
            <w:gridSpan w:val="4"/>
            <w:shd w:val="clear" w:color="auto" w:fill="auto"/>
            <w:vAlign w:val="center"/>
          </w:tcPr>
          <w:p w:rsidR="009D69C8" w:rsidRPr="000C44E9" w:rsidRDefault="009D69C8" w:rsidP="007C424C">
            <w:pPr>
              <w:ind w:firstLine="21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9D69C8" w:rsidRPr="000C44E9" w:rsidRDefault="009D69C8" w:rsidP="000036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2018 </w:t>
            </w:r>
            <w:r>
              <w:rPr>
                <w:rFonts w:eastAsia="Calibri"/>
                <w:sz w:val="20"/>
                <w:lang w:eastAsia="en-US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2019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tabs>
                <w:tab w:val="left" w:pos="778"/>
              </w:tabs>
              <w:ind w:left="-798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(оценка)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tabs>
                <w:tab w:val="left" w:pos="428"/>
                <w:tab w:val="left" w:pos="760"/>
              </w:tabs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  <w:r>
              <w:rPr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25416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  <w:r>
              <w:rPr>
                <w:color w:val="000000"/>
                <w:sz w:val="20"/>
              </w:rPr>
              <w:t xml:space="preserve">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9D69C8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proofErr w:type="gramStart"/>
            <w:r>
              <w:rPr>
                <w:color w:val="000000"/>
                <w:sz w:val="20"/>
              </w:rPr>
              <w:t>Прогноз</w:t>
            </w:r>
            <w:r w:rsidR="0025416F">
              <w:rPr>
                <w:color w:val="000000"/>
                <w:sz w:val="20"/>
              </w:rPr>
              <w:t>-</w:t>
            </w:r>
            <w:proofErr w:type="spellStart"/>
            <w:r>
              <w:rPr>
                <w:color w:val="000000"/>
                <w:sz w:val="20"/>
              </w:rPr>
              <w:t>ный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период 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</w:t>
            </w:r>
            <w:r>
              <w:rPr>
                <w:color w:val="000000"/>
                <w:sz w:val="20"/>
              </w:rPr>
              <w:t>6 год</w:t>
            </w:r>
          </w:p>
          <w:p w:rsidR="009D69C8" w:rsidRPr="000C44E9" w:rsidRDefault="009D69C8" w:rsidP="0000360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F379E7" w:rsidRPr="000C44E9" w:rsidTr="0095537B">
        <w:trPr>
          <w:trHeight w:val="309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1. Охрана и развитие государственных зоологических заказников областного значения</w:t>
            </w:r>
          </w:p>
        </w:tc>
      </w:tr>
      <w:tr w:rsidR="00F379E7" w:rsidRPr="000C44E9" w:rsidTr="0095537B">
        <w:trPr>
          <w:trHeight w:val="272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1</w:t>
            </w:r>
          </w:p>
        </w:tc>
      </w:tr>
      <w:tr w:rsidR="003802B3" w:rsidRPr="000C44E9" w:rsidTr="00DD7C20">
        <w:trPr>
          <w:trHeight w:val="847"/>
        </w:trPr>
        <w:tc>
          <w:tcPr>
            <w:tcW w:w="2121" w:type="dxa"/>
            <w:vMerge/>
            <w:shd w:val="clear" w:color="auto" w:fill="auto"/>
          </w:tcPr>
          <w:p w:rsidR="003802B3" w:rsidRPr="000C44E9" w:rsidRDefault="003802B3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55" w:type="dxa"/>
            <w:gridSpan w:val="3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Превышение плотности населения объектов животного мира </w:t>
            </w:r>
            <w:r w:rsidR="0025416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зоологических заказниках </w:t>
            </w:r>
            <w:r w:rsidR="0025416F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по сравнению со средней плотностью населения объектов животного мира на территории охотничьих угодий области, %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3802B3" w:rsidRPr="000C44E9" w:rsidRDefault="00DD7C20" w:rsidP="00DD7C2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EF7B0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F379E7" w:rsidRPr="000C44E9" w:rsidTr="0095537B">
        <w:trPr>
          <w:trHeight w:val="276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379E7" w:rsidP="00FD63CE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Задача 2. </w:t>
            </w:r>
            <w:proofErr w:type="gramStart"/>
            <w:r w:rsidRPr="000C44E9">
              <w:rPr>
                <w:rFonts w:eastAsia="Calibri"/>
                <w:sz w:val="20"/>
                <w:lang w:eastAsia="en-US"/>
              </w:rPr>
              <w:t xml:space="preserve">Осуществление переданных органам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 xml:space="preserve"> ресурсов и заключению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охотхозяйственных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соглашений</w:t>
            </w:r>
          </w:p>
        </w:tc>
      </w:tr>
      <w:tr w:rsidR="00F379E7" w:rsidRPr="000C44E9" w:rsidTr="0095537B">
        <w:trPr>
          <w:trHeight w:val="309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задачи 2</w:t>
            </w:r>
          </w:p>
        </w:tc>
      </w:tr>
      <w:tr w:rsidR="003802B3" w:rsidRPr="000C44E9" w:rsidTr="00DD7C20">
        <w:trPr>
          <w:trHeight w:val="144"/>
        </w:trPr>
        <w:tc>
          <w:tcPr>
            <w:tcW w:w="2121" w:type="dxa"/>
            <w:vMerge/>
            <w:shd w:val="clear" w:color="auto" w:fill="auto"/>
          </w:tcPr>
          <w:p w:rsidR="003802B3" w:rsidRPr="000C44E9" w:rsidRDefault="003802B3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выполненных работ </w:t>
            </w:r>
            <w:r w:rsidR="00FC259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осуществлению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полномочий Российской Федерации </w:t>
            </w:r>
            <w:r w:rsidR="00FC259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и заключению </w:t>
            </w:r>
            <w:proofErr w:type="spellStart"/>
            <w:r w:rsidRPr="000C44E9">
              <w:rPr>
                <w:color w:val="000000"/>
                <w:sz w:val="20"/>
              </w:rPr>
              <w:t>охотхозяйственных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соглашений, %</w:t>
            </w:r>
          </w:p>
        </w:tc>
        <w:tc>
          <w:tcPr>
            <w:tcW w:w="1032" w:type="dxa"/>
            <w:gridSpan w:val="5"/>
            <w:shd w:val="clear" w:color="auto" w:fill="auto"/>
            <w:vAlign w:val="center"/>
          </w:tcPr>
          <w:p w:rsidR="003802B3" w:rsidRPr="000C44E9" w:rsidRDefault="00DD7C20" w:rsidP="00DD7C2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</w:tr>
      <w:tr w:rsidR="00F379E7" w:rsidRPr="000C44E9" w:rsidTr="0095537B">
        <w:trPr>
          <w:trHeight w:val="292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C259B" w:rsidP="00FD63CE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Задача 3. </w:t>
            </w:r>
            <w:r w:rsidR="00F379E7"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="00F379E7"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6 Федерального зако</w:t>
            </w:r>
            <w:r>
              <w:rPr>
                <w:color w:val="000000"/>
                <w:sz w:val="20"/>
              </w:rPr>
              <w:t>на от 24 апреля 1995 года № </w:t>
            </w:r>
            <w:r w:rsidR="00F379E7" w:rsidRPr="000C44E9">
              <w:rPr>
                <w:color w:val="000000"/>
                <w:sz w:val="20"/>
              </w:rPr>
              <w:t>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</w:tr>
      <w:tr w:rsidR="00F379E7" w:rsidRPr="000C44E9" w:rsidTr="0095537B">
        <w:trPr>
          <w:trHeight w:val="292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Показатели задачи 3</w:t>
            </w:r>
          </w:p>
        </w:tc>
      </w:tr>
      <w:tr w:rsidR="003802B3" w:rsidRPr="000C44E9" w:rsidTr="00DD7C20">
        <w:trPr>
          <w:trHeight w:val="494"/>
        </w:trPr>
        <w:tc>
          <w:tcPr>
            <w:tcW w:w="2121" w:type="dxa"/>
            <w:vMerge/>
            <w:shd w:val="clear" w:color="auto" w:fill="auto"/>
          </w:tcPr>
          <w:p w:rsidR="003802B3" w:rsidRPr="000C44E9" w:rsidRDefault="003802B3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выполненных работ </w:t>
            </w:r>
            <w:r w:rsidR="00FC259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осуществлению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полномочий Российской Федерации </w:t>
            </w:r>
            <w:r w:rsidR="00FC259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области охраны и использования объектов животного мира </w:t>
            </w:r>
            <w:r w:rsidR="00FC259B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(за исключением охотничьих ресурсов и водных биологических ресурсов), %</w:t>
            </w:r>
          </w:p>
        </w:tc>
        <w:tc>
          <w:tcPr>
            <w:tcW w:w="1017" w:type="dxa"/>
            <w:gridSpan w:val="4"/>
            <w:shd w:val="clear" w:color="auto" w:fill="auto"/>
            <w:vAlign w:val="center"/>
          </w:tcPr>
          <w:p w:rsidR="003802B3" w:rsidRPr="000C44E9" w:rsidRDefault="00DD7C20" w:rsidP="00DD7C2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3802B3" w:rsidRPr="000C44E9" w:rsidRDefault="003802B3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100</w:t>
            </w:r>
          </w:p>
        </w:tc>
      </w:tr>
      <w:tr w:rsidR="00F379E7" w:rsidRPr="000C44E9" w:rsidTr="00F379E7">
        <w:trPr>
          <w:trHeight w:val="284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470" w:type="dxa"/>
            <w:gridSpan w:val="14"/>
            <w:shd w:val="clear" w:color="auto" w:fill="auto"/>
            <w:vAlign w:val="center"/>
          </w:tcPr>
          <w:p w:rsidR="00F379E7" w:rsidRPr="000C44E9" w:rsidRDefault="00FC259B" w:rsidP="00F379E7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Задача 4. </w:t>
            </w:r>
            <w:r w:rsidR="00F379E7" w:rsidRPr="000C44E9">
              <w:rPr>
                <w:color w:val="000000"/>
                <w:sz w:val="20"/>
              </w:rPr>
              <w:t>Повышение эффективности промышленного использования охотничьих ресурсов Томской области</w:t>
            </w:r>
          </w:p>
        </w:tc>
      </w:tr>
      <w:tr w:rsidR="00F379E7" w:rsidRPr="000C44E9" w:rsidTr="00DD7C20">
        <w:trPr>
          <w:trHeight w:val="347"/>
        </w:trPr>
        <w:tc>
          <w:tcPr>
            <w:tcW w:w="2121" w:type="dxa"/>
            <w:vMerge/>
            <w:shd w:val="clear" w:color="auto" w:fill="auto"/>
          </w:tcPr>
          <w:p w:rsidR="00F379E7" w:rsidRPr="000C44E9" w:rsidRDefault="00F379E7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shd w:val="clear" w:color="auto" w:fill="auto"/>
            <w:vAlign w:val="center"/>
          </w:tcPr>
          <w:p w:rsidR="00F379E7" w:rsidRPr="000C44E9" w:rsidRDefault="00F379E7" w:rsidP="00F379E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Показатели задачи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F379E7" w:rsidRPr="000C44E9" w:rsidRDefault="00F379E7" w:rsidP="007C424C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</w:tr>
      <w:tr w:rsidR="00DD7C20" w:rsidRPr="000C44E9" w:rsidTr="00DD7C20">
        <w:trPr>
          <w:trHeight w:val="494"/>
        </w:trPr>
        <w:tc>
          <w:tcPr>
            <w:tcW w:w="2121" w:type="dxa"/>
            <w:vMerge/>
            <w:shd w:val="clear" w:color="auto" w:fill="auto"/>
          </w:tcPr>
          <w:p w:rsidR="00DD7C20" w:rsidRPr="000C44E9" w:rsidRDefault="00DD7C20" w:rsidP="007C424C">
            <w:pPr>
              <w:autoSpaceDE w:val="0"/>
              <w:autoSpaceDN w:val="0"/>
              <w:adjustRightInd w:val="0"/>
              <w:ind w:firstLine="539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525" w:type="dxa"/>
            <w:gridSpan w:val="2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 переработанных шкурок соболя, ед.</w:t>
            </w:r>
          </w:p>
        </w:tc>
        <w:tc>
          <w:tcPr>
            <w:tcW w:w="1017" w:type="dxa"/>
            <w:gridSpan w:val="4"/>
            <w:shd w:val="clear" w:color="auto" w:fill="auto"/>
            <w:vAlign w:val="center"/>
          </w:tcPr>
          <w:p w:rsidR="00DD7C20" w:rsidRPr="000C44E9" w:rsidRDefault="00DD7C20" w:rsidP="00DD7C2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DD7C20" w:rsidRPr="000C44E9" w:rsidRDefault="00DD7C20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16000</w:t>
            </w:r>
          </w:p>
        </w:tc>
      </w:tr>
      <w:tr w:rsidR="00F379E7" w:rsidRPr="000C44E9" w:rsidTr="0095537B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ED06F1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sz w:val="20"/>
              </w:rPr>
              <w:t>Сроки реализации Подпрограммы 4</w:t>
            </w:r>
          </w:p>
        </w:tc>
        <w:tc>
          <w:tcPr>
            <w:tcW w:w="1347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36018D" w:rsidP="007C424C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 – 2024 с прогнозом на 2025 и 2026 годы</w:t>
            </w:r>
          </w:p>
        </w:tc>
      </w:tr>
      <w:tr w:rsidR="00F379E7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452"/>
        </w:trPr>
        <w:tc>
          <w:tcPr>
            <w:tcW w:w="212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ED06F1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Объем и источники финансирования Подпрограммы 4 </w:t>
            </w:r>
            <w:r w:rsidR="002E67C7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 xml:space="preserve">(с детализацией по годам реализации, </w:t>
            </w:r>
            <w:r w:rsidR="002E67C7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тыс. рублей)</w:t>
            </w: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Источники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2020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2021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2022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2023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2024</w:t>
            </w:r>
            <w:r w:rsidR="009D69C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2025</w:t>
            </w:r>
          </w:p>
          <w:p w:rsidR="00F379E7" w:rsidRPr="000C44E9" w:rsidRDefault="00F379E7" w:rsidP="007C4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(</w:t>
            </w:r>
            <w:proofErr w:type="gramStart"/>
            <w:r w:rsidRPr="000C44E9">
              <w:rPr>
                <w:rFonts w:ascii="Times New Roman" w:hAnsi="Times New Roman" w:cs="Times New Roman"/>
              </w:rPr>
              <w:t>прогноз</w:t>
            </w:r>
            <w:r w:rsidR="002E67C7">
              <w:rPr>
                <w:rFonts w:ascii="Times New Roman" w:hAnsi="Times New Roman" w:cs="Times New Roman"/>
              </w:rPr>
              <w:t>-</w:t>
            </w:r>
            <w:proofErr w:type="spellStart"/>
            <w:r w:rsidRPr="000C44E9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="002E67C7">
              <w:rPr>
                <w:rFonts w:ascii="Times New Roman" w:hAnsi="Times New Roman" w:cs="Times New Roman"/>
              </w:rPr>
              <w:t xml:space="preserve"> </w:t>
            </w:r>
            <w:r w:rsidR="009D69C8">
              <w:rPr>
                <w:rFonts w:ascii="Times New Roman" w:hAnsi="Times New Roman" w:cs="Times New Roman"/>
              </w:rPr>
              <w:t>период</w:t>
            </w:r>
            <w:r w:rsidRPr="000C44E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2" w:type="dxa"/>
            <w:vAlign w:val="center"/>
          </w:tcPr>
          <w:p w:rsidR="00F379E7" w:rsidRPr="000C44E9" w:rsidRDefault="00F379E7" w:rsidP="002E67C7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2026</w:t>
            </w:r>
          </w:p>
          <w:p w:rsidR="00F379E7" w:rsidRPr="000C44E9" w:rsidRDefault="002E67C7" w:rsidP="002E67C7">
            <w:pPr>
              <w:pStyle w:val="ConsPlusNormal"/>
              <w:ind w:left="-108" w:right="-1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прогноз-</w:t>
            </w:r>
            <w:proofErr w:type="spellStart"/>
            <w:r>
              <w:rPr>
                <w:rFonts w:ascii="Times New Roman" w:hAnsi="Times New Roman" w:cs="Times New Roman"/>
              </w:rPr>
              <w:t>ны</w:t>
            </w:r>
            <w:r w:rsidR="00F379E7" w:rsidRPr="000C44E9">
              <w:rPr>
                <w:rFonts w:ascii="Times New Roman" w:hAnsi="Times New Roman" w:cs="Times New Roman"/>
              </w:rPr>
              <w:t>й</w:t>
            </w:r>
            <w:proofErr w:type="spellEnd"/>
            <w:proofErr w:type="gramEnd"/>
            <w:r w:rsidR="009D69C8">
              <w:rPr>
                <w:rFonts w:ascii="Times New Roman" w:hAnsi="Times New Roman" w:cs="Times New Roman"/>
              </w:rPr>
              <w:t xml:space="preserve"> период</w:t>
            </w:r>
            <w:r w:rsidR="00F379E7" w:rsidRPr="000C44E9">
              <w:rPr>
                <w:rFonts w:ascii="Times New Roman" w:hAnsi="Times New Roman" w:cs="Times New Roman"/>
              </w:rPr>
              <w:t>)</w:t>
            </w:r>
          </w:p>
        </w:tc>
      </w:tr>
      <w:tr w:rsidR="00F379E7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федеральный бюджет </w:t>
            </w:r>
          </w:p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79121E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247206,7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34564,9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  <w:tc>
          <w:tcPr>
            <w:tcW w:w="1132" w:type="dxa"/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35440,3</w:t>
            </w:r>
          </w:p>
        </w:tc>
      </w:tr>
      <w:tr w:rsidR="00F379E7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558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0C44E9">
              <w:rPr>
                <w:rFonts w:ascii="Times New Roman" w:hAnsi="Times New Roman" w:cs="Times New Roman"/>
                <w:color w:val="000000"/>
              </w:rPr>
              <w:t>т.ч</w:t>
            </w:r>
            <w:proofErr w:type="spellEnd"/>
            <w:r w:rsidRPr="000C44E9">
              <w:rPr>
                <w:rFonts w:ascii="Times New Roman" w:hAnsi="Times New Roman" w:cs="Times New Roman"/>
                <w:color w:val="000000"/>
              </w:rPr>
              <w:t>. средства в федеральном бюджете, поступающие напрямую получателям на счета, открытые в кредитных организациях или в Федеральном к</w:t>
            </w:r>
            <w:r w:rsidR="002E67C7">
              <w:rPr>
                <w:rFonts w:ascii="Times New Roman" w:hAnsi="Times New Roman" w:cs="Times New Roman"/>
                <w:color w:val="000000"/>
              </w:rPr>
              <w:t>азначействе</w:t>
            </w:r>
            <w:r w:rsidRPr="000C44E9">
              <w:rPr>
                <w:rFonts w:ascii="Times New Roman" w:hAnsi="Times New Roman" w:cs="Times New Roman"/>
                <w:color w:val="000000"/>
              </w:rPr>
              <w:t xml:space="preserve"> (прогноз)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2" w:type="dxa"/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</w:tr>
      <w:tr w:rsidR="0079121E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390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121E" w:rsidRPr="000C44E9" w:rsidRDefault="0079121E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C42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областной бюджет 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132" w:type="dxa"/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15120,6</w:t>
            </w:r>
          </w:p>
        </w:tc>
      </w:tr>
      <w:tr w:rsidR="00F379E7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410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местные бюджеты </w:t>
            </w:r>
          </w:p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  <w:tc>
          <w:tcPr>
            <w:tcW w:w="1132" w:type="dxa"/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  <w:r w:rsidR="007720BC" w:rsidRPr="000C44E9">
              <w:rPr>
                <w:color w:val="000000"/>
                <w:sz w:val="20"/>
              </w:rPr>
              <w:t>,0</w:t>
            </w:r>
          </w:p>
        </w:tc>
      </w:tr>
      <w:tr w:rsidR="00F379E7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404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379E7" w:rsidRPr="000C44E9" w:rsidRDefault="00F379E7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 xml:space="preserve">Внебюджетные источники </w:t>
            </w:r>
          </w:p>
          <w:p w:rsidR="00F379E7" w:rsidRPr="000C44E9" w:rsidRDefault="00F379E7" w:rsidP="007C424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(по согласованию) (прогноз)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79121E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132" w:type="dxa"/>
            <w:vAlign w:val="center"/>
          </w:tcPr>
          <w:p w:rsidR="00F379E7" w:rsidRPr="000C44E9" w:rsidRDefault="00F379E7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</w:tr>
      <w:tr w:rsidR="0079121E" w:rsidRPr="000C44E9" w:rsidTr="00DD7C20">
        <w:tblPrEx>
          <w:tblLook w:val="0000" w:firstRow="0" w:lastRow="0" w:firstColumn="0" w:lastColumn="0" w:noHBand="0" w:noVBand="0"/>
        </w:tblPrEx>
        <w:trPr>
          <w:cantSplit/>
          <w:trHeight w:val="398"/>
        </w:trPr>
        <w:tc>
          <w:tcPr>
            <w:tcW w:w="212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9121E" w:rsidRPr="000C44E9" w:rsidRDefault="0079121E" w:rsidP="007C424C">
            <w:pPr>
              <w:widowControl w:val="0"/>
              <w:autoSpaceDE w:val="0"/>
              <w:autoSpaceDN w:val="0"/>
              <w:adjustRightInd w:val="0"/>
              <w:ind w:left="57" w:right="57"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54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C424C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C44E9">
              <w:rPr>
                <w:rFonts w:ascii="Times New Roman" w:hAnsi="Times New Roman" w:cs="Times New Roman"/>
                <w:color w:val="000000"/>
              </w:rPr>
              <w:t>всего по источникам</w:t>
            </w: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368450,9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51885,5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ED06F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9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132" w:type="dxa"/>
            <w:vAlign w:val="center"/>
          </w:tcPr>
          <w:p w:rsidR="0079121E" w:rsidRPr="000C44E9" w:rsidRDefault="0079121E" w:rsidP="0079121E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52760,9</w:t>
            </w:r>
          </w:p>
        </w:tc>
      </w:tr>
    </w:tbl>
    <w:p w:rsidR="009F64A0" w:rsidRPr="000C44E9" w:rsidRDefault="009F64A0" w:rsidP="009F64A0">
      <w:pPr>
        <w:rPr>
          <w:sz w:val="24"/>
          <w:szCs w:val="24"/>
        </w:rPr>
      </w:pPr>
    </w:p>
    <w:p w:rsidR="008E42B1" w:rsidRPr="000C44E9" w:rsidRDefault="008E42B1" w:rsidP="009F64A0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9F64A0" w:rsidRPr="000C44E9" w:rsidRDefault="009F64A0" w:rsidP="009F64A0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>Перечень показателей цели</w:t>
      </w:r>
      <w:r w:rsidR="00BA1B32">
        <w:rPr>
          <w:rFonts w:eastAsia="Calibri"/>
          <w:sz w:val="24"/>
          <w:szCs w:val="24"/>
          <w:lang w:eastAsia="en-US"/>
        </w:rPr>
        <w:t>,</w:t>
      </w:r>
      <w:r w:rsidRPr="000C44E9">
        <w:rPr>
          <w:rFonts w:eastAsia="Calibri"/>
          <w:sz w:val="24"/>
          <w:szCs w:val="24"/>
          <w:lang w:eastAsia="en-US"/>
        </w:rPr>
        <w:t xml:space="preserve"> задач Подпрограммы </w:t>
      </w:r>
      <w:r w:rsidR="00ED06F1" w:rsidRPr="000C44E9">
        <w:rPr>
          <w:rFonts w:eastAsia="Calibri"/>
          <w:sz w:val="24"/>
          <w:szCs w:val="24"/>
          <w:lang w:eastAsia="en-US"/>
        </w:rPr>
        <w:t>4</w:t>
      </w:r>
      <w:r w:rsidRPr="000C44E9">
        <w:rPr>
          <w:rFonts w:eastAsia="Calibri"/>
          <w:sz w:val="24"/>
          <w:szCs w:val="24"/>
          <w:lang w:eastAsia="en-US"/>
        </w:rPr>
        <w:t xml:space="preserve">, </w:t>
      </w:r>
    </w:p>
    <w:p w:rsidR="009F64A0" w:rsidRPr="000C44E9" w:rsidRDefault="009F64A0" w:rsidP="009F64A0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сведения о порядке сбора информации по показателям и методике их расчета</w:t>
      </w:r>
    </w:p>
    <w:p w:rsidR="009F64A0" w:rsidRPr="000C44E9" w:rsidRDefault="009F64A0" w:rsidP="009F64A0">
      <w:pPr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p w:rsidR="009F64A0" w:rsidRPr="000C44E9" w:rsidRDefault="009F64A0" w:rsidP="009F64A0">
      <w:pPr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936"/>
        <w:gridCol w:w="1615"/>
        <w:gridCol w:w="1336"/>
        <w:gridCol w:w="1499"/>
        <w:gridCol w:w="2535"/>
        <w:gridCol w:w="1559"/>
        <w:gridCol w:w="1616"/>
        <w:gridCol w:w="1661"/>
      </w:tblGrid>
      <w:tr w:rsidR="009F64A0" w:rsidRPr="000C44E9" w:rsidTr="009A193D">
        <w:trPr>
          <w:trHeight w:val="1036"/>
        </w:trPr>
        <w:tc>
          <w:tcPr>
            <w:tcW w:w="568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№</w:t>
            </w:r>
          </w:p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F64A0" w:rsidRPr="000C44E9" w:rsidRDefault="00B34718" w:rsidP="007C424C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Единица </w:t>
            </w:r>
            <w:proofErr w:type="spellStart"/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измере</w:t>
            </w:r>
            <w:r w:rsidR="002E67C7">
              <w:rPr>
                <w:rFonts w:eastAsia="Calibri"/>
                <w:sz w:val="20"/>
                <w:lang w:eastAsia="en-US"/>
              </w:rPr>
              <w:t>-</w:t>
            </w:r>
            <w:r w:rsidR="009F64A0" w:rsidRPr="000C44E9">
              <w:rPr>
                <w:rFonts w:eastAsia="Calibri"/>
                <w:sz w:val="20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615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Пункт Федерального плана статистических работ 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F64A0" w:rsidRPr="000C44E9" w:rsidRDefault="00B34718" w:rsidP="0095537B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Периодич</w:t>
            </w:r>
            <w:r w:rsidR="002E67C7">
              <w:rPr>
                <w:sz w:val="20"/>
              </w:rPr>
              <w:t>-</w:t>
            </w:r>
            <w:r w:rsidR="009F64A0" w:rsidRPr="000C44E9">
              <w:rPr>
                <w:sz w:val="20"/>
              </w:rPr>
              <w:t>ность</w:t>
            </w:r>
            <w:proofErr w:type="spellEnd"/>
            <w:proofErr w:type="gramEnd"/>
            <w:r w:rsidR="009F64A0" w:rsidRPr="000C44E9">
              <w:rPr>
                <w:sz w:val="20"/>
              </w:rPr>
              <w:t xml:space="preserve"> сбора данных 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Временные характеристики показателя 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Алгоритм формирования (формула) расчета показателя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Метод сбора информации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Ответственный за сбор данных по показателю </w:t>
            </w:r>
            <w:proofErr w:type="gramEnd"/>
          </w:p>
        </w:tc>
        <w:tc>
          <w:tcPr>
            <w:tcW w:w="1661" w:type="dxa"/>
            <w:shd w:val="clear" w:color="auto" w:fill="auto"/>
            <w:vAlign w:val="center"/>
          </w:tcPr>
          <w:p w:rsidR="009F64A0" w:rsidRPr="000C44E9" w:rsidRDefault="009F64A0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Дата получения фактического значения показателя </w:t>
            </w:r>
          </w:p>
        </w:tc>
      </w:tr>
      <w:tr w:rsidR="009F64A0" w:rsidRPr="000C44E9" w:rsidTr="009A193D">
        <w:tc>
          <w:tcPr>
            <w:tcW w:w="568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left="-57" w:right="-57"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1615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9F64A0" w:rsidRPr="000C44E9" w:rsidRDefault="009F64A0" w:rsidP="007C424C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9F64A0" w:rsidRPr="000C44E9" w:rsidTr="009A193D">
        <w:tc>
          <w:tcPr>
            <w:tcW w:w="15593" w:type="dxa"/>
            <w:gridSpan w:val="10"/>
            <w:shd w:val="clear" w:color="auto" w:fill="auto"/>
            <w:vAlign w:val="center"/>
          </w:tcPr>
          <w:p w:rsidR="009F64A0" w:rsidRPr="000C44E9" w:rsidRDefault="009F64A0" w:rsidP="00D85B31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Показатели цели Подпрограммы </w:t>
            </w:r>
            <w:r w:rsidR="00D85B31" w:rsidRPr="000C44E9">
              <w:rPr>
                <w:rFonts w:eastAsia="Calibri"/>
                <w:sz w:val="20"/>
                <w:lang w:eastAsia="en-US"/>
              </w:rPr>
              <w:t>4</w:t>
            </w:r>
          </w:p>
        </w:tc>
      </w:tr>
      <w:tr w:rsidR="00D85B31" w:rsidRPr="000C44E9" w:rsidTr="009A193D">
        <w:tc>
          <w:tcPr>
            <w:tcW w:w="568" w:type="dxa"/>
            <w:shd w:val="clear" w:color="auto" w:fill="auto"/>
          </w:tcPr>
          <w:p w:rsidR="00D85B31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2E67C7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D85B31" w:rsidRPr="000C44E9" w:rsidRDefault="00D85B31" w:rsidP="00BA1B3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Темп роста лимитов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на добычу охотнич</w:t>
            </w:r>
            <w:r w:rsidR="00B34718" w:rsidRPr="000C44E9">
              <w:rPr>
                <w:color w:val="000000"/>
                <w:sz w:val="20"/>
              </w:rPr>
              <w:t>ьих ресурсов к уровню 2013 года</w:t>
            </w:r>
          </w:p>
        </w:tc>
        <w:tc>
          <w:tcPr>
            <w:tcW w:w="93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615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 конец отчетного периода</w:t>
            </w:r>
          </w:p>
        </w:tc>
        <w:tc>
          <w:tcPr>
            <w:tcW w:w="2535" w:type="dxa"/>
            <w:shd w:val="clear" w:color="auto" w:fill="auto"/>
          </w:tcPr>
          <w:p w:rsidR="002E67C7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У = </w:t>
            </w:r>
            <w:proofErr w:type="spellStart"/>
            <w:r w:rsidRPr="000C44E9">
              <w:rPr>
                <w:color w:val="000000"/>
                <w:sz w:val="20"/>
              </w:rPr>
              <w:t>Лт</w:t>
            </w:r>
            <w:proofErr w:type="spellEnd"/>
            <w:r w:rsidRPr="000C44E9">
              <w:rPr>
                <w:color w:val="000000"/>
                <w:sz w:val="20"/>
              </w:rPr>
              <w:t xml:space="preserve"> / </w:t>
            </w:r>
            <w:proofErr w:type="spellStart"/>
            <w:r w:rsidRPr="000C44E9">
              <w:rPr>
                <w:color w:val="000000"/>
                <w:sz w:val="20"/>
              </w:rPr>
              <w:t>Лб</w:t>
            </w:r>
            <w:proofErr w:type="spellEnd"/>
            <w:r w:rsidRPr="000C44E9">
              <w:rPr>
                <w:color w:val="000000"/>
                <w:sz w:val="20"/>
              </w:rPr>
              <w:t xml:space="preserve"> x 100%, где:</w:t>
            </w:r>
            <w:r w:rsidRPr="000C44E9">
              <w:rPr>
                <w:color w:val="000000"/>
                <w:sz w:val="20"/>
              </w:rPr>
              <w:br/>
            </w:r>
            <w:r w:rsidR="002E67C7">
              <w:rPr>
                <w:color w:val="000000"/>
                <w:sz w:val="20"/>
              </w:rPr>
              <w:t>У –</w:t>
            </w:r>
            <w:r w:rsidRPr="000C44E9">
              <w:rPr>
                <w:color w:val="000000"/>
                <w:sz w:val="20"/>
              </w:rPr>
              <w:t xml:space="preserve"> темп роста лимитов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на добычу охотничьих ресурсов к уровню 2013 года; </w:t>
            </w:r>
          </w:p>
          <w:p w:rsidR="00D85B31" w:rsidRPr="000C44E9" w:rsidRDefault="00D85B31" w:rsidP="002E67C7">
            <w:pPr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r w:rsidRPr="000C44E9">
              <w:rPr>
                <w:color w:val="000000"/>
                <w:sz w:val="20"/>
              </w:rPr>
              <w:t>Лт</w:t>
            </w:r>
            <w:proofErr w:type="spellEnd"/>
            <w:r w:rsidRPr="000C44E9">
              <w:rPr>
                <w:color w:val="000000"/>
                <w:sz w:val="20"/>
              </w:rPr>
              <w:t xml:space="preserve"> </w:t>
            </w:r>
            <w:r w:rsidR="002E67C7">
              <w:rPr>
                <w:color w:val="000000"/>
                <w:sz w:val="20"/>
              </w:rPr>
              <w:t>–</w:t>
            </w:r>
            <w:r w:rsidRPr="000C44E9">
              <w:rPr>
                <w:color w:val="000000"/>
                <w:sz w:val="20"/>
              </w:rPr>
              <w:t xml:space="preserve"> установленный лимит добычи охотничь</w:t>
            </w:r>
            <w:r w:rsidR="002E67C7">
              <w:rPr>
                <w:color w:val="000000"/>
                <w:sz w:val="20"/>
              </w:rPr>
              <w:t>их ресурсов в текущем году;</w:t>
            </w:r>
            <w:r w:rsidR="002E67C7">
              <w:rPr>
                <w:color w:val="000000"/>
                <w:sz w:val="20"/>
              </w:rPr>
              <w:br/>
            </w:r>
            <w:proofErr w:type="spellStart"/>
            <w:r w:rsidR="002E67C7">
              <w:rPr>
                <w:color w:val="000000"/>
                <w:sz w:val="20"/>
              </w:rPr>
              <w:t>Лб</w:t>
            </w:r>
            <w:proofErr w:type="spellEnd"/>
            <w:r w:rsidR="002E67C7">
              <w:rPr>
                <w:color w:val="000000"/>
                <w:sz w:val="20"/>
              </w:rPr>
              <w:t xml:space="preserve"> –</w:t>
            </w:r>
            <w:r w:rsidRPr="000C44E9">
              <w:rPr>
                <w:color w:val="000000"/>
                <w:sz w:val="20"/>
              </w:rPr>
              <w:t xml:space="preserve"> установленный лимит добычи охотничьих ресурсов в 2013 году</w:t>
            </w:r>
          </w:p>
        </w:tc>
        <w:tc>
          <w:tcPr>
            <w:tcW w:w="1559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Департамент охотничьего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рыбного хозяйства Томской области</w:t>
            </w:r>
          </w:p>
        </w:tc>
        <w:tc>
          <w:tcPr>
            <w:tcW w:w="1661" w:type="dxa"/>
            <w:shd w:val="clear" w:color="auto" w:fill="auto"/>
          </w:tcPr>
          <w:p w:rsidR="002E67C7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 1 марта года, следующего </w:t>
            </w:r>
          </w:p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D85B31" w:rsidRPr="000C44E9" w:rsidTr="009A193D">
        <w:tc>
          <w:tcPr>
            <w:tcW w:w="568" w:type="dxa"/>
            <w:shd w:val="clear" w:color="auto" w:fill="auto"/>
          </w:tcPr>
          <w:p w:rsidR="00D85B31" w:rsidRPr="000C44E9" w:rsidRDefault="00616217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</w:t>
            </w:r>
            <w:r w:rsidR="002E67C7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D85B31" w:rsidRPr="000C44E9" w:rsidRDefault="00D85B31" w:rsidP="00BA1B3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Доля фактического объема добычи охотничьих ресурсов от установленных лимитов</w:t>
            </w:r>
          </w:p>
        </w:tc>
        <w:tc>
          <w:tcPr>
            <w:tcW w:w="93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615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1.16.21</w:t>
            </w:r>
          </w:p>
        </w:tc>
        <w:tc>
          <w:tcPr>
            <w:tcW w:w="133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 отчетный период</w:t>
            </w:r>
          </w:p>
        </w:tc>
        <w:tc>
          <w:tcPr>
            <w:tcW w:w="2535" w:type="dxa"/>
            <w:shd w:val="clear" w:color="auto" w:fill="auto"/>
          </w:tcPr>
          <w:p w:rsidR="00D85B31" w:rsidRPr="000C44E9" w:rsidRDefault="00D85B31" w:rsidP="002E67C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 = </w:t>
            </w:r>
            <w:proofErr w:type="spellStart"/>
            <w:r w:rsidRPr="000C44E9">
              <w:rPr>
                <w:color w:val="000000"/>
                <w:sz w:val="20"/>
              </w:rPr>
              <w:t>Дф</w:t>
            </w:r>
            <w:proofErr w:type="spellEnd"/>
            <w:r w:rsidRPr="000C44E9">
              <w:rPr>
                <w:color w:val="000000"/>
                <w:sz w:val="20"/>
              </w:rPr>
              <w:t xml:space="preserve"> / </w:t>
            </w:r>
            <w:proofErr w:type="spellStart"/>
            <w:r w:rsidRPr="000C44E9">
              <w:rPr>
                <w:color w:val="000000"/>
                <w:sz w:val="20"/>
              </w:rPr>
              <w:t>Лб</w:t>
            </w:r>
            <w:proofErr w:type="spellEnd"/>
            <w:r w:rsidRPr="000C44E9">
              <w:rPr>
                <w:color w:val="000000"/>
                <w:sz w:val="20"/>
              </w:rPr>
              <w:t xml:space="preserve"> x 100%, где:</w:t>
            </w:r>
            <w:r w:rsidRPr="000C44E9">
              <w:rPr>
                <w:color w:val="000000"/>
                <w:sz w:val="20"/>
              </w:rPr>
              <w:br/>
              <w:t xml:space="preserve">Д </w:t>
            </w:r>
            <w:r w:rsidR="002E67C7">
              <w:rPr>
                <w:color w:val="000000"/>
                <w:sz w:val="20"/>
              </w:rPr>
              <w:t>–</w:t>
            </w:r>
            <w:r w:rsidRPr="000C44E9">
              <w:rPr>
                <w:color w:val="000000"/>
                <w:sz w:val="20"/>
              </w:rPr>
              <w:t xml:space="preserve"> доля фактического объема добычи;</w:t>
            </w:r>
            <w:r w:rsidRPr="000C44E9">
              <w:rPr>
                <w:color w:val="000000"/>
                <w:sz w:val="20"/>
              </w:rPr>
              <w:br/>
            </w:r>
            <w:proofErr w:type="spellStart"/>
            <w:r w:rsidR="002E67C7">
              <w:rPr>
                <w:color w:val="000000"/>
                <w:sz w:val="20"/>
              </w:rPr>
              <w:t>Дф</w:t>
            </w:r>
            <w:proofErr w:type="spellEnd"/>
            <w:r w:rsidR="002E67C7">
              <w:rPr>
                <w:color w:val="000000"/>
                <w:sz w:val="20"/>
              </w:rPr>
              <w:t xml:space="preserve"> –</w:t>
            </w:r>
            <w:r w:rsidRPr="000C44E9">
              <w:rPr>
                <w:color w:val="000000"/>
                <w:sz w:val="20"/>
              </w:rPr>
              <w:t xml:space="preserve"> фактическая добыча охотничьих ресурсов </w:t>
            </w:r>
            <w:r w:rsidR="002E67C7">
              <w:rPr>
                <w:color w:val="000000"/>
                <w:sz w:val="20"/>
              </w:rPr>
              <w:br/>
              <w:t>в отчетном году;</w:t>
            </w:r>
            <w:r w:rsidR="002E67C7">
              <w:rPr>
                <w:color w:val="000000"/>
                <w:sz w:val="20"/>
              </w:rPr>
              <w:br/>
            </w:r>
            <w:proofErr w:type="spellStart"/>
            <w:r w:rsidR="002E67C7">
              <w:rPr>
                <w:color w:val="000000"/>
                <w:sz w:val="20"/>
              </w:rPr>
              <w:t>Лб</w:t>
            </w:r>
            <w:proofErr w:type="spellEnd"/>
            <w:r w:rsidR="002E67C7">
              <w:rPr>
                <w:color w:val="000000"/>
                <w:sz w:val="20"/>
              </w:rPr>
              <w:t xml:space="preserve"> –</w:t>
            </w:r>
            <w:r w:rsidRPr="000C44E9">
              <w:rPr>
                <w:color w:val="000000"/>
                <w:sz w:val="20"/>
              </w:rPr>
              <w:t xml:space="preserve"> установленный лимит добычи охотничьих ресурсов</w:t>
            </w:r>
          </w:p>
        </w:tc>
        <w:tc>
          <w:tcPr>
            <w:tcW w:w="1559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D85B31" w:rsidRPr="000C44E9" w:rsidRDefault="00D85B31" w:rsidP="00D85B3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Департамент охотничьего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 и рыбного хозяйства Томской области</w:t>
            </w:r>
          </w:p>
        </w:tc>
        <w:tc>
          <w:tcPr>
            <w:tcW w:w="1661" w:type="dxa"/>
            <w:shd w:val="clear" w:color="auto" w:fill="auto"/>
          </w:tcPr>
          <w:p w:rsidR="002E67C7" w:rsidRDefault="00D85B31" w:rsidP="002E67C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 1 марта года, следующего</w:t>
            </w:r>
          </w:p>
          <w:p w:rsidR="00D85B31" w:rsidRPr="000C44E9" w:rsidRDefault="00D85B31" w:rsidP="002E67C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 отчетным годом</w:t>
            </w:r>
          </w:p>
        </w:tc>
      </w:tr>
      <w:tr w:rsidR="00D85B31" w:rsidRPr="000C44E9" w:rsidTr="009A193D">
        <w:trPr>
          <w:trHeight w:val="102"/>
        </w:trPr>
        <w:tc>
          <w:tcPr>
            <w:tcW w:w="15593" w:type="dxa"/>
            <w:gridSpan w:val="10"/>
            <w:shd w:val="clear" w:color="auto" w:fill="auto"/>
          </w:tcPr>
          <w:p w:rsidR="00D85B31" w:rsidRPr="000C44E9" w:rsidRDefault="002E67C7" w:rsidP="00D85B31">
            <w:pPr>
              <w:ind w:firstLine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Показатель</w:t>
            </w:r>
            <w:r w:rsidR="00D85B31" w:rsidRPr="000C44E9">
              <w:rPr>
                <w:rFonts w:eastAsia="Calibri"/>
                <w:sz w:val="20"/>
                <w:lang w:eastAsia="en-US"/>
              </w:rPr>
              <w:t xml:space="preserve"> задачи Подпрограммы 4. Задача 1. Охрана и развитие государственных зоологических заказников областного значения</w:t>
            </w:r>
          </w:p>
        </w:tc>
      </w:tr>
      <w:tr w:rsidR="00EC68E6" w:rsidRPr="000C44E9" w:rsidTr="009A193D">
        <w:trPr>
          <w:trHeight w:val="267"/>
        </w:trPr>
        <w:tc>
          <w:tcPr>
            <w:tcW w:w="568" w:type="dxa"/>
            <w:shd w:val="clear" w:color="auto" w:fill="auto"/>
          </w:tcPr>
          <w:p w:rsidR="00EC68E6" w:rsidRPr="000C44E9" w:rsidRDefault="00EC68E6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2E67C7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C68E6" w:rsidRPr="000C44E9" w:rsidRDefault="00EC68E6" w:rsidP="00D85B3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Превышение плотности населения объектов животного мира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в зоологических заказниках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сравнению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со средней плотностью населения объектов </w:t>
            </w:r>
            <w:r w:rsidRPr="000C44E9">
              <w:rPr>
                <w:color w:val="000000"/>
                <w:sz w:val="20"/>
              </w:rPr>
              <w:lastRenderedPageBreak/>
              <w:t xml:space="preserve">животного мира </w:t>
            </w:r>
            <w:r w:rsidR="002E67C7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на территории охотничьих угодий области</w:t>
            </w:r>
          </w:p>
        </w:tc>
        <w:tc>
          <w:tcPr>
            <w:tcW w:w="936" w:type="dxa"/>
            <w:shd w:val="clear" w:color="auto" w:fill="auto"/>
          </w:tcPr>
          <w:p w:rsidR="00EC68E6" w:rsidRPr="000C44E9" w:rsidRDefault="00EC68E6" w:rsidP="00D85B31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C44E9">
              <w:rPr>
                <w:color w:val="000000"/>
                <w:sz w:val="22"/>
                <w:szCs w:val="22"/>
              </w:rPr>
              <w:lastRenderedPageBreak/>
              <w:t>%</w:t>
            </w:r>
          </w:p>
        </w:tc>
        <w:tc>
          <w:tcPr>
            <w:tcW w:w="1615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535" w:type="dxa"/>
            <w:shd w:val="clear" w:color="auto" w:fill="auto"/>
          </w:tcPr>
          <w:p w:rsidR="00EC68E6" w:rsidRPr="000C44E9" w:rsidRDefault="00EC68E6" w:rsidP="002E67C7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P = </w:t>
            </w:r>
            <w:proofErr w:type="spellStart"/>
            <w:r w:rsidRPr="000C44E9">
              <w:rPr>
                <w:rFonts w:ascii="Times New Roman" w:hAnsi="Times New Roman" w:cs="Times New Roman"/>
              </w:rPr>
              <w:t>Pz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0C44E9">
              <w:rPr>
                <w:rFonts w:ascii="Times New Roman" w:hAnsi="Times New Roman" w:cs="Times New Roman"/>
              </w:rPr>
              <w:t>Po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x 100, где:</w:t>
            </w:r>
          </w:p>
          <w:p w:rsidR="00EC68E6" w:rsidRPr="000C44E9" w:rsidRDefault="002E67C7" w:rsidP="002E67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 –</w:t>
            </w:r>
            <w:r w:rsidR="00EC68E6" w:rsidRPr="000C44E9">
              <w:rPr>
                <w:rFonts w:ascii="Times New Roman" w:hAnsi="Times New Roman" w:cs="Times New Roman"/>
              </w:rPr>
              <w:t xml:space="preserve"> доля </w:t>
            </w:r>
            <w:proofErr w:type="gramStart"/>
            <w:r w:rsidR="00EC68E6" w:rsidRPr="000C44E9">
              <w:rPr>
                <w:rFonts w:ascii="Times New Roman" w:hAnsi="Times New Roman" w:cs="Times New Roman"/>
              </w:rPr>
              <w:t>превышения плотности населения объектов животного мира</w:t>
            </w:r>
            <w:proofErr w:type="gramEnd"/>
            <w:r w:rsidR="00EC68E6" w:rsidRPr="000C44E9">
              <w:rPr>
                <w:rFonts w:ascii="Times New Roman" w:hAnsi="Times New Roman" w:cs="Times New Roman"/>
              </w:rPr>
              <w:t xml:space="preserve"> в зоологических заказниках по сравнению со средней плотностью населения объектов </w:t>
            </w:r>
            <w:r w:rsidR="00EC68E6" w:rsidRPr="000C44E9">
              <w:rPr>
                <w:rFonts w:ascii="Times New Roman" w:hAnsi="Times New Roman" w:cs="Times New Roman"/>
              </w:rPr>
              <w:lastRenderedPageBreak/>
              <w:t xml:space="preserve">животного мира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на территории охотничьих угодий области;</w:t>
            </w:r>
          </w:p>
          <w:p w:rsidR="00EC68E6" w:rsidRPr="000C44E9" w:rsidRDefault="002E67C7" w:rsidP="002E67C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Pz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 w:rsidR="00EC68E6" w:rsidRPr="000C44E9">
              <w:rPr>
                <w:rFonts w:ascii="Times New Roman" w:hAnsi="Times New Roman" w:cs="Times New Roman"/>
              </w:rPr>
              <w:t xml:space="preserve"> плотность населения объектов животного мира в зоологических заказниках;</w:t>
            </w:r>
          </w:p>
          <w:p w:rsidR="00EC68E6" w:rsidRPr="000C44E9" w:rsidRDefault="00EC68E6" w:rsidP="002E67C7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0C44E9">
              <w:rPr>
                <w:rFonts w:ascii="Times New Roman" w:hAnsi="Times New Roman" w:cs="Times New Roman"/>
              </w:rPr>
              <w:t>Po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</w:t>
            </w:r>
            <w:r w:rsidR="002E67C7">
              <w:rPr>
                <w:rFonts w:ascii="Times New Roman" w:hAnsi="Times New Roman" w:cs="Times New Roman"/>
              </w:rPr>
              <w:t>–</w:t>
            </w:r>
            <w:r w:rsidRPr="000C44E9">
              <w:rPr>
                <w:rFonts w:ascii="Times New Roman" w:hAnsi="Times New Roman" w:cs="Times New Roman"/>
              </w:rPr>
              <w:t xml:space="preserve"> средняя плотность населения объектов животного мира </w:t>
            </w:r>
            <w:r w:rsidR="002E67C7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на территории охотничьих угодий области</w:t>
            </w:r>
          </w:p>
        </w:tc>
        <w:tc>
          <w:tcPr>
            <w:tcW w:w="1559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EC68E6" w:rsidRPr="000C44E9" w:rsidRDefault="002E67C7" w:rsidP="002E67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ОГБУ «</w:t>
            </w:r>
            <w:proofErr w:type="spellStart"/>
            <w:r>
              <w:rPr>
                <w:rFonts w:ascii="Times New Roman" w:hAnsi="Times New Roman" w:cs="Times New Roman"/>
              </w:rPr>
              <w:t>Облохотуправ-ление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61" w:type="dxa"/>
            <w:shd w:val="clear" w:color="auto" w:fill="auto"/>
          </w:tcPr>
          <w:p w:rsidR="00EC68E6" w:rsidRPr="000C44E9" w:rsidRDefault="00EC68E6" w:rsidP="002E67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 1 марта года, следующего </w:t>
            </w:r>
            <w:r w:rsidR="002E67C7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за отчетным годом</w:t>
            </w:r>
          </w:p>
        </w:tc>
      </w:tr>
      <w:tr w:rsidR="00D85B31" w:rsidRPr="000C44E9" w:rsidTr="009A193D">
        <w:tc>
          <w:tcPr>
            <w:tcW w:w="15593" w:type="dxa"/>
            <w:gridSpan w:val="10"/>
            <w:shd w:val="clear" w:color="auto" w:fill="auto"/>
          </w:tcPr>
          <w:p w:rsidR="00D85B31" w:rsidRPr="000C44E9" w:rsidRDefault="00D85B31" w:rsidP="00B34718">
            <w:pPr>
              <w:tabs>
                <w:tab w:val="left" w:pos="1390"/>
              </w:tabs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Показатели задачи подпрограммы 4. Задача 2. </w:t>
            </w:r>
            <w:proofErr w:type="gramStart"/>
            <w:r w:rsidRPr="000C44E9">
              <w:rPr>
                <w:color w:val="000000"/>
                <w:sz w:val="20"/>
              </w:rPr>
              <w:t xml:space="preserve">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33 Федеральног</w:t>
            </w:r>
            <w:r w:rsidR="002E67C7">
              <w:rPr>
                <w:color w:val="000000"/>
                <w:sz w:val="20"/>
              </w:rPr>
              <w:t>о закона от 24 июля 2009 года № </w:t>
            </w:r>
            <w:r w:rsidRPr="000C44E9">
              <w:rPr>
                <w:color w:val="000000"/>
                <w:sz w:val="20"/>
              </w:rPr>
              <w:t xml:space="preserve">209-ФЗ </w:t>
            </w:r>
            <w:r w:rsidR="00B34718" w:rsidRPr="000C44E9">
              <w:rPr>
                <w:color w:val="000000"/>
                <w:sz w:val="20"/>
              </w:rPr>
              <w:t>«</w:t>
            </w:r>
            <w:r w:rsidRPr="000C44E9">
              <w:rPr>
                <w:color w:val="000000"/>
                <w:sz w:val="20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 w:rsidR="00B34718" w:rsidRPr="000C44E9">
              <w:rPr>
                <w:color w:val="000000"/>
                <w:sz w:val="20"/>
              </w:rPr>
              <w:t>»</w:t>
            </w:r>
            <w:r w:rsidRPr="000C44E9">
              <w:rPr>
                <w:color w:val="000000"/>
                <w:sz w:val="20"/>
              </w:rPr>
              <w:t xml:space="preserve"> 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</w:t>
            </w:r>
            <w:proofErr w:type="gramEnd"/>
            <w:r w:rsidRPr="000C44E9">
              <w:rPr>
                <w:color w:val="000000"/>
                <w:sz w:val="20"/>
              </w:rPr>
              <w:t xml:space="preserve"> ресурсов и заключению </w:t>
            </w:r>
            <w:proofErr w:type="spellStart"/>
            <w:r w:rsidRPr="000C44E9">
              <w:rPr>
                <w:color w:val="000000"/>
                <w:sz w:val="20"/>
              </w:rPr>
              <w:t>охотхозяйственных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соглашений</w:t>
            </w:r>
          </w:p>
        </w:tc>
      </w:tr>
      <w:tr w:rsidR="00EC68E6" w:rsidRPr="000C44E9" w:rsidTr="009A193D">
        <w:tc>
          <w:tcPr>
            <w:tcW w:w="568" w:type="dxa"/>
            <w:shd w:val="clear" w:color="auto" w:fill="auto"/>
          </w:tcPr>
          <w:p w:rsidR="00EC68E6" w:rsidRPr="000C44E9" w:rsidRDefault="00EC68E6" w:rsidP="00E73771">
            <w:pPr>
              <w:ind w:right="-108"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E73771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C68E6" w:rsidRPr="000C44E9" w:rsidRDefault="00EC68E6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выполненных работ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осуществлению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полномочий Российской Федерации в области охраны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использования охотничьих ресурсов по федеральному государственному охотничьему надзору, выдаче разрешений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на добычу охотничьих ресурсов и заключению </w:t>
            </w:r>
            <w:proofErr w:type="spellStart"/>
            <w:r w:rsidRPr="000C44E9">
              <w:rPr>
                <w:color w:val="000000"/>
                <w:sz w:val="20"/>
              </w:rPr>
              <w:t>охотхозяйственных</w:t>
            </w:r>
            <w:proofErr w:type="spellEnd"/>
            <w:r w:rsidRPr="000C44E9">
              <w:rPr>
                <w:color w:val="000000"/>
                <w:sz w:val="20"/>
              </w:rPr>
              <w:t xml:space="preserve"> соглашений</w:t>
            </w:r>
          </w:p>
        </w:tc>
        <w:tc>
          <w:tcPr>
            <w:tcW w:w="936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615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535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 = </w:t>
            </w:r>
            <w:proofErr w:type="spellStart"/>
            <w:r w:rsidRPr="000C44E9">
              <w:rPr>
                <w:rFonts w:ascii="Times New Roman" w:hAnsi="Times New Roman" w:cs="Times New Roman"/>
              </w:rPr>
              <w:t>Ро</w:t>
            </w:r>
            <w:proofErr w:type="spellEnd"/>
            <w:proofErr w:type="gramStart"/>
            <w:r w:rsidRPr="000C44E9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0C44E9">
              <w:rPr>
                <w:rFonts w:ascii="Times New Roman" w:hAnsi="Times New Roman" w:cs="Times New Roman"/>
              </w:rPr>
              <w:t>о x 100, где: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–</w:t>
            </w:r>
            <w:r w:rsidR="00EC68E6" w:rsidRPr="000C44E9">
              <w:rPr>
                <w:rFonts w:ascii="Times New Roman" w:hAnsi="Times New Roman" w:cs="Times New Roman"/>
              </w:rPr>
              <w:t xml:space="preserve"> доля выполненных работ 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в области охраны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и воспроизводства объектов животного мира от общего числа планируемых работ;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 w:rsidR="00EC68E6" w:rsidRPr="000C44E9">
              <w:rPr>
                <w:rFonts w:ascii="Times New Roman" w:hAnsi="Times New Roman" w:cs="Times New Roman"/>
              </w:rPr>
              <w:t xml:space="preserve"> количество выполненных работ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в области охраны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и воспроизводства объектов животного мира;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–</w:t>
            </w:r>
            <w:r w:rsidR="00EC68E6" w:rsidRPr="000C44E9">
              <w:rPr>
                <w:rFonts w:ascii="Times New Roman" w:hAnsi="Times New Roman" w:cs="Times New Roman"/>
              </w:rPr>
              <w:t xml:space="preserve"> общее количество </w:t>
            </w:r>
            <w:r w:rsidR="00EC68E6" w:rsidRPr="000C44E9">
              <w:rPr>
                <w:rFonts w:ascii="Times New Roman" w:hAnsi="Times New Roman" w:cs="Times New Roman"/>
              </w:rPr>
              <w:lastRenderedPageBreak/>
              <w:t xml:space="preserve">планируемых </w:t>
            </w:r>
            <w:proofErr w:type="gramStart"/>
            <w:r w:rsidR="00EC68E6" w:rsidRPr="000C44E9">
              <w:rPr>
                <w:rFonts w:ascii="Times New Roman" w:hAnsi="Times New Roman" w:cs="Times New Roman"/>
              </w:rPr>
              <w:t>работ</w:t>
            </w:r>
            <w:proofErr w:type="gramEnd"/>
            <w:r w:rsidR="00EC68E6" w:rsidRPr="000C44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в области охраны и воспроизводства объектов животного мира</w:t>
            </w:r>
          </w:p>
        </w:tc>
        <w:tc>
          <w:tcPr>
            <w:tcW w:w="1559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и рыбного хозяйства Томской области</w:t>
            </w:r>
          </w:p>
        </w:tc>
        <w:tc>
          <w:tcPr>
            <w:tcW w:w="1661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 1 марта года, следующего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за отчетным годом</w:t>
            </w:r>
          </w:p>
        </w:tc>
      </w:tr>
      <w:tr w:rsidR="00D85B31" w:rsidRPr="000C44E9" w:rsidTr="009A193D">
        <w:tc>
          <w:tcPr>
            <w:tcW w:w="15593" w:type="dxa"/>
            <w:gridSpan w:val="10"/>
            <w:shd w:val="clear" w:color="auto" w:fill="auto"/>
          </w:tcPr>
          <w:p w:rsidR="00D85B31" w:rsidRPr="000C44E9" w:rsidRDefault="00D85B31" w:rsidP="00B34718">
            <w:pPr>
              <w:tabs>
                <w:tab w:val="left" w:pos="1390"/>
              </w:tabs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Показатели задачи Подпрограммы 4. Задача 3. Осуществление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в соответствии с частью 1 статьи 6 Федерального закона от 24 апреля 1995 года </w:t>
            </w:r>
            <w:r w:rsidR="00B34718" w:rsidRPr="000C44E9">
              <w:rPr>
                <w:color w:val="000000"/>
                <w:sz w:val="20"/>
              </w:rPr>
              <w:t>№</w:t>
            </w:r>
            <w:r w:rsidR="00E73771">
              <w:rPr>
                <w:color w:val="000000"/>
                <w:sz w:val="20"/>
              </w:rPr>
              <w:t> </w:t>
            </w:r>
            <w:r w:rsidRPr="000C44E9">
              <w:rPr>
                <w:color w:val="000000"/>
                <w:sz w:val="20"/>
              </w:rPr>
              <w:t xml:space="preserve">52-ФЗ </w:t>
            </w:r>
            <w:r w:rsidR="003A327E" w:rsidRPr="000C44E9">
              <w:rPr>
                <w:color w:val="000000"/>
                <w:sz w:val="20"/>
              </w:rPr>
              <w:t>«</w:t>
            </w:r>
            <w:r w:rsidRPr="000C44E9">
              <w:rPr>
                <w:color w:val="000000"/>
                <w:sz w:val="20"/>
              </w:rPr>
              <w:t>О животном мире</w:t>
            </w:r>
            <w:r w:rsidR="003A327E" w:rsidRPr="000C44E9">
              <w:rPr>
                <w:color w:val="000000"/>
                <w:sz w:val="20"/>
              </w:rPr>
              <w:t>»</w:t>
            </w:r>
            <w:r w:rsidRPr="000C44E9">
              <w:rPr>
                <w:color w:val="000000"/>
                <w:sz w:val="20"/>
              </w:rPr>
              <w:t xml:space="preserve"> полномочий Российской Федерации в области охраны и использования объектов животного мира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(за исключением охотничьих ресурсов и водных биологических ресурсов)</w:t>
            </w:r>
          </w:p>
        </w:tc>
      </w:tr>
      <w:tr w:rsidR="00EC68E6" w:rsidRPr="000C44E9" w:rsidTr="009A193D">
        <w:tc>
          <w:tcPr>
            <w:tcW w:w="568" w:type="dxa"/>
            <w:shd w:val="clear" w:color="auto" w:fill="auto"/>
          </w:tcPr>
          <w:p w:rsidR="00EC68E6" w:rsidRPr="000C44E9" w:rsidRDefault="00EC68E6" w:rsidP="00E73771">
            <w:pPr>
              <w:ind w:left="-108" w:right="-108"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E73771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C68E6" w:rsidRPr="000C44E9" w:rsidRDefault="00EC68E6" w:rsidP="007C42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Доля выполненных работ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осуществлению переданных органам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полномочий Российской Федерации в области охраны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использования объектов животного мира (за исключением охотничьих ресурсов </w:t>
            </w:r>
            <w:r w:rsidR="00E73771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водных биологических ресурсов)</w:t>
            </w:r>
          </w:p>
        </w:tc>
        <w:tc>
          <w:tcPr>
            <w:tcW w:w="936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%</w:t>
            </w:r>
          </w:p>
        </w:tc>
        <w:tc>
          <w:tcPr>
            <w:tcW w:w="1615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535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 = </w:t>
            </w:r>
            <w:proofErr w:type="spellStart"/>
            <w:r w:rsidRPr="000C44E9">
              <w:rPr>
                <w:rFonts w:ascii="Times New Roman" w:hAnsi="Times New Roman" w:cs="Times New Roman"/>
              </w:rPr>
              <w:t>Ро</w:t>
            </w:r>
            <w:proofErr w:type="spellEnd"/>
            <w:proofErr w:type="gramStart"/>
            <w:r w:rsidRPr="000C44E9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0C44E9">
              <w:rPr>
                <w:rFonts w:ascii="Times New Roman" w:hAnsi="Times New Roman" w:cs="Times New Roman"/>
              </w:rPr>
              <w:t>о x 100, где: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–</w:t>
            </w:r>
            <w:r w:rsidR="00EC68E6" w:rsidRPr="000C44E9">
              <w:rPr>
                <w:rFonts w:ascii="Times New Roman" w:hAnsi="Times New Roman" w:cs="Times New Roman"/>
              </w:rPr>
              <w:t xml:space="preserve"> доля выполненных работ 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в области охраны и воспроизводства объектов животного мира от общего числа планируемых работ (за исключением охотничьих ресурсов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и водных биологических ресурсов);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  <w:r w:rsidR="00EC68E6" w:rsidRPr="000C44E9">
              <w:rPr>
                <w:rFonts w:ascii="Times New Roman" w:hAnsi="Times New Roman" w:cs="Times New Roman"/>
              </w:rPr>
              <w:t xml:space="preserve"> количество выполненных работ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в области охраны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и воспроизводства объектов животного мира (за исключением </w:t>
            </w:r>
            <w:r w:rsidR="00EC68E6" w:rsidRPr="000C44E9">
              <w:rPr>
                <w:rFonts w:ascii="Times New Roman" w:hAnsi="Times New Roman" w:cs="Times New Roman"/>
              </w:rPr>
              <w:lastRenderedPageBreak/>
              <w:t xml:space="preserve">охотничьих ресурсов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и водных биологических ресурсов);</w:t>
            </w:r>
          </w:p>
          <w:p w:rsidR="00EC68E6" w:rsidRPr="000C44E9" w:rsidRDefault="00E73771" w:rsidP="00E73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–</w:t>
            </w:r>
            <w:r w:rsidR="00EC68E6" w:rsidRPr="000C44E9">
              <w:rPr>
                <w:rFonts w:ascii="Times New Roman" w:hAnsi="Times New Roman" w:cs="Times New Roman"/>
              </w:rPr>
              <w:t xml:space="preserve"> общее количество планируемых </w:t>
            </w:r>
            <w:proofErr w:type="gramStart"/>
            <w:r w:rsidR="00EC68E6" w:rsidRPr="000C44E9">
              <w:rPr>
                <w:rFonts w:ascii="Times New Roman" w:hAnsi="Times New Roman" w:cs="Times New Roman"/>
              </w:rPr>
              <w:t>работ</w:t>
            </w:r>
            <w:proofErr w:type="gramEnd"/>
            <w:r w:rsidR="00EC68E6" w:rsidRPr="000C44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="00EC68E6"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в области охраны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 xml:space="preserve">и воспроизводства объектов животного мира (за исключением охотничьих ресурсов </w:t>
            </w:r>
            <w:r>
              <w:rPr>
                <w:rFonts w:ascii="Times New Roman" w:hAnsi="Times New Roman" w:cs="Times New Roman"/>
              </w:rPr>
              <w:br/>
            </w:r>
            <w:r w:rsidR="00EC68E6" w:rsidRPr="000C44E9">
              <w:rPr>
                <w:rFonts w:ascii="Times New Roman" w:hAnsi="Times New Roman" w:cs="Times New Roman"/>
              </w:rPr>
              <w:t>и водных биологических ресурсов)</w:t>
            </w:r>
          </w:p>
        </w:tc>
        <w:tc>
          <w:tcPr>
            <w:tcW w:w="1559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и рыбного хозяйства Томской области</w:t>
            </w:r>
          </w:p>
        </w:tc>
        <w:tc>
          <w:tcPr>
            <w:tcW w:w="1661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 1 марта года, следующего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за отчетным годом</w:t>
            </w:r>
          </w:p>
        </w:tc>
      </w:tr>
      <w:tr w:rsidR="00CB76A1" w:rsidRPr="000C44E9" w:rsidTr="00EF3DD3">
        <w:tc>
          <w:tcPr>
            <w:tcW w:w="15593" w:type="dxa"/>
            <w:gridSpan w:val="10"/>
            <w:shd w:val="clear" w:color="auto" w:fill="auto"/>
          </w:tcPr>
          <w:p w:rsidR="00CB76A1" w:rsidRPr="000C44E9" w:rsidRDefault="00CB76A1" w:rsidP="00CB76A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Показатели задачи Подпрограммы 4. Задача 4. </w:t>
            </w:r>
            <w:r w:rsidR="00675142" w:rsidRPr="000C44E9">
              <w:rPr>
                <w:color w:val="000000"/>
                <w:sz w:val="20"/>
              </w:rPr>
              <w:t>Повышение эффективности промышленного использования охотничьих ресурсов Томской области</w:t>
            </w:r>
          </w:p>
        </w:tc>
      </w:tr>
      <w:tr w:rsidR="00EC68E6" w:rsidRPr="000C44E9" w:rsidTr="009A193D">
        <w:tc>
          <w:tcPr>
            <w:tcW w:w="568" w:type="dxa"/>
            <w:shd w:val="clear" w:color="auto" w:fill="auto"/>
          </w:tcPr>
          <w:p w:rsidR="00EC68E6" w:rsidRPr="000C44E9" w:rsidRDefault="00EC68E6" w:rsidP="0061621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E73771">
              <w:rPr>
                <w:color w:val="000000"/>
                <w:sz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C68E6" w:rsidRPr="000C44E9" w:rsidRDefault="00EC68E6" w:rsidP="00F379E7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 переработанных шкурок соболя</w:t>
            </w:r>
          </w:p>
        </w:tc>
        <w:tc>
          <w:tcPr>
            <w:tcW w:w="936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ед.</w:t>
            </w:r>
          </w:p>
        </w:tc>
        <w:tc>
          <w:tcPr>
            <w:tcW w:w="1615" w:type="dxa"/>
            <w:shd w:val="clear" w:color="auto" w:fill="auto"/>
          </w:tcPr>
          <w:p w:rsidR="00EC68E6" w:rsidRPr="000C44E9" w:rsidRDefault="00EC68E6" w:rsidP="007C42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99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2535" w:type="dxa"/>
            <w:shd w:val="clear" w:color="auto" w:fill="auto"/>
          </w:tcPr>
          <w:p w:rsidR="00EC68E6" w:rsidRPr="000C44E9" w:rsidRDefault="00EC68E6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Абсолютное значение</w:t>
            </w:r>
          </w:p>
        </w:tc>
        <w:tc>
          <w:tcPr>
            <w:tcW w:w="1559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Ведомственная статистика</w:t>
            </w:r>
          </w:p>
        </w:tc>
        <w:tc>
          <w:tcPr>
            <w:tcW w:w="1616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и рыбного хозяйства Томской области</w:t>
            </w:r>
          </w:p>
        </w:tc>
        <w:tc>
          <w:tcPr>
            <w:tcW w:w="1661" w:type="dxa"/>
            <w:shd w:val="clear" w:color="auto" w:fill="auto"/>
          </w:tcPr>
          <w:p w:rsidR="00EC68E6" w:rsidRPr="000C44E9" w:rsidRDefault="00EC68E6" w:rsidP="00E737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 1 марта года, следующего </w:t>
            </w:r>
            <w:r w:rsidR="00E73771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за отчетным годом</w:t>
            </w:r>
          </w:p>
        </w:tc>
      </w:tr>
    </w:tbl>
    <w:p w:rsidR="009F64A0" w:rsidRPr="000C44E9" w:rsidRDefault="009F64A0" w:rsidP="009F64A0">
      <w:pPr>
        <w:ind w:firstLine="0"/>
        <w:jc w:val="center"/>
        <w:rPr>
          <w:sz w:val="24"/>
          <w:szCs w:val="24"/>
        </w:rPr>
      </w:pPr>
    </w:p>
    <w:p w:rsidR="008E42B1" w:rsidRPr="000C44E9" w:rsidRDefault="008E42B1" w:rsidP="009F64A0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9F64A0" w:rsidRPr="000C44E9" w:rsidRDefault="009F64A0" w:rsidP="009F64A0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lastRenderedPageBreak/>
        <w:t xml:space="preserve">Перечень ведомственных целевых программ, основных мероприятий и ресурсное обеспечение реализации Подпрограммы </w:t>
      </w:r>
      <w:r w:rsidR="00CB76A1" w:rsidRPr="000C44E9">
        <w:rPr>
          <w:rFonts w:eastAsia="Calibri"/>
          <w:sz w:val="24"/>
          <w:szCs w:val="24"/>
          <w:lang w:eastAsia="en-US"/>
        </w:rPr>
        <w:t>4</w:t>
      </w:r>
    </w:p>
    <w:p w:rsidR="009F64A0" w:rsidRPr="000C44E9" w:rsidRDefault="009F64A0" w:rsidP="009F64A0">
      <w:pPr>
        <w:spacing w:after="200"/>
        <w:ind w:firstLine="0"/>
        <w:contextualSpacing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418"/>
        <w:gridCol w:w="1275"/>
        <w:gridCol w:w="1418"/>
        <w:gridCol w:w="1276"/>
        <w:gridCol w:w="1559"/>
        <w:gridCol w:w="1418"/>
        <w:gridCol w:w="1416"/>
        <w:gridCol w:w="1986"/>
        <w:gridCol w:w="1419"/>
      </w:tblGrid>
      <w:tr w:rsidR="009F64A0" w:rsidRPr="000C44E9" w:rsidTr="009B7B34">
        <w:trPr>
          <w:trHeight w:val="1098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№ </w:t>
            </w:r>
            <w:proofErr w:type="gramStart"/>
            <w:r w:rsidRPr="000C44E9">
              <w:rPr>
                <w:sz w:val="20"/>
              </w:rPr>
              <w:t>п</w:t>
            </w:r>
            <w:proofErr w:type="gramEnd"/>
            <w:r w:rsidRPr="000C44E9">
              <w:rPr>
                <w:sz w:val="20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подпрограммы, задачи подпрограммы, ВЦП (основного мероприятия)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Срок реализации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Объем </w:t>
            </w:r>
            <w:proofErr w:type="spellStart"/>
            <w:proofErr w:type="gramStart"/>
            <w:r w:rsidRPr="000C44E9">
              <w:rPr>
                <w:sz w:val="20"/>
              </w:rPr>
              <w:t>финансиро</w:t>
            </w:r>
            <w:r w:rsidR="00E73771">
              <w:rPr>
                <w:sz w:val="20"/>
              </w:rPr>
              <w:t>-</w:t>
            </w:r>
            <w:r w:rsidRPr="000C44E9">
              <w:rPr>
                <w:sz w:val="20"/>
              </w:rPr>
              <w:t>вания</w:t>
            </w:r>
            <w:proofErr w:type="spellEnd"/>
            <w:proofErr w:type="gramEnd"/>
            <w:r w:rsidRPr="000C44E9">
              <w:rPr>
                <w:sz w:val="20"/>
              </w:rPr>
              <w:br/>
              <w:t>(тыс. руб.)</w:t>
            </w:r>
          </w:p>
        </w:tc>
        <w:tc>
          <w:tcPr>
            <w:tcW w:w="5671" w:type="dxa"/>
            <w:gridSpan w:val="4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 том числе за счет средств: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Участник/</w:t>
            </w:r>
            <w:r w:rsidRPr="000C44E9">
              <w:rPr>
                <w:sz w:val="20"/>
              </w:rPr>
              <w:br/>
              <w:t>участник мероприятия</w:t>
            </w:r>
          </w:p>
        </w:tc>
        <w:tc>
          <w:tcPr>
            <w:tcW w:w="3405" w:type="dxa"/>
            <w:gridSpan w:val="2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Показатели конечного результата ВЦП (основного мероприятия), показатели непосредственного результата мероприятий, входящих </w:t>
            </w:r>
            <w:r w:rsidRPr="000C44E9">
              <w:rPr>
                <w:sz w:val="20"/>
              </w:rPr>
              <w:br/>
              <w:t xml:space="preserve">в состав основного мероприятия, 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9F64A0" w:rsidRPr="000C44E9" w:rsidTr="009B7B34">
        <w:trPr>
          <w:trHeight w:val="991"/>
        </w:trPr>
        <w:tc>
          <w:tcPr>
            <w:tcW w:w="709" w:type="dxa"/>
            <w:vMerge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федерального бюджета</w:t>
            </w:r>
            <w:r w:rsidRPr="000C44E9">
              <w:rPr>
                <w:sz w:val="20"/>
              </w:rPr>
              <w:br/>
              <w:t xml:space="preserve">(по </w:t>
            </w:r>
            <w:proofErr w:type="spellStart"/>
            <w:proofErr w:type="gramStart"/>
            <w:r w:rsidRPr="000C44E9">
              <w:rPr>
                <w:sz w:val="20"/>
              </w:rPr>
              <w:t>согласова</w:t>
            </w:r>
            <w:r w:rsidR="00E73771">
              <w:rPr>
                <w:sz w:val="20"/>
              </w:rPr>
              <w:t>-</w:t>
            </w:r>
            <w:r w:rsidRPr="000C44E9">
              <w:rPr>
                <w:sz w:val="20"/>
              </w:rPr>
              <w:t>нию</w:t>
            </w:r>
            <w:proofErr w:type="spellEnd"/>
            <w:proofErr w:type="gramEnd"/>
            <w:r w:rsidRPr="000C44E9">
              <w:rPr>
                <w:sz w:val="20"/>
              </w:rPr>
              <w:t>) (прогноз)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областного бюджета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местных бюджетов</w:t>
            </w:r>
            <w:r w:rsidRPr="000C44E9">
              <w:rPr>
                <w:sz w:val="20"/>
              </w:rPr>
              <w:br/>
              <w:t xml:space="preserve">(по </w:t>
            </w:r>
            <w:proofErr w:type="spellStart"/>
            <w:proofErr w:type="gramStart"/>
            <w:r w:rsidRPr="000C44E9">
              <w:rPr>
                <w:sz w:val="20"/>
              </w:rPr>
              <w:t>согласо</w:t>
            </w:r>
            <w:r w:rsidR="00D85B31" w:rsidRPr="000C44E9">
              <w:rPr>
                <w:sz w:val="20"/>
              </w:rPr>
              <w:t>ва</w:t>
            </w:r>
            <w:r w:rsidR="00E73771">
              <w:rPr>
                <w:sz w:val="20"/>
              </w:rPr>
              <w:t>-</w:t>
            </w:r>
            <w:r w:rsidR="00D85B31" w:rsidRPr="000C44E9">
              <w:rPr>
                <w:sz w:val="20"/>
              </w:rPr>
              <w:t>нию</w:t>
            </w:r>
            <w:proofErr w:type="spellEnd"/>
            <w:proofErr w:type="gramEnd"/>
            <w:r w:rsidRPr="000C44E9">
              <w:rPr>
                <w:sz w:val="20"/>
              </w:rPr>
              <w:t>) (прогноз)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9F64A0" w:rsidRPr="000C44E9" w:rsidRDefault="009F64A0" w:rsidP="00D85B31">
            <w:pPr>
              <w:ind w:firstLine="0"/>
              <w:jc w:val="center"/>
              <w:rPr>
                <w:sz w:val="20"/>
              </w:rPr>
            </w:pPr>
            <w:proofErr w:type="spellStart"/>
            <w:proofErr w:type="gramStart"/>
            <w:r w:rsidRPr="000C44E9">
              <w:rPr>
                <w:sz w:val="20"/>
              </w:rPr>
              <w:t>внебюджет</w:t>
            </w:r>
            <w:r w:rsidR="00E73771">
              <w:rPr>
                <w:sz w:val="20"/>
              </w:rPr>
              <w:t>-</w:t>
            </w:r>
            <w:r w:rsidRPr="000C44E9">
              <w:rPr>
                <w:sz w:val="20"/>
              </w:rPr>
              <w:t>ных</w:t>
            </w:r>
            <w:proofErr w:type="spellEnd"/>
            <w:proofErr w:type="gramEnd"/>
            <w:r w:rsidRPr="000C44E9">
              <w:rPr>
                <w:sz w:val="20"/>
              </w:rPr>
              <w:t xml:space="preserve"> источников</w:t>
            </w:r>
            <w:r w:rsidRPr="000C44E9">
              <w:rPr>
                <w:sz w:val="20"/>
              </w:rPr>
              <w:br/>
              <w:t xml:space="preserve">(по </w:t>
            </w:r>
            <w:proofErr w:type="spellStart"/>
            <w:r w:rsidRPr="000C44E9">
              <w:rPr>
                <w:sz w:val="20"/>
              </w:rPr>
              <w:t>согласова</w:t>
            </w:r>
            <w:r w:rsidR="00E73771">
              <w:rPr>
                <w:sz w:val="20"/>
              </w:rPr>
              <w:t>-</w:t>
            </w:r>
            <w:r w:rsidRPr="000C44E9">
              <w:rPr>
                <w:sz w:val="20"/>
              </w:rPr>
              <w:t>нию</w:t>
            </w:r>
            <w:proofErr w:type="spellEnd"/>
            <w:r w:rsidRPr="000C44E9">
              <w:rPr>
                <w:sz w:val="20"/>
              </w:rPr>
              <w:t>) (прогноз)</w:t>
            </w:r>
          </w:p>
        </w:tc>
        <w:tc>
          <w:tcPr>
            <w:tcW w:w="1416" w:type="dxa"/>
            <w:vMerge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986" w:type="dxa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</w:t>
            </w:r>
            <w:r w:rsidRPr="000C44E9">
              <w:rPr>
                <w:sz w:val="20"/>
              </w:rPr>
              <w:br/>
              <w:t>и единица измерения</w:t>
            </w:r>
          </w:p>
        </w:tc>
        <w:tc>
          <w:tcPr>
            <w:tcW w:w="1419" w:type="dxa"/>
            <w:shd w:val="clear" w:color="auto" w:fill="auto"/>
            <w:vAlign w:val="center"/>
            <w:hideMark/>
          </w:tcPr>
          <w:p w:rsidR="009F64A0" w:rsidRPr="000C44E9" w:rsidRDefault="009F64A0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значения</w:t>
            </w:r>
            <w:r w:rsidRPr="000C44E9">
              <w:rPr>
                <w:sz w:val="20"/>
              </w:rPr>
              <w:br/>
              <w:t>по годам реализации</w:t>
            </w:r>
          </w:p>
        </w:tc>
      </w:tr>
      <w:tr w:rsidR="0095537B" w:rsidRPr="000C44E9" w:rsidTr="009B7B34">
        <w:trPr>
          <w:trHeight w:val="247"/>
        </w:trPr>
        <w:tc>
          <w:tcPr>
            <w:tcW w:w="709" w:type="dxa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537B" w:rsidRPr="000C44E9" w:rsidRDefault="0095537B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537B" w:rsidRPr="000C44E9" w:rsidRDefault="0095537B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537B" w:rsidRPr="000C44E9" w:rsidRDefault="0095537B" w:rsidP="00D85B3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</w:t>
            </w:r>
          </w:p>
        </w:tc>
        <w:tc>
          <w:tcPr>
            <w:tcW w:w="1416" w:type="dxa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9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5537B" w:rsidRPr="000C44E9" w:rsidRDefault="0095537B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11</w:t>
            </w:r>
          </w:p>
        </w:tc>
      </w:tr>
      <w:tr w:rsidR="009F64A0" w:rsidRPr="000C44E9" w:rsidTr="009B7B34">
        <w:trPr>
          <w:trHeight w:val="201"/>
        </w:trPr>
        <w:tc>
          <w:tcPr>
            <w:tcW w:w="15595" w:type="dxa"/>
            <w:gridSpan w:val="11"/>
            <w:shd w:val="clear" w:color="auto" w:fill="auto"/>
            <w:noWrap/>
            <w:vAlign w:val="bottom"/>
            <w:hideMark/>
          </w:tcPr>
          <w:p w:rsidR="009F64A0" w:rsidRPr="000C44E9" w:rsidRDefault="009F64A0" w:rsidP="00946B30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Подпрограмма </w:t>
            </w:r>
            <w:r w:rsidR="00946B30" w:rsidRPr="000C44E9">
              <w:rPr>
                <w:sz w:val="20"/>
              </w:rPr>
              <w:t>4</w:t>
            </w:r>
            <w:r w:rsidRPr="000C44E9">
              <w:rPr>
                <w:sz w:val="20"/>
              </w:rPr>
              <w:t xml:space="preserve">. </w:t>
            </w:r>
            <w:r w:rsidR="002A64BC" w:rsidRPr="000C44E9">
              <w:rPr>
                <w:sz w:val="20"/>
              </w:rPr>
              <w:t>Развитие охотничьего хозяйства Томской области</w:t>
            </w:r>
          </w:p>
        </w:tc>
      </w:tr>
      <w:tr w:rsidR="009F64A0" w:rsidRPr="000C44E9" w:rsidTr="009B7B34">
        <w:trPr>
          <w:trHeight w:val="305"/>
        </w:trPr>
        <w:tc>
          <w:tcPr>
            <w:tcW w:w="15595" w:type="dxa"/>
            <w:gridSpan w:val="11"/>
            <w:shd w:val="clear" w:color="auto" w:fill="auto"/>
            <w:noWrap/>
            <w:vAlign w:val="center"/>
            <w:hideMark/>
          </w:tcPr>
          <w:p w:rsidR="009F64A0" w:rsidRPr="000C44E9" w:rsidRDefault="009F64A0" w:rsidP="002A64B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Задача 1 Подпрограммы </w:t>
            </w:r>
            <w:r w:rsidR="002A64BC" w:rsidRPr="000C44E9">
              <w:rPr>
                <w:sz w:val="20"/>
              </w:rPr>
              <w:t>4</w:t>
            </w:r>
            <w:r w:rsidRPr="000C44E9">
              <w:rPr>
                <w:sz w:val="20"/>
              </w:rPr>
              <w:t xml:space="preserve">. </w:t>
            </w:r>
            <w:r w:rsidR="002A64BC" w:rsidRPr="000C44E9">
              <w:rPr>
                <w:sz w:val="20"/>
              </w:rPr>
              <w:t>Охрана и развитие государственных зоологических заказников областного значения</w:t>
            </w:r>
          </w:p>
        </w:tc>
      </w:tr>
      <w:tr w:rsidR="002342AC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2342AC" w:rsidRPr="000C44E9" w:rsidRDefault="00616217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</w:t>
            </w:r>
            <w:r w:rsidR="00E73771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2342AC" w:rsidRPr="000C44E9" w:rsidRDefault="002342AC" w:rsidP="002A64B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ВЦП «Охрана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>и развитие государственных зоологических заказников областного значения»</w:t>
            </w:r>
          </w:p>
          <w:p w:rsidR="002342AC" w:rsidRPr="000C44E9" w:rsidRDefault="002342AC" w:rsidP="00E73771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E73771" w:rsidRDefault="002342AC" w:rsidP="007C424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Превышение плотности населения объектов животного мира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зоологических заказниках </w:t>
            </w:r>
          </w:p>
          <w:p w:rsidR="00E73771" w:rsidRDefault="002342AC" w:rsidP="007C424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по сравнению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со средней плотностью населения объектов животного мира </w:t>
            </w:r>
          </w:p>
          <w:p w:rsidR="002342AC" w:rsidRPr="000C44E9" w:rsidRDefault="002342AC" w:rsidP="007C424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на территории охотничьих угодий области, %</w:t>
            </w: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2342AC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2342A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2342AC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2342AC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2342AC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40</w:t>
            </w:r>
          </w:p>
        </w:tc>
      </w:tr>
      <w:tr w:rsidR="002342AC" w:rsidRPr="000C44E9" w:rsidTr="009B7B34">
        <w:trPr>
          <w:trHeight w:val="305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40 </w:t>
            </w:r>
          </w:p>
        </w:tc>
      </w:tr>
      <w:tr w:rsidR="002342AC" w:rsidRPr="000C44E9" w:rsidTr="009B7B34">
        <w:trPr>
          <w:trHeight w:val="327"/>
        </w:trPr>
        <w:tc>
          <w:tcPr>
            <w:tcW w:w="70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7C424C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2342AC" w:rsidRPr="000C44E9" w:rsidRDefault="002342AC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40 </w:t>
            </w:r>
          </w:p>
        </w:tc>
      </w:tr>
      <w:tr w:rsidR="009F64A0" w:rsidRPr="000C44E9" w:rsidTr="009B7B34">
        <w:trPr>
          <w:trHeight w:val="300"/>
        </w:trPr>
        <w:tc>
          <w:tcPr>
            <w:tcW w:w="15595" w:type="dxa"/>
            <w:gridSpan w:val="11"/>
            <w:shd w:val="clear" w:color="auto" w:fill="auto"/>
            <w:noWrap/>
            <w:vAlign w:val="center"/>
            <w:hideMark/>
          </w:tcPr>
          <w:p w:rsidR="009F64A0" w:rsidRPr="000C44E9" w:rsidRDefault="009F64A0" w:rsidP="00B3471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Задача 2 Подпрограммы </w:t>
            </w:r>
            <w:r w:rsidR="00946B30" w:rsidRPr="000C44E9">
              <w:rPr>
                <w:sz w:val="20"/>
              </w:rPr>
              <w:t>4</w:t>
            </w:r>
            <w:r w:rsidRPr="000C44E9">
              <w:rPr>
                <w:sz w:val="20"/>
              </w:rPr>
              <w:t xml:space="preserve">. </w:t>
            </w:r>
            <w:proofErr w:type="gramStart"/>
            <w:r w:rsidR="00946B30" w:rsidRPr="000C44E9">
              <w:rPr>
                <w:sz w:val="20"/>
              </w:rPr>
              <w:t xml:space="preserve">Осуществление переданных органам </w:t>
            </w:r>
            <w:r w:rsidR="002F11E5">
              <w:rPr>
                <w:sz w:val="20"/>
              </w:rPr>
              <w:t>Государственной</w:t>
            </w:r>
            <w:r w:rsidR="00946B30" w:rsidRPr="000C44E9">
              <w:rPr>
                <w:sz w:val="20"/>
              </w:rPr>
              <w:t xml:space="preserve"> власти субъектов Российской Федерации в соответствии с частью 1 статьи 33 Федерального закона от 24 июля 2009 года </w:t>
            </w:r>
            <w:r w:rsidR="00B34718" w:rsidRPr="000C44E9">
              <w:rPr>
                <w:sz w:val="20"/>
              </w:rPr>
              <w:t>№</w:t>
            </w:r>
            <w:r w:rsidR="00E73771">
              <w:rPr>
                <w:sz w:val="20"/>
              </w:rPr>
              <w:t> </w:t>
            </w:r>
            <w:r w:rsidR="00946B30" w:rsidRPr="000C44E9">
              <w:rPr>
                <w:sz w:val="20"/>
              </w:rPr>
              <w:t xml:space="preserve">209-ФЗ </w:t>
            </w:r>
            <w:r w:rsidR="00433C2B" w:rsidRPr="000C44E9">
              <w:rPr>
                <w:sz w:val="20"/>
              </w:rPr>
              <w:t>«</w:t>
            </w:r>
            <w:r w:rsidR="00946B30" w:rsidRPr="000C44E9">
              <w:rPr>
                <w:sz w:val="20"/>
              </w:rPr>
              <w:t>Об охоте и о сохранении охотничьих ресурсов и о внесении изменений в отдельные законодательные акты Российской Федерации</w:t>
            </w:r>
            <w:r w:rsidR="00433C2B" w:rsidRPr="000C44E9">
              <w:rPr>
                <w:sz w:val="20"/>
              </w:rPr>
              <w:t xml:space="preserve">» </w:t>
            </w:r>
            <w:r w:rsidR="00946B30" w:rsidRPr="000C44E9">
              <w:rPr>
                <w:sz w:val="20"/>
              </w:rPr>
              <w:t>полномочий Российской Федерации в области охоты и сохранения охотничьих ресурсов по федеральному государственному охотничьему надзору, выдаче разрешений на добычу охотничьих</w:t>
            </w:r>
            <w:proofErr w:type="gramEnd"/>
            <w:r w:rsidR="00946B30" w:rsidRPr="000C44E9">
              <w:rPr>
                <w:sz w:val="20"/>
              </w:rPr>
              <w:t xml:space="preserve"> ресурсов и заключению </w:t>
            </w:r>
            <w:proofErr w:type="spellStart"/>
            <w:r w:rsidR="00946B30" w:rsidRPr="000C44E9">
              <w:rPr>
                <w:sz w:val="20"/>
              </w:rPr>
              <w:t>охотхозяйственных</w:t>
            </w:r>
            <w:proofErr w:type="spellEnd"/>
            <w:r w:rsidR="00946B30" w:rsidRPr="000C44E9">
              <w:rPr>
                <w:sz w:val="20"/>
              </w:rPr>
              <w:t xml:space="preserve"> соглашений</w:t>
            </w:r>
          </w:p>
        </w:tc>
      </w:tr>
      <w:tr w:rsidR="00B34718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B34718" w:rsidRPr="000C44E9" w:rsidRDefault="00616217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</w:t>
            </w:r>
            <w:r w:rsidR="00E73771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34718" w:rsidRPr="000C44E9" w:rsidRDefault="00B34718" w:rsidP="00BC151E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Основное мероприятие.</w:t>
            </w:r>
          </w:p>
          <w:p w:rsidR="00B34718" w:rsidRPr="000C44E9" w:rsidRDefault="00B34718" w:rsidP="00B34718">
            <w:pPr>
              <w:ind w:firstLine="0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 xml:space="preserve">Осуществление </w:t>
            </w:r>
            <w:r w:rsidRPr="000C44E9">
              <w:rPr>
                <w:sz w:val="20"/>
              </w:rPr>
              <w:lastRenderedPageBreak/>
              <w:t xml:space="preserve">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соответствии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с частью 1 статьи 33 Федерального закона от 2</w:t>
            </w:r>
            <w:r w:rsidR="00E73771">
              <w:rPr>
                <w:sz w:val="20"/>
              </w:rPr>
              <w:t>4 июля 2009 года № </w:t>
            </w:r>
            <w:r w:rsidRPr="000C44E9">
              <w:rPr>
                <w:sz w:val="20"/>
              </w:rPr>
              <w:t xml:space="preserve">209-ФЗ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«Об охоте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о сохранении охотничьих ресурсов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о внесении изменений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отдельные законодательные акты Российской Федерации» полномочий 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охоты </w:t>
            </w:r>
            <w:r w:rsidR="00E73771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сохранения охотничьих ресурсов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федеральному </w:t>
            </w:r>
            <w:proofErr w:type="spellStart"/>
            <w:r w:rsidRPr="000C44E9">
              <w:rPr>
                <w:sz w:val="20"/>
              </w:rPr>
              <w:t>государствен</w:t>
            </w:r>
            <w:proofErr w:type="spellEnd"/>
            <w:r w:rsidR="001A42BA">
              <w:rPr>
                <w:sz w:val="20"/>
              </w:rPr>
              <w:t>-</w:t>
            </w:r>
            <w:r w:rsidRPr="000C44E9">
              <w:rPr>
                <w:sz w:val="20"/>
              </w:rPr>
              <w:t xml:space="preserve">ному охотничьему надзору, выдаче разрешений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на добычу охотничьих</w:t>
            </w:r>
            <w:proofErr w:type="gramEnd"/>
            <w:r w:rsidRPr="000C44E9">
              <w:rPr>
                <w:sz w:val="20"/>
              </w:rPr>
              <w:t xml:space="preserve"> ресурсов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заключению </w:t>
            </w:r>
            <w:proofErr w:type="spellStart"/>
            <w:r w:rsidRPr="000C44E9">
              <w:rPr>
                <w:sz w:val="20"/>
              </w:rPr>
              <w:t>охотхозяйствен</w:t>
            </w:r>
            <w:r w:rsidR="001A42BA">
              <w:rPr>
                <w:sz w:val="20"/>
              </w:rPr>
              <w:t>-</w:t>
            </w:r>
            <w:r w:rsidRPr="000C44E9">
              <w:rPr>
                <w:sz w:val="20"/>
              </w:rPr>
              <w:lastRenderedPageBreak/>
              <w:t>ных</w:t>
            </w:r>
            <w:proofErr w:type="spellEnd"/>
            <w:r w:rsidRPr="000C44E9">
              <w:rPr>
                <w:sz w:val="20"/>
              </w:rPr>
              <w:t xml:space="preserve"> соглашений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246495,5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246495,5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охотничьего и рыбного </w:t>
            </w:r>
            <w:r w:rsidRPr="000C44E9">
              <w:rPr>
                <w:sz w:val="20"/>
              </w:rPr>
              <w:lastRenderedPageBreak/>
              <w:t>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Доля выполненных работ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осуществлению </w:t>
            </w:r>
            <w:r w:rsidRPr="000C44E9">
              <w:rPr>
                <w:sz w:val="20"/>
              </w:rPr>
              <w:lastRenderedPageBreak/>
              <w:t xml:space="preserve">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Российской Федерации полномочий 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охраны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использования охотничьих ресурсов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федеральному государственному охотничьему надзору, выдаче разрешений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на добычу охотничьих ресурсов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заключению </w:t>
            </w:r>
            <w:proofErr w:type="spellStart"/>
            <w:r w:rsidRPr="000C44E9">
              <w:rPr>
                <w:sz w:val="20"/>
              </w:rPr>
              <w:t>охотхозяйственных</w:t>
            </w:r>
            <w:proofErr w:type="spellEnd"/>
            <w:r w:rsidRPr="000C44E9">
              <w:rPr>
                <w:sz w:val="20"/>
              </w:rPr>
              <w:t xml:space="preserve"> соглашений, %</w:t>
            </w: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</w:tr>
      <w:tr w:rsidR="00B34718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34463,3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34463,3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26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100 </w:t>
            </w:r>
          </w:p>
        </w:tc>
      </w:tr>
      <w:tr w:rsidR="00B34718" w:rsidRPr="000C44E9" w:rsidTr="009B7B34">
        <w:trPr>
          <w:trHeight w:val="37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35338,7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100 </w:t>
            </w:r>
          </w:p>
        </w:tc>
      </w:tr>
      <w:tr w:rsidR="00B34718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B34718" w:rsidRPr="000C44E9" w:rsidRDefault="00616217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2.1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34718" w:rsidRPr="000C44E9" w:rsidRDefault="0080208F" w:rsidP="00433C2B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Мероприятие. </w:t>
            </w:r>
            <w:r w:rsidR="00B34718" w:rsidRPr="000C44E9">
              <w:rPr>
                <w:sz w:val="20"/>
              </w:rPr>
              <w:t xml:space="preserve">Осуществление </w:t>
            </w:r>
            <w:proofErr w:type="spellStart"/>
            <w:proofErr w:type="gramStart"/>
            <w:r w:rsidR="00B34718" w:rsidRPr="000C44E9">
              <w:rPr>
                <w:sz w:val="20"/>
              </w:rPr>
              <w:t>государствен</w:t>
            </w:r>
            <w:r w:rsidR="001A42BA">
              <w:rPr>
                <w:sz w:val="20"/>
              </w:rPr>
              <w:t>-</w:t>
            </w:r>
            <w:r w:rsidR="00B34718" w:rsidRPr="000C44E9">
              <w:rPr>
                <w:sz w:val="20"/>
              </w:rPr>
              <w:t>ного</w:t>
            </w:r>
            <w:proofErr w:type="spellEnd"/>
            <w:proofErr w:type="gramEnd"/>
            <w:r w:rsidR="00B34718" w:rsidRPr="000C44E9">
              <w:rPr>
                <w:sz w:val="20"/>
              </w:rPr>
              <w:t xml:space="preserve"> охотничьего надзора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191744,0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191744,0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привлеченных к ответственности лиц за нарушения законодательства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охоты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сохранения охотничьих ресурсов к общему количеству возбужденных дел об административных правонарушениях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охоты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и сохранения охотничьих ресурсов, %</w:t>
            </w: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B34718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tabs>
                <w:tab w:val="left" w:pos="486"/>
                <w:tab w:val="center" w:pos="601"/>
              </w:tabs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324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431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27392,0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80</w:t>
            </w:r>
          </w:p>
        </w:tc>
      </w:tr>
      <w:tr w:rsidR="00B34718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B34718" w:rsidRPr="000C44E9" w:rsidRDefault="00616217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2.2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Выдача разрешений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на добычу охотничьих ресурсов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54751,5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54751,5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видов охотничьих ресурсов,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которым ведется учет добычи,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общем количестве видов охотничьих ресурсов, обитающих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на территории Томской области, %</w:t>
            </w: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B34718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7071,3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7071,3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tabs>
                <w:tab w:val="left" w:pos="486"/>
                <w:tab w:val="center" w:pos="601"/>
              </w:tabs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324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B34718" w:rsidRPr="000C44E9" w:rsidTr="009B7B34">
        <w:trPr>
          <w:trHeight w:val="431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7946,7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433C2B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33C2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45</w:t>
            </w:r>
          </w:p>
        </w:tc>
      </w:tr>
      <w:tr w:rsidR="009F64A0" w:rsidRPr="000C44E9" w:rsidTr="009B7B34">
        <w:trPr>
          <w:trHeight w:val="370"/>
        </w:trPr>
        <w:tc>
          <w:tcPr>
            <w:tcW w:w="15595" w:type="dxa"/>
            <w:gridSpan w:val="11"/>
            <w:vAlign w:val="center"/>
          </w:tcPr>
          <w:p w:rsidR="009F64A0" w:rsidRPr="000C44E9" w:rsidRDefault="001A42BA" w:rsidP="00B34718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.</w:t>
            </w:r>
          </w:p>
        </w:tc>
      </w:tr>
      <w:tr w:rsidR="00B34718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Основное мероприятие. Осуществление 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</w:t>
            </w:r>
            <w:r w:rsidRPr="000C44E9">
              <w:rPr>
                <w:sz w:val="20"/>
              </w:rPr>
              <w:lastRenderedPageBreak/>
              <w:t xml:space="preserve">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соответствии с частью 1 статьи 6 Федерального </w:t>
            </w:r>
            <w:r w:rsidR="001A42BA">
              <w:rPr>
                <w:sz w:val="20"/>
              </w:rPr>
              <w:t>закона от 24 апреля 1995 года № </w:t>
            </w:r>
            <w:r w:rsidRPr="000C44E9">
              <w:rPr>
                <w:sz w:val="20"/>
              </w:rPr>
              <w:t xml:space="preserve">52-ФЗ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«О животном мире» полномочий 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охраны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использования объектов животного мира (за исключением охотничьих ресурсов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и водных биологических ресурсов)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Доля выполненных работ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осуществлению переданных органам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власти субъектов Российской </w:t>
            </w:r>
            <w:r w:rsidRPr="000C44E9">
              <w:rPr>
                <w:sz w:val="20"/>
              </w:rPr>
              <w:lastRenderedPageBreak/>
              <w:t xml:space="preserve">Федерации полномочий Российской Федерации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в области охраны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и использования объектов животного мира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(за исключением охотничьих ресурсов и водных биологических ресурсов), %</w:t>
            </w: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</w:tr>
      <w:tr w:rsidR="00B34718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C151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C151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C151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C151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C151E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100</w:t>
            </w:r>
          </w:p>
        </w:tc>
      </w:tr>
      <w:tr w:rsidR="00B34718" w:rsidRPr="000C44E9" w:rsidTr="009B7B34">
        <w:trPr>
          <w:trHeight w:val="333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100 </w:t>
            </w:r>
          </w:p>
        </w:tc>
      </w:tr>
      <w:tr w:rsidR="00B34718" w:rsidRPr="000C44E9" w:rsidTr="009B7B34">
        <w:trPr>
          <w:trHeight w:val="37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7C424C">
            <w:pPr>
              <w:spacing w:after="200"/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946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95537B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100 </w:t>
            </w:r>
          </w:p>
        </w:tc>
      </w:tr>
      <w:tr w:rsidR="00B34718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B34718" w:rsidRPr="000C44E9" w:rsidRDefault="00616217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3.1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B34718" w:rsidRPr="000C44E9" w:rsidRDefault="0080208F" w:rsidP="00B3471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Мероприятие. </w:t>
            </w:r>
            <w:proofErr w:type="spellStart"/>
            <w:proofErr w:type="gramStart"/>
            <w:r w:rsidR="00B34718" w:rsidRPr="000C44E9">
              <w:rPr>
                <w:sz w:val="20"/>
              </w:rPr>
              <w:t>Государствен</w:t>
            </w:r>
            <w:r w:rsidR="001A42BA">
              <w:rPr>
                <w:sz w:val="20"/>
              </w:rPr>
              <w:t>-</w:t>
            </w:r>
            <w:r w:rsidR="00B34718" w:rsidRPr="000C44E9">
              <w:rPr>
                <w:sz w:val="20"/>
              </w:rPr>
              <w:t>ный</w:t>
            </w:r>
            <w:proofErr w:type="spellEnd"/>
            <w:proofErr w:type="gramEnd"/>
            <w:r w:rsidR="00B34718" w:rsidRPr="000C44E9">
              <w:rPr>
                <w:sz w:val="20"/>
              </w:rPr>
              <w:t xml:space="preserve"> учет численности объектов животного мира (за исключением охотничьих ресурсов </w:t>
            </w:r>
            <w:r w:rsidR="001A42BA">
              <w:rPr>
                <w:sz w:val="20"/>
              </w:rPr>
              <w:br/>
            </w:r>
            <w:r w:rsidR="00B34718" w:rsidRPr="000C44E9">
              <w:rPr>
                <w:sz w:val="20"/>
              </w:rPr>
              <w:t>и водных биологических ресурсов)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711,2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Количество мероприятий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учету численности объектов животного мира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(за исключением охотничьих ресурсов и водных биологических ресурсов), ед.</w:t>
            </w: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B34718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tabs>
                <w:tab w:val="left" w:pos="335"/>
                <w:tab w:val="center" w:pos="601"/>
              </w:tabs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</w:tr>
      <w:tr w:rsidR="00B34718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</w:tr>
      <w:tr w:rsidR="00B34718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</w:tr>
      <w:tr w:rsidR="00B34718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</w:t>
            </w:r>
          </w:p>
        </w:tc>
      </w:tr>
      <w:tr w:rsidR="00B34718" w:rsidRPr="000C44E9" w:rsidTr="009B7B34">
        <w:trPr>
          <w:trHeight w:val="324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3</w:t>
            </w:r>
          </w:p>
        </w:tc>
      </w:tr>
      <w:tr w:rsidR="00B34718" w:rsidRPr="000C44E9" w:rsidTr="009B7B34">
        <w:trPr>
          <w:trHeight w:val="431"/>
        </w:trPr>
        <w:tc>
          <w:tcPr>
            <w:tcW w:w="709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418" w:type="dxa"/>
            <w:shd w:val="clear" w:color="auto" w:fill="auto"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101,6</w:t>
            </w:r>
          </w:p>
        </w:tc>
        <w:tc>
          <w:tcPr>
            <w:tcW w:w="1276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B34718" w:rsidRPr="000C44E9" w:rsidRDefault="00B34718" w:rsidP="00B34718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B34718" w:rsidRPr="000C44E9" w:rsidRDefault="00B34718" w:rsidP="00B34718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B34718" w:rsidRPr="000C44E9" w:rsidRDefault="00B34718" w:rsidP="004F64C7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3</w:t>
            </w:r>
          </w:p>
        </w:tc>
      </w:tr>
      <w:tr w:rsidR="00996D5A" w:rsidRPr="000C44E9" w:rsidTr="009B7B34">
        <w:trPr>
          <w:trHeight w:val="370"/>
        </w:trPr>
        <w:tc>
          <w:tcPr>
            <w:tcW w:w="15595" w:type="dxa"/>
            <w:gridSpan w:val="11"/>
            <w:vAlign w:val="center"/>
          </w:tcPr>
          <w:p w:rsidR="00996D5A" w:rsidRPr="000C44E9" w:rsidRDefault="00996D5A" w:rsidP="00996D5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Задача 4 Подпрограммы 4.</w:t>
            </w:r>
            <w:r w:rsidR="00BA1B32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Повышение эффективности промышленного использования охотничьих ресурсов Томской области</w:t>
            </w:r>
          </w:p>
        </w:tc>
      </w:tr>
      <w:tr w:rsidR="00996D5A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996D5A" w:rsidRPr="000C44E9" w:rsidRDefault="00616217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Основное мероприятие.</w:t>
            </w:r>
          </w:p>
          <w:p w:rsidR="00996D5A" w:rsidRPr="000C44E9" w:rsidRDefault="00996D5A" w:rsidP="00EF3DD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Повышение эффективности промышленного использования охотничьих ресурсов Томской области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15400,0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15400,0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Департамент охотничьего </w:t>
            </w:r>
            <w:r w:rsidRPr="000C44E9">
              <w:rPr>
                <w:sz w:val="20"/>
              </w:rPr>
              <w:lastRenderedPageBreak/>
              <w:t>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 xml:space="preserve">Количество переработанных </w:t>
            </w:r>
            <w:r w:rsidRPr="000C44E9">
              <w:rPr>
                <w:sz w:val="20"/>
              </w:rPr>
              <w:lastRenderedPageBreak/>
              <w:t>шкурок соболя, ед.</w:t>
            </w: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lastRenderedPageBreak/>
              <w:t>х</w:t>
            </w:r>
          </w:p>
        </w:tc>
      </w:tr>
      <w:tr w:rsidR="00996D5A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tabs>
                <w:tab w:val="left" w:pos="335"/>
                <w:tab w:val="center" w:pos="601"/>
              </w:tabs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324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431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996D5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16000</w:t>
            </w:r>
          </w:p>
        </w:tc>
      </w:tr>
      <w:tr w:rsidR="00996D5A" w:rsidRPr="000C44E9" w:rsidTr="009B7B34">
        <w:trPr>
          <w:trHeight w:val="311"/>
        </w:trPr>
        <w:tc>
          <w:tcPr>
            <w:tcW w:w="709" w:type="dxa"/>
            <w:vMerge w:val="restart"/>
            <w:shd w:val="clear" w:color="auto" w:fill="auto"/>
            <w:hideMark/>
          </w:tcPr>
          <w:p w:rsidR="00996D5A" w:rsidRPr="000C44E9" w:rsidRDefault="00616217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4.1</w:t>
            </w:r>
            <w:r w:rsidR="001A42BA">
              <w:rPr>
                <w:sz w:val="20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Организация заготовительных пунктов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 xml:space="preserve">по приемке, хранению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и первичной переработке продукции пушного промысла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15400,0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15400,0</w:t>
            </w:r>
          </w:p>
        </w:tc>
        <w:tc>
          <w:tcPr>
            <w:tcW w:w="1416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Департамент охотничьего и рыбного хозяйства Томской области</w:t>
            </w:r>
          </w:p>
        </w:tc>
        <w:tc>
          <w:tcPr>
            <w:tcW w:w="1986" w:type="dxa"/>
            <w:vMerge w:val="restart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Количество действующих заготовительных пунктов по приемке, хранению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и первичной переработке продукции пушного промысла, ед.</w:t>
            </w: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996D5A" w:rsidRPr="000C44E9" w:rsidTr="009B7B34">
        <w:trPr>
          <w:trHeight w:val="288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tabs>
                <w:tab w:val="left" w:pos="335"/>
                <w:tab w:val="center" w:pos="601"/>
              </w:tabs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</w:t>
            </w:r>
          </w:p>
        </w:tc>
      </w:tr>
      <w:tr w:rsidR="00996D5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</w:t>
            </w:r>
          </w:p>
        </w:tc>
      </w:tr>
      <w:tr w:rsidR="00996D5A" w:rsidRPr="000C44E9" w:rsidTr="009B7B34">
        <w:trPr>
          <w:trHeight w:val="292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</w:t>
            </w:r>
          </w:p>
        </w:tc>
      </w:tr>
      <w:tr w:rsidR="00996D5A" w:rsidRPr="000C44E9" w:rsidTr="009B7B34">
        <w:trPr>
          <w:trHeight w:val="287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</w:t>
            </w:r>
          </w:p>
        </w:tc>
      </w:tr>
      <w:tr w:rsidR="00996D5A" w:rsidRPr="000C44E9" w:rsidTr="009B7B34">
        <w:trPr>
          <w:trHeight w:val="300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12</w:t>
            </w:r>
          </w:p>
        </w:tc>
      </w:tr>
      <w:tr w:rsidR="00996D5A" w:rsidRPr="000C44E9" w:rsidTr="009B7B34">
        <w:trPr>
          <w:trHeight w:val="324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12</w:t>
            </w:r>
          </w:p>
        </w:tc>
      </w:tr>
      <w:tr w:rsidR="00996D5A" w:rsidRPr="000C44E9" w:rsidTr="009B7B34">
        <w:trPr>
          <w:trHeight w:val="431"/>
        </w:trPr>
        <w:tc>
          <w:tcPr>
            <w:tcW w:w="709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8" w:type="dxa"/>
            <w:shd w:val="clear" w:color="auto" w:fill="auto"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9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996D5A" w:rsidRPr="000C44E9" w:rsidRDefault="00996D5A" w:rsidP="00EF3DD3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:rsidR="00996D5A" w:rsidRPr="000C44E9" w:rsidRDefault="00996D5A" w:rsidP="00EF3DD3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>12</w:t>
            </w:r>
          </w:p>
        </w:tc>
      </w:tr>
      <w:tr w:rsidR="002342AC" w:rsidRPr="000C44E9" w:rsidTr="009B7B34">
        <w:trPr>
          <w:trHeight w:val="258"/>
        </w:trPr>
        <w:tc>
          <w:tcPr>
            <w:tcW w:w="2410" w:type="dxa"/>
            <w:gridSpan w:val="2"/>
            <w:vMerge w:val="restart"/>
            <w:shd w:val="clear" w:color="auto" w:fill="auto"/>
            <w:hideMark/>
          </w:tcPr>
          <w:p w:rsidR="002342AC" w:rsidRPr="000C44E9" w:rsidRDefault="002342AC" w:rsidP="00B3046D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Итого </w:t>
            </w:r>
            <w:r w:rsidR="001A42BA">
              <w:rPr>
                <w:sz w:val="20"/>
              </w:rPr>
              <w:br/>
            </w:r>
            <w:r w:rsidRPr="000C44E9">
              <w:rPr>
                <w:sz w:val="20"/>
              </w:rPr>
              <w:t>по Подпрограмме 4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368450,9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247206,7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105844,2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15400,0</w:t>
            </w:r>
          </w:p>
        </w:tc>
        <w:tc>
          <w:tcPr>
            <w:tcW w:w="1416" w:type="dxa"/>
            <w:vMerge w:val="restart"/>
            <w:shd w:val="clear" w:color="auto" w:fill="auto"/>
            <w:noWrap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986" w:type="dxa"/>
            <w:vMerge w:val="restart"/>
            <w:shd w:val="clear" w:color="auto" w:fill="auto"/>
            <w:noWrap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  <w:tc>
          <w:tcPr>
            <w:tcW w:w="1419" w:type="dxa"/>
            <w:vMerge w:val="restart"/>
            <w:shd w:val="clear" w:color="auto" w:fill="auto"/>
            <w:noWrap/>
            <w:hideMark/>
          </w:tcPr>
          <w:p w:rsidR="002342AC" w:rsidRPr="000C44E9" w:rsidRDefault="002342AC" w:rsidP="00B34718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х</w:t>
            </w:r>
          </w:p>
        </w:tc>
      </w:tr>
      <w:tr w:rsidR="002342AC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2020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51885,5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34564,9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  <w:tr w:rsidR="002342AC" w:rsidRPr="000C44E9" w:rsidTr="009B7B34">
        <w:trPr>
          <w:trHeight w:val="300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  <w:tr w:rsidR="002342AC" w:rsidRPr="000C44E9" w:rsidTr="009B7B34">
        <w:trPr>
          <w:trHeight w:val="299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2022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  <w:tr w:rsidR="002342AC" w:rsidRPr="000C44E9" w:rsidTr="009B7B34">
        <w:trPr>
          <w:trHeight w:val="269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spacing w:after="200" w:line="276" w:lineRule="auto"/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2023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spacing w:after="200" w:line="276" w:lineRule="auto"/>
              <w:ind w:firstLine="0"/>
              <w:jc w:val="center"/>
              <w:rPr>
                <w:sz w:val="20"/>
              </w:rPr>
            </w:pPr>
          </w:p>
        </w:tc>
      </w:tr>
      <w:tr w:rsidR="002342AC" w:rsidRPr="000C44E9" w:rsidTr="009B7B34">
        <w:trPr>
          <w:trHeight w:val="272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2024 год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  <w:tr w:rsidR="002342AC" w:rsidRPr="000C44E9" w:rsidTr="009B7B34">
        <w:trPr>
          <w:trHeight w:val="346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2025 год (прогнозный)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  <w:tr w:rsidR="002342AC" w:rsidRPr="000C44E9" w:rsidTr="009B7B34">
        <w:trPr>
          <w:trHeight w:val="365"/>
        </w:trPr>
        <w:tc>
          <w:tcPr>
            <w:tcW w:w="2410" w:type="dxa"/>
            <w:gridSpan w:val="2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contextualSpacing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2026 год (прогнозный)</w:t>
            </w:r>
          </w:p>
        </w:tc>
        <w:tc>
          <w:tcPr>
            <w:tcW w:w="1275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52760,9</w:t>
            </w:r>
          </w:p>
        </w:tc>
        <w:tc>
          <w:tcPr>
            <w:tcW w:w="1418" w:type="dxa"/>
            <w:shd w:val="clear" w:color="auto" w:fill="auto"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35440,3</w:t>
            </w:r>
          </w:p>
        </w:tc>
        <w:tc>
          <w:tcPr>
            <w:tcW w:w="1276" w:type="dxa"/>
            <w:shd w:val="clear" w:color="auto" w:fill="auto"/>
          </w:tcPr>
          <w:p w:rsidR="002342AC" w:rsidRPr="000C44E9" w:rsidRDefault="002342AC" w:rsidP="002342A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15120,6</w:t>
            </w:r>
          </w:p>
        </w:tc>
        <w:tc>
          <w:tcPr>
            <w:tcW w:w="1559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2342AC" w:rsidRPr="000C44E9" w:rsidRDefault="002342AC" w:rsidP="00634CF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2200,0</w:t>
            </w:r>
          </w:p>
        </w:tc>
        <w:tc>
          <w:tcPr>
            <w:tcW w:w="141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2342AC" w:rsidRPr="000C44E9" w:rsidRDefault="002342AC" w:rsidP="007C424C">
            <w:pPr>
              <w:ind w:firstLine="0"/>
              <w:rPr>
                <w:sz w:val="20"/>
              </w:rPr>
            </w:pPr>
          </w:p>
        </w:tc>
      </w:tr>
    </w:tbl>
    <w:p w:rsidR="009F64A0" w:rsidRPr="000C44E9" w:rsidRDefault="009F64A0" w:rsidP="009F64A0">
      <w:pPr>
        <w:rPr>
          <w:sz w:val="24"/>
          <w:szCs w:val="24"/>
        </w:rPr>
      </w:pPr>
    </w:p>
    <w:p w:rsidR="00D20D9D" w:rsidRPr="00D20D9D" w:rsidRDefault="00745769" w:rsidP="00D20D9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t xml:space="preserve">Условия и порядок </w:t>
      </w:r>
      <w:proofErr w:type="spellStart"/>
      <w:r w:rsidRPr="000C44E9">
        <w:rPr>
          <w:sz w:val="24"/>
          <w:szCs w:val="24"/>
        </w:rPr>
        <w:t>софинансирования</w:t>
      </w:r>
      <w:proofErr w:type="spellEnd"/>
      <w:r w:rsidRPr="000C44E9">
        <w:rPr>
          <w:sz w:val="24"/>
          <w:szCs w:val="24"/>
        </w:rPr>
        <w:t xml:space="preserve"> из федерального бюджета, внебюджетных источников</w:t>
      </w:r>
      <w:r w:rsidR="00D20D9D">
        <w:rPr>
          <w:sz w:val="24"/>
          <w:szCs w:val="24"/>
        </w:rPr>
        <w:t>,</w:t>
      </w:r>
      <w:r w:rsidR="00D20D9D" w:rsidRPr="00D20D9D">
        <w:rPr>
          <w:rFonts w:eastAsiaTheme="minorHAnsi"/>
          <w:sz w:val="20"/>
          <w:lang w:eastAsia="en-US"/>
        </w:rPr>
        <w:t xml:space="preserve"> </w:t>
      </w:r>
      <w:r w:rsidR="00D20D9D" w:rsidRPr="00D20D9D">
        <w:rPr>
          <w:sz w:val="24"/>
          <w:szCs w:val="24"/>
        </w:rPr>
        <w:t>порядок предоставления и распределения субсидий, предоставляемых местным бюджетам</w:t>
      </w:r>
      <w:r w:rsidR="00D20D9D">
        <w:rPr>
          <w:sz w:val="24"/>
          <w:szCs w:val="24"/>
        </w:rPr>
        <w:t>.</w:t>
      </w:r>
    </w:p>
    <w:p w:rsidR="00745769" w:rsidRPr="000C44E9" w:rsidRDefault="00745769" w:rsidP="001A42BA">
      <w:pPr>
        <w:ind w:firstLine="567"/>
        <w:jc w:val="both"/>
        <w:rPr>
          <w:sz w:val="24"/>
          <w:szCs w:val="24"/>
        </w:rPr>
      </w:pPr>
      <w:proofErr w:type="gramStart"/>
      <w:r w:rsidRPr="000C44E9">
        <w:rPr>
          <w:sz w:val="24"/>
          <w:szCs w:val="24"/>
        </w:rPr>
        <w:t xml:space="preserve">Осуществление переданных органам </w:t>
      </w:r>
      <w:r w:rsidR="002F11E5">
        <w:rPr>
          <w:sz w:val="24"/>
          <w:szCs w:val="24"/>
        </w:rPr>
        <w:t>Государственной</w:t>
      </w:r>
      <w:r w:rsidRPr="000C44E9">
        <w:rPr>
          <w:sz w:val="24"/>
          <w:szCs w:val="24"/>
        </w:rPr>
        <w:t xml:space="preserve"> власти субъектов Российской Федерации в соответствии с частью 1 статьи 33 Федеральног</w:t>
      </w:r>
      <w:r w:rsidR="001A42BA">
        <w:rPr>
          <w:sz w:val="24"/>
          <w:szCs w:val="24"/>
        </w:rPr>
        <w:t>о закона от 24 июля 2009 года № </w:t>
      </w:r>
      <w:r w:rsidRPr="000C44E9">
        <w:rPr>
          <w:sz w:val="24"/>
          <w:szCs w:val="24"/>
        </w:rPr>
        <w:t xml:space="preserve">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охоты и сохранения охотничьих ресурсов </w:t>
      </w:r>
      <w:r w:rsidR="001A42BA">
        <w:rPr>
          <w:sz w:val="24"/>
          <w:szCs w:val="24"/>
        </w:rPr>
        <w:br/>
      </w:r>
      <w:r w:rsidRPr="000C44E9">
        <w:rPr>
          <w:sz w:val="24"/>
          <w:szCs w:val="24"/>
        </w:rPr>
        <w:lastRenderedPageBreak/>
        <w:t>по федеральному государственному охотничьему надзору, выдаче разрешений на добычу охотничьих</w:t>
      </w:r>
      <w:proofErr w:type="gramEnd"/>
      <w:r w:rsidRPr="000C44E9">
        <w:rPr>
          <w:sz w:val="24"/>
          <w:szCs w:val="24"/>
        </w:rPr>
        <w:t xml:space="preserve"> ресурсов и заключению </w:t>
      </w:r>
      <w:proofErr w:type="spellStart"/>
      <w:r w:rsidRPr="000C44E9">
        <w:rPr>
          <w:sz w:val="24"/>
          <w:szCs w:val="24"/>
        </w:rPr>
        <w:t>охотхозяйственных</w:t>
      </w:r>
      <w:proofErr w:type="spellEnd"/>
      <w:r w:rsidRPr="000C44E9">
        <w:rPr>
          <w:sz w:val="24"/>
          <w:szCs w:val="24"/>
        </w:rPr>
        <w:t xml:space="preserve"> соглашений финансируется из федерального бюджета (субвенции).</w:t>
      </w:r>
      <w:r w:rsidR="001A42BA">
        <w:rPr>
          <w:sz w:val="24"/>
          <w:szCs w:val="24"/>
        </w:rPr>
        <w:t xml:space="preserve"> </w:t>
      </w:r>
      <w:r w:rsidRPr="000C44E9">
        <w:rPr>
          <w:sz w:val="24"/>
          <w:szCs w:val="24"/>
        </w:rPr>
        <w:tab/>
      </w:r>
      <w:proofErr w:type="gramStart"/>
      <w:r w:rsidRPr="000C44E9">
        <w:rPr>
          <w:color w:val="000000"/>
          <w:sz w:val="24"/>
          <w:szCs w:val="24"/>
        </w:rPr>
        <w:t xml:space="preserve">Осуществление переданных органам </w:t>
      </w:r>
      <w:r w:rsidR="002F11E5">
        <w:rPr>
          <w:color w:val="000000"/>
          <w:sz w:val="24"/>
          <w:szCs w:val="24"/>
        </w:rPr>
        <w:t>Государственной</w:t>
      </w:r>
      <w:r w:rsidRPr="000C44E9">
        <w:rPr>
          <w:color w:val="000000"/>
          <w:sz w:val="24"/>
          <w:szCs w:val="24"/>
        </w:rPr>
        <w:t xml:space="preserve"> власти субъектов Российской Федерации в соответствии с частью 1 статьи 6 Федерального </w:t>
      </w:r>
      <w:r w:rsidR="001A42BA">
        <w:rPr>
          <w:color w:val="000000"/>
          <w:sz w:val="24"/>
          <w:szCs w:val="24"/>
        </w:rPr>
        <w:t>закона от 24 апреля 1995 года № </w:t>
      </w:r>
      <w:r w:rsidRPr="000C44E9">
        <w:rPr>
          <w:color w:val="000000"/>
          <w:sz w:val="24"/>
          <w:szCs w:val="24"/>
        </w:rPr>
        <w:t>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</w:r>
      <w:r w:rsidRPr="000C44E9">
        <w:rPr>
          <w:sz w:val="24"/>
          <w:szCs w:val="24"/>
        </w:rPr>
        <w:t xml:space="preserve"> финансируется из федерального бюджета (субвенции)</w:t>
      </w:r>
      <w:r w:rsidR="00D20D9D">
        <w:rPr>
          <w:sz w:val="24"/>
          <w:szCs w:val="24"/>
        </w:rPr>
        <w:t>,</w:t>
      </w:r>
      <w:r w:rsidRPr="000C44E9">
        <w:rPr>
          <w:sz w:val="24"/>
          <w:szCs w:val="24"/>
        </w:rPr>
        <w:t xml:space="preserve"> </w:t>
      </w:r>
      <w:r w:rsidR="00D20D9D">
        <w:rPr>
          <w:sz w:val="24"/>
          <w:szCs w:val="24"/>
        </w:rPr>
        <w:t>а</w:t>
      </w:r>
      <w:r w:rsidRPr="000C44E9">
        <w:rPr>
          <w:sz w:val="24"/>
          <w:szCs w:val="24"/>
        </w:rPr>
        <w:t xml:space="preserve"> также внебюджетны</w:t>
      </w:r>
      <w:r w:rsidR="00D20D9D">
        <w:rPr>
          <w:sz w:val="24"/>
          <w:szCs w:val="24"/>
        </w:rPr>
        <w:t>х</w:t>
      </w:r>
      <w:r w:rsidRPr="000C44E9">
        <w:rPr>
          <w:sz w:val="24"/>
          <w:szCs w:val="24"/>
        </w:rPr>
        <w:t xml:space="preserve"> источник</w:t>
      </w:r>
      <w:r w:rsidR="00D20D9D">
        <w:rPr>
          <w:sz w:val="24"/>
          <w:szCs w:val="24"/>
        </w:rPr>
        <w:t>ов</w:t>
      </w:r>
      <w:r w:rsidRPr="000C44E9">
        <w:rPr>
          <w:sz w:val="24"/>
          <w:szCs w:val="24"/>
        </w:rPr>
        <w:t>.</w:t>
      </w:r>
      <w:proofErr w:type="gramEnd"/>
    </w:p>
    <w:p w:rsidR="008E42B1" w:rsidRPr="000C44E9" w:rsidRDefault="008E42B1" w:rsidP="00745769">
      <w:pPr>
        <w:rPr>
          <w:b/>
          <w:sz w:val="24"/>
          <w:szCs w:val="24"/>
        </w:rPr>
      </w:pPr>
      <w:r w:rsidRPr="000C44E9">
        <w:rPr>
          <w:b/>
          <w:sz w:val="24"/>
          <w:szCs w:val="24"/>
        </w:rPr>
        <w:br w:type="page"/>
      </w:r>
    </w:p>
    <w:p w:rsidR="006F0E7A" w:rsidRPr="001A42BA" w:rsidRDefault="00FA1F81" w:rsidP="00FA1F81">
      <w:pPr>
        <w:ind w:firstLine="0"/>
        <w:jc w:val="center"/>
        <w:rPr>
          <w:sz w:val="24"/>
          <w:szCs w:val="24"/>
        </w:rPr>
      </w:pPr>
      <w:r w:rsidRPr="001A42BA">
        <w:rPr>
          <w:sz w:val="24"/>
          <w:szCs w:val="24"/>
        </w:rPr>
        <w:lastRenderedPageBreak/>
        <w:t>Перечень региональных проектов</w:t>
      </w:r>
      <w:r w:rsidR="00D20D9D" w:rsidRPr="001A42BA">
        <w:rPr>
          <w:sz w:val="24"/>
          <w:szCs w:val="24"/>
        </w:rPr>
        <w:t xml:space="preserve"> </w:t>
      </w:r>
      <w:r w:rsidRPr="001A42BA">
        <w:rPr>
          <w:sz w:val="24"/>
          <w:szCs w:val="24"/>
        </w:rPr>
        <w:t>и ресурсное обеспечение реализации проектной деятельности по направлениям</w:t>
      </w:r>
    </w:p>
    <w:p w:rsidR="00FA1F81" w:rsidRPr="000C44E9" w:rsidRDefault="00FA1F81" w:rsidP="00FA1F81">
      <w:pPr>
        <w:jc w:val="center"/>
        <w:rPr>
          <w:sz w:val="24"/>
          <w:szCs w:val="24"/>
        </w:rPr>
      </w:pPr>
    </w:p>
    <w:p w:rsidR="00FA1F81" w:rsidRPr="000C44E9" w:rsidRDefault="00FA1F81" w:rsidP="001A42BA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t>Ресурсное обеспечение реализации проектной деятельности по направлениям</w:t>
      </w:r>
    </w:p>
    <w:p w:rsidR="00FA1F81" w:rsidRPr="000C44E9" w:rsidRDefault="00FA1F81" w:rsidP="00FA1F81">
      <w:pPr>
        <w:jc w:val="center"/>
        <w:rPr>
          <w:sz w:val="24"/>
          <w:szCs w:val="24"/>
        </w:rPr>
      </w:pPr>
    </w:p>
    <w:p w:rsidR="00FA1F81" w:rsidRPr="000C44E9" w:rsidRDefault="00FA1F81" w:rsidP="00FA1F81">
      <w:pPr>
        <w:jc w:val="right"/>
        <w:rPr>
          <w:sz w:val="20"/>
        </w:rPr>
      </w:pPr>
      <w:r w:rsidRPr="000C44E9">
        <w:rPr>
          <w:sz w:val="20"/>
        </w:rPr>
        <w:t>Таблица 1</w:t>
      </w:r>
    </w:p>
    <w:p w:rsidR="00FA1F81" w:rsidRPr="000C44E9" w:rsidRDefault="00FA1F81" w:rsidP="00FA1F81">
      <w:pPr>
        <w:jc w:val="right"/>
        <w:rPr>
          <w:sz w:val="20"/>
        </w:rPr>
      </w:pPr>
    </w:p>
    <w:tbl>
      <w:tblPr>
        <w:tblW w:w="15579" w:type="dxa"/>
        <w:tblInd w:w="-34" w:type="dxa"/>
        <w:tblLook w:val="04A0" w:firstRow="1" w:lastRow="0" w:firstColumn="1" w:lastColumn="0" w:noHBand="0" w:noVBand="1"/>
      </w:tblPr>
      <w:tblGrid>
        <w:gridCol w:w="2982"/>
        <w:gridCol w:w="5382"/>
        <w:gridCol w:w="1559"/>
        <w:gridCol w:w="1354"/>
        <w:gridCol w:w="1434"/>
        <w:gridCol w:w="1434"/>
        <w:gridCol w:w="1434"/>
      </w:tblGrid>
      <w:tr w:rsidR="00FA1F81" w:rsidRPr="000C44E9" w:rsidTr="00E515FE">
        <w:trPr>
          <w:trHeight w:val="599"/>
        </w:trPr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1A42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Наименование направления проектной деятельности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1" w:rsidRPr="000C44E9" w:rsidRDefault="00FA1F81" w:rsidP="00FA1F81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</w:tr>
      <w:tr w:rsidR="00265824" w:rsidRPr="000C44E9" w:rsidTr="0064151B">
        <w:trPr>
          <w:trHeight w:val="300"/>
        </w:trPr>
        <w:tc>
          <w:tcPr>
            <w:tcW w:w="29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24" w:rsidRPr="000C44E9" w:rsidRDefault="00265824" w:rsidP="001A42B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Экология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24" w:rsidRPr="000C44E9" w:rsidRDefault="00265824" w:rsidP="008759B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 по источникам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24" w:rsidRPr="000C44E9" w:rsidRDefault="00265824" w:rsidP="009A193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62637,5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5824" w:rsidRPr="000C44E9" w:rsidRDefault="00265824" w:rsidP="009A193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63362,1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5824" w:rsidRPr="000C44E9" w:rsidRDefault="00265824" w:rsidP="00265824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5824" w:rsidRPr="000C44E9" w:rsidRDefault="00265824" w:rsidP="00265824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5824" w:rsidRPr="000C44E9" w:rsidRDefault="00265824" w:rsidP="00265824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963B92" w:rsidRPr="000C44E9" w:rsidTr="00FE2181">
        <w:trPr>
          <w:trHeight w:val="315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63B92" w:rsidRPr="000C44E9" w:rsidRDefault="00963B92" w:rsidP="001A42B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92" w:rsidRPr="000C44E9" w:rsidRDefault="00963B92" w:rsidP="00334D43">
            <w:pPr>
              <w:ind w:firstLine="0"/>
              <w:jc w:val="both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91174C" w:rsidRPr="000C44E9" w:rsidTr="00E515FE">
        <w:trPr>
          <w:trHeight w:val="707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74C" w:rsidRPr="000C44E9" w:rsidRDefault="0091174C" w:rsidP="001A42B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74C" w:rsidRPr="000C44E9" w:rsidRDefault="0091174C" w:rsidP="008759B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 </w:t>
            </w:r>
            <w:proofErr w:type="spellStart"/>
            <w:r w:rsidRPr="000C44E9">
              <w:rPr>
                <w:color w:val="000000"/>
                <w:sz w:val="20"/>
              </w:rPr>
              <w:t>т.ч</w:t>
            </w:r>
            <w:proofErr w:type="spellEnd"/>
            <w:r w:rsidRPr="000C44E9">
              <w:rPr>
                <w:color w:val="000000"/>
                <w:sz w:val="20"/>
              </w:rPr>
              <w:t>. средства федерального бюджета, поступающие напрямую получателям на счета, открытые в кредитных организациях или в Федеральном к</w:t>
            </w:r>
            <w:r w:rsidR="001A42BA">
              <w:rPr>
                <w:color w:val="000000"/>
                <w:sz w:val="20"/>
              </w:rPr>
              <w:t>азначействе</w:t>
            </w:r>
            <w:r w:rsidRPr="000C44E9">
              <w:rPr>
                <w:color w:val="000000"/>
                <w:sz w:val="20"/>
              </w:rPr>
              <w:t xml:space="preserve">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956100" w:rsidRPr="000C44E9" w:rsidTr="00E515FE">
        <w:trPr>
          <w:trHeight w:val="30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6100" w:rsidRPr="000C44E9" w:rsidRDefault="00956100" w:rsidP="001A42B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100" w:rsidRPr="000C44E9" w:rsidRDefault="00956100" w:rsidP="008759B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100" w:rsidRPr="000C44E9" w:rsidRDefault="00FE2181" w:rsidP="009A193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100" w:rsidRPr="000C44E9" w:rsidRDefault="00FE2181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100" w:rsidRPr="000C44E9" w:rsidRDefault="00FE2181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100" w:rsidRPr="000C44E9" w:rsidRDefault="00265824" w:rsidP="0016451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6100" w:rsidRPr="000C44E9" w:rsidRDefault="00265824" w:rsidP="0016451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91174C" w:rsidRPr="000C44E9" w:rsidTr="00616217">
        <w:trPr>
          <w:trHeight w:val="295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74C" w:rsidRPr="000C44E9" w:rsidRDefault="0091174C" w:rsidP="001A42B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74C" w:rsidRPr="000C44E9" w:rsidRDefault="0091174C" w:rsidP="008759B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91174C" w:rsidRPr="000C44E9" w:rsidTr="00616217">
        <w:trPr>
          <w:trHeight w:val="328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74C" w:rsidRPr="000C44E9" w:rsidRDefault="0091174C" w:rsidP="001A42B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74C" w:rsidRPr="000C44E9" w:rsidRDefault="0091174C" w:rsidP="008759B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4C" w:rsidRPr="000C44E9" w:rsidRDefault="0091174C" w:rsidP="008759B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265824" w:rsidRPr="000C44E9" w:rsidTr="0064151B">
        <w:trPr>
          <w:trHeight w:val="300"/>
        </w:trPr>
        <w:tc>
          <w:tcPr>
            <w:tcW w:w="29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24" w:rsidRPr="000C44E9" w:rsidRDefault="001A42BA" w:rsidP="001A42BA">
            <w:pPr>
              <w:ind w:firstLine="0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Итого</w:t>
            </w:r>
            <w:r w:rsidR="00265824" w:rsidRPr="000C44E9">
              <w:rPr>
                <w:bCs/>
                <w:color w:val="000000"/>
                <w:sz w:val="20"/>
              </w:rPr>
              <w:t xml:space="preserve"> по проектной части </w:t>
            </w:r>
            <w:r w:rsidR="002F11E5">
              <w:rPr>
                <w:bCs/>
                <w:color w:val="000000"/>
                <w:sz w:val="20"/>
              </w:rPr>
              <w:t>Государственной</w:t>
            </w:r>
            <w:r w:rsidR="00265824" w:rsidRPr="000C44E9">
              <w:rPr>
                <w:bCs/>
                <w:color w:val="000000"/>
                <w:sz w:val="20"/>
              </w:rPr>
              <w:t xml:space="preserve"> программы: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24" w:rsidRPr="000C44E9" w:rsidRDefault="00265824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всего по источникам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24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62637,5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24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63362,1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24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824" w:rsidRPr="000C44E9" w:rsidRDefault="00265824" w:rsidP="00265824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824" w:rsidRPr="000C44E9" w:rsidRDefault="00265824" w:rsidP="00265824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963B92" w:rsidRPr="000C44E9" w:rsidTr="00E515FE">
        <w:trPr>
          <w:trHeight w:val="265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92" w:rsidRPr="000C44E9" w:rsidRDefault="00963B92" w:rsidP="00FA1F81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92" w:rsidRPr="000C44E9" w:rsidRDefault="00963B92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федеральный бюджет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793E4B" w:rsidRPr="000C44E9" w:rsidTr="00E515FE">
        <w:trPr>
          <w:trHeight w:val="709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в </w:t>
            </w:r>
            <w:proofErr w:type="spellStart"/>
            <w:r w:rsidRPr="000C44E9">
              <w:rPr>
                <w:bCs/>
                <w:color w:val="000000"/>
                <w:sz w:val="20"/>
              </w:rPr>
              <w:t>т.ч</w:t>
            </w:r>
            <w:proofErr w:type="spellEnd"/>
            <w:r w:rsidRPr="000C44E9">
              <w:rPr>
                <w:bCs/>
                <w:color w:val="000000"/>
                <w:sz w:val="20"/>
              </w:rPr>
              <w:t>. средства федерального бюджета, поступающие напрямую получателям на счета, открытые в кредитных организациях или в Федеральном к</w:t>
            </w:r>
            <w:r w:rsidR="001A42BA">
              <w:rPr>
                <w:bCs/>
                <w:color w:val="000000"/>
                <w:sz w:val="20"/>
              </w:rPr>
              <w:t>азначействе</w:t>
            </w:r>
            <w:r w:rsidRPr="000C44E9">
              <w:rPr>
                <w:bCs/>
                <w:color w:val="000000"/>
                <w:sz w:val="20"/>
              </w:rPr>
              <w:t xml:space="preserve"> (прогноз)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963B92" w:rsidRPr="000C44E9" w:rsidTr="00E515FE">
        <w:trPr>
          <w:trHeight w:val="300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3B92" w:rsidRPr="000C44E9" w:rsidRDefault="00963B92" w:rsidP="00FA1F81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B92" w:rsidRPr="000C44E9" w:rsidRDefault="00963B92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областной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963B92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3B92" w:rsidRPr="000C44E9" w:rsidRDefault="00265824" w:rsidP="00402234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793E4B" w:rsidRPr="000C44E9" w:rsidTr="00616217">
        <w:trPr>
          <w:trHeight w:val="319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93E4B" w:rsidRPr="000C44E9" w:rsidTr="00616217">
        <w:trPr>
          <w:trHeight w:val="267"/>
        </w:trPr>
        <w:tc>
          <w:tcPr>
            <w:tcW w:w="29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E4B" w:rsidRPr="000C44E9" w:rsidRDefault="00793E4B" w:rsidP="00FA1F81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3E4B" w:rsidRPr="000C44E9" w:rsidRDefault="00793E4B" w:rsidP="00F62137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</w:tbl>
    <w:p w:rsidR="00FA1F81" w:rsidRPr="000C44E9" w:rsidRDefault="00FA1F81" w:rsidP="00FA1F81">
      <w:pPr>
        <w:jc w:val="right"/>
        <w:rPr>
          <w:sz w:val="24"/>
          <w:szCs w:val="24"/>
        </w:rPr>
      </w:pPr>
    </w:p>
    <w:p w:rsidR="008E42B1" w:rsidRPr="000C44E9" w:rsidRDefault="008E42B1" w:rsidP="0091174C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br w:type="page"/>
      </w:r>
    </w:p>
    <w:p w:rsidR="0091174C" w:rsidRPr="000C44E9" w:rsidRDefault="0091174C" w:rsidP="0091174C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lastRenderedPageBreak/>
        <w:t>Перечень региональных проектов</w:t>
      </w:r>
    </w:p>
    <w:p w:rsidR="0091174C" w:rsidRPr="000C44E9" w:rsidRDefault="0091174C" w:rsidP="0091174C">
      <w:pPr>
        <w:ind w:firstLine="0"/>
        <w:jc w:val="center"/>
        <w:rPr>
          <w:sz w:val="24"/>
          <w:szCs w:val="24"/>
        </w:rPr>
      </w:pPr>
    </w:p>
    <w:p w:rsidR="0091174C" w:rsidRPr="000C44E9" w:rsidRDefault="0091174C" w:rsidP="0091174C">
      <w:pPr>
        <w:ind w:firstLine="0"/>
        <w:jc w:val="right"/>
        <w:rPr>
          <w:sz w:val="24"/>
          <w:szCs w:val="24"/>
        </w:rPr>
      </w:pPr>
      <w:r w:rsidRPr="000C44E9">
        <w:rPr>
          <w:sz w:val="20"/>
        </w:rPr>
        <w:t>Таблица 2</w:t>
      </w:r>
    </w:p>
    <w:p w:rsidR="0091174C" w:rsidRPr="001A42BA" w:rsidRDefault="0091174C" w:rsidP="0091174C">
      <w:pPr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1A42BA">
        <w:rPr>
          <w:color w:val="000000"/>
          <w:sz w:val="24"/>
          <w:szCs w:val="24"/>
        </w:rPr>
        <w:t>Региональный проект 1. «Сохранение лесов»</w:t>
      </w:r>
    </w:p>
    <w:p w:rsidR="0091174C" w:rsidRPr="000C44E9" w:rsidRDefault="0091174C" w:rsidP="0091174C">
      <w:pPr>
        <w:ind w:firstLine="0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5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2552"/>
        <w:gridCol w:w="1701"/>
        <w:gridCol w:w="1276"/>
        <w:gridCol w:w="1134"/>
        <w:gridCol w:w="1276"/>
        <w:gridCol w:w="1134"/>
        <w:gridCol w:w="1276"/>
        <w:gridCol w:w="1134"/>
      </w:tblGrid>
      <w:tr w:rsidR="0091174C" w:rsidRPr="000C44E9" w:rsidTr="00E515FE">
        <w:trPr>
          <w:trHeight w:val="132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Наименование направления проектной деятельности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Экология</w:t>
            </w:r>
          </w:p>
        </w:tc>
      </w:tr>
      <w:tr w:rsidR="0091174C" w:rsidRPr="000C44E9" w:rsidTr="00E515FE">
        <w:trPr>
          <w:trHeight w:val="402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Наименование регионального проекта 1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Региональный проект «Сохранение лесов»</w:t>
            </w:r>
          </w:p>
        </w:tc>
      </w:tr>
      <w:tr w:rsidR="0091174C" w:rsidRPr="000C44E9" w:rsidTr="00E515FE">
        <w:trPr>
          <w:trHeight w:val="300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Руководитель регионального проекта 1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DE58F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Янко Игорь Валентинович, </w:t>
            </w:r>
            <w:r w:rsidR="00DE58FD" w:rsidRPr="000C44E9">
              <w:rPr>
                <w:color w:val="000000"/>
                <w:sz w:val="20"/>
              </w:rPr>
              <w:t>заместитель</w:t>
            </w:r>
            <w:r w:rsidRPr="000C44E9">
              <w:rPr>
                <w:color w:val="000000"/>
                <w:sz w:val="20"/>
              </w:rPr>
              <w:t xml:space="preserve"> начальника Департамента лесного хозяйства Томской области</w:t>
            </w:r>
          </w:p>
        </w:tc>
      </w:tr>
      <w:tr w:rsidR="0091174C" w:rsidRPr="000C44E9" w:rsidTr="00E515FE">
        <w:trPr>
          <w:trHeight w:val="443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Ответственный орган власти за реализацию регионального проекта 1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Департамент лесного хозяйства Томской области</w:t>
            </w:r>
          </w:p>
        </w:tc>
      </w:tr>
      <w:tr w:rsidR="0091174C" w:rsidRPr="000C44E9" w:rsidTr="00E515FE">
        <w:trPr>
          <w:trHeight w:val="300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Цель регионального проекта</w:t>
            </w:r>
            <w:r w:rsidR="00B34718" w:rsidRPr="000C44E9">
              <w:rPr>
                <w:color w:val="000000"/>
                <w:sz w:val="20"/>
              </w:rPr>
              <w:t xml:space="preserve"> 1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Обеспечение баланса выбытия и воспроизводства лесов</w:t>
            </w:r>
            <w:r w:rsidR="006C5DD3">
              <w:rPr>
                <w:color w:val="000000"/>
                <w:sz w:val="20"/>
              </w:rPr>
              <w:t xml:space="preserve"> на территории Томской области </w:t>
            </w:r>
            <w:r w:rsidRPr="000C44E9">
              <w:rPr>
                <w:color w:val="000000"/>
                <w:sz w:val="20"/>
              </w:rPr>
              <w:t>в соотношении 100% к 2024 году</w:t>
            </w:r>
            <w:r w:rsidR="00DA5E2E" w:rsidRPr="000C44E9">
              <w:rPr>
                <w:color w:val="000000"/>
                <w:sz w:val="20"/>
              </w:rPr>
              <w:t xml:space="preserve"> (Томская область)</w:t>
            </w:r>
          </w:p>
        </w:tc>
      </w:tr>
      <w:tr w:rsidR="0091174C" w:rsidRPr="000C44E9" w:rsidTr="00E515FE">
        <w:trPr>
          <w:trHeight w:val="420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Срок реализации </w:t>
            </w:r>
          </w:p>
        </w:tc>
        <w:tc>
          <w:tcPr>
            <w:tcW w:w="13042" w:type="dxa"/>
            <w:gridSpan w:val="9"/>
            <w:shd w:val="clear" w:color="auto" w:fill="auto"/>
            <w:vAlign w:val="center"/>
            <w:hideMark/>
          </w:tcPr>
          <w:p w:rsidR="0091174C" w:rsidRPr="000C44E9" w:rsidRDefault="001A42BA" w:rsidP="00875009">
            <w:pPr>
              <w:ind w:firstLine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2020 – </w:t>
            </w:r>
            <w:r w:rsidR="00875009" w:rsidRPr="000C44E9">
              <w:rPr>
                <w:color w:val="000000"/>
                <w:sz w:val="20"/>
              </w:rPr>
              <w:t>2024</w:t>
            </w:r>
          </w:p>
        </w:tc>
      </w:tr>
      <w:tr w:rsidR="0091174C" w:rsidRPr="000C44E9" w:rsidTr="00E515FE">
        <w:trPr>
          <w:trHeight w:val="409"/>
        </w:trPr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Показатели цели регионального проекта</w:t>
            </w:r>
            <w:r w:rsidR="008759B2" w:rsidRPr="000C44E9">
              <w:rPr>
                <w:color w:val="000000"/>
                <w:sz w:val="20"/>
              </w:rPr>
              <w:t xml:space="preserve"> 1</w:t>
            </w:r>
            <w:r w:rsidRPr="000C44E9">
              <w:rPr>
                <w:color w:val="000000"/>
                <w:sz w:val="20"/>
              </w:rPr>
              <w:t>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Тип показателя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2019</w:t>
            </w:r>
            <w:r w:rsidR="00A1036A" w:rsidRPr="000C44E9">
              <w:rPr>
                <w:bCs/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2020</w:t>
            </w:r>
            <w:r w:rsidR="00A1036A" w:rsidRPr="000C44E9">
              <w:rPr>
                <w:bCs/>
                <w:color w:val="000000"/>
                <w:sz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2021</w:t>
            </w:r>
            <w:r w:rsidR="00A1036A" w:rsidRPr="000C44E9">
              <w:rPr>
                <w:bCs/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2022</w:t>
            </w:r>
            <w:r w:rsidR="00A1036A" w:rsidRPr="000C44E9">
              <w:rPr>
                <w:bCs/>
                <w:color w:val="000000"/>
                <w:sz w:val="20"/>
              </w:rPr>
              <w:t xml:space="preserve"> год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2023</w:t>
            </w:r>
            <w:r w:rsidR="00A1036A" w:rsidRPr="000C44E9">
              <w:rPr>
                <w:bCs/>
                <w:color w:val="000000"/>
                <w:sz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2024</w:t>
            </w:r>
            <w:r w:rsidR="00A1036A" w:rsidRPr="000C44E9">
              <w:rPr>
                <w:bCs/>
                <w:color w:val="000000"/>
                <w:sz w:val="20"/>
              </w:rPr>
              <w:t xml:space="preserve"> год</w:t>
            </w:r>
          </w:p>
        </w:tc>
      </w:tr>
      <w:tr w:rsidR="0091174C" w:rsidRPr="000C44E9" w:rsidTr="00E515FE">
        <w:trPr>
          <w:trHeight w:val="700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D20D9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Отношение площади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лесовосстановления</w:t>
            </w:r>
            <w:proofErr w:type="spellEnd"/>
            <w:r w:rsidRPr="000C44E9">
              <w:rPr>
                <w:color w:val="000000"/>
                <w:sz w:val="20"/>
              </w:rPr>
              <w:t xml:space="preserve">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лесоразведения к площади вырубленных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погибших лесных насаждений, </w:t>
            </w:r>
            <w:r w:rsidR="00D20D9D">
              <w:rPr>
                <w:color w:val="000000"/>
                <w:sz w:val="20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основной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65,75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66,76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74,85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77,16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82,03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100,0</w:t>
            </w:r>
          </w:p>
        </w:tc>
      </w:tr>
      <w:tr w:rsidR="0091174C" w:rsidRPr="000C44E9" w:rsidTr="00E515FE">
        <w:trPr>
          <w:trHeight w:val="272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D20D9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лесовосстановления</w:t>
            </w:r>
            <w:proofErr w:type="spellEnd"/>
            <w:r w:rsidRPr="000C44E9">
              <w:rPr>
                <w:color w:val="000000"/>
                <w:sz w:val="20"/>
              </w:rPr>
              <w:t xml:space="preserve">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и лесоразведения, </w:t>
            </w:r>
            <w:r w:rsidR="00D20D9D">
              <w:rPr>
                <w:color w:val="000000"/>
                <w:sz w:val="20"/>
              </w:rPr>
              <w:t>тыс. га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25,0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27,6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31,2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32,4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34,6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42,5</w:t>
            </w:r>
          </w:p>
        </w:tc>
      </w:tr>
      <w:tr w:rsidR="0091174C" w:rsidRPr="000C44E9" w:rsidTr="00E515FE">
        <w:trPr>
          <w:trHeight w:val="505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91174C">
            <w:pPr>
              <w:ind w:firstLine="0"/>
              <w:rPr>
                <w:i/>
                <w:color w:val="000000"/>
                <w:sz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A9074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Приобретение </w:t>
            </w:r>
            <w:proofErr w:type="spellStart"/>
            <w:r w:rsidRPr="000C44E9">
              <w:rPr>
                <w:color w:val="000000"/>
                <w:sz w:val="20"/>
              </w:rPr>
              <w:t>лесопожарной</w:t>
            </w:r>
            <w:proofErr w:type="spellEnd"/>
            <w:r w:rsidRPr="000C44E9">
              <w:rPr>
                <w:color w:val="000000"/>
                <w:sz w:val="20"/>
              </w:rPr>
              <w:t xml:space="preserve"> техник</w:t>
            </w:r>
            <w:r w:rsidR="00A56373" w:rsidRPr="000C44E9">
              <w:rPr>
                <w:color w:val="000000"/>
                <w:sz w:val="20"/>
              </w:rPr>
              <w:t>и</w:t>
            </w:r>
            <w:r w:rsidRPr="000C44E9">
              <w:rPr>
                <w:color w:val="000000"/>
                <w:sz w:val="20"/>
              </w:rPr>
              <w:t xml:space="preserve">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оборудования для проведения комплекса мероприятий по охране лесов от пожаров, шт</w:t>
            </w:r>
            <w:r w:rsidR="008759B2" w:rsidRPr="000C44E9">
              <w:rPr>
                <w:color w:val="000000"/>
                <w:sz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20</w:t>
            </w:r>
          </w:p>
        </w:tc>
      </w:tr>
      <w:tr w:rsidR="0091174C" w:rsidRPr="000C44E9" w:rsidTr="00616217">
        <w:trPr>
          <w:trHeight w:val="274"/>
        </w:trPr>
        <w:tc>
          <w:tcPr>
            <w:tcW w:w="2552" w:type="dxa"/>
            <w:vMerge/>
            <w:vAlign w:val="center"/>
          </w:tcPr>
          <w:p w:rsidR="0091174C" w:rsidRPr="000C44E9" w:rsidRDefault="0091174C" w:rsidP="0091174C">
            <w:pPr>
              <w:ind w:firstLine="0"/>
              <w:rPr>
                <w:i/>
                <w:color w:val="000000"/>
                <w:sz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Приобретение специализированной лесохозяйственной техники и оборудования для проведения комплекса мероприятий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лесовосстановлению</w:t>
            </w:r>
            <w:proofErr w:type="spellEnd"/>
            <w:r w:rsidRPr="000C44E9">
              <w:rPr>
                <w:color w:val="000000"/>
                <w:sz w:val="20"/>
              </w:rPr>
              <w:t xml:space="preserve"> и лесоразведению, шт</w:t>
            </w:r>
            <w:r w:rsidR="008759B2" w:rsidRPr="000C44E9">
              <w:rPr>
                <w:color w:val="000000"/>
                <w:sz w:val="2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FD06C1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91174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  <w:lang w:eastAsia="en-US"/>
              </w:rPr>
              <w:t>10</w:t>
            </w:r>
          </w:p>
        </w:tc>
      </w:tr>
      <w:tr w:rsidR="0091174C" w:rsidRPr="000C44E9" w:rsidTr="00E515FE">
        <w:trPr>
          <w:trHeight w:val="600"/>
        </w:trPr>
        <w:tc>
          <w:tcPr>
            <w:tcW w:w="2552" w:type="dxa"/>
            <w:vMerge/>
            <w:vAlign w:val="center"/>
          </w:tcPr>
          <w:p w:rsidR="0091174C" w:rsidRPr="000C44E9" w:rsidRDefault="0091174C" w:rsidP="0091174C">
            <w:pPr>
              <w:ind w:firstLine="0"/>
              <w:rPr>
                <w:i/>
                <w:color w:val="000000"/>
                <w:sz w:val="20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91174C" w:rsidRPr="000C44E9" w:rsidRDefault="0091174C" w:rsidP="00D20D9D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Сформирован запас лесных семян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для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лесовосстановления</w:t>
            </w:r>
            <w:proofErr w:type="spellEnd"/>
            <w:r w:rsidRPr="000C44E9">
              <w:rPr>
                <w:color w:val="000000"/>
                <w:sz w:val="20"/>
              </w:rPr>
              <w:t xml:space="preserve"> на всех участках вырубленных и погибших лесных насаждений, </w:t>
            </w:r>
            <w:r w:rsidR="00D20D9D">
              <w:rPr>
                <w:color w:val="000000"/>
                <w:sz w:val="20"/>
              </w:rPr>
              <w:t>тонн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174C" w:rsidRPr="000C44E9" w:rsidRDefault="0091174C" w:rsidP="0091174C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FD06C1" w:rsidP="0091174C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FD06C1" w:rsidP="0091174C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91174C">
            <w:pPr>
              <w:tabs>
                <w:tab w:val="left" w:pos="2729"/>
              </w:tabs>
              <w:ind w:left="-715" w:right="-108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3,387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FD06C1" w:rsidP="0091174C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FD06C1" w:rsidP="0091174C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FD06C1" w:rsidP="0091174C">
            <w:pPr>
              <w:ind w:firstLine="0"/>
              <w:jc w:val="center"/>
              <w:rPr>
                <w:sz w:val="20"/>
                <w:lang w:eastAsia="en-US"/>
              </w:rPr>
            </w:pPr>
            <w:r w:rsidRPr="000C44E9">
              <w:rPr>
                <w:sz w:val="20"/>
              </w:rPr>
              <w:t>0</w:t>
            </w:r>
          </w:p>
        </w:tc>
      </w:tr>
      <w:tr w:rsidR="007B7B02" w:rsidRPr="000C44E9" w:rsidTr="00E515FE">
        <w:trPr>
          <w:trHeight w:val="429"/>
        </w:trPr>
        <w:tc>
          <w:tcPr>
            <w:tcW w:w="2552" w:type="dxa"/>
            <w:vMerge w:val="restart"/>
            <w:vAlign w:val="center"/>
          </w:tcPr>
          <w:p w:rsidR="007B7B02" w:rsidRPr="000C44E9" w:rsidRDefault="007B7B02" w:rsidP="007B7B0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Объем и источники финансирования регионального проекта </w:t>
            </w:r>
            <w:r w:rsidR="00334D43" w:rsidRPr="000C44E9">
              <w:rPr>
                <w:color w:val="000000"/>
                <w:sz w:val="20"/>
              </w:rPr>
              <w:t xml:space="preserve">1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(с детализацией по годам реализации, тыс. рублей)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7B7B02" w:rsidRPr="000C44E9" w:rsidRDefault="007B7B02" w:rsidP="007B7B0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</w:tr>
      <w:tr w:rsidR="009A193D" w:rsidRPr="000C44E9" w:rsidTr="00616217">
        <w:trPr>
          <w:trHeight w:val="344"/>
        </w:trPr>
        <w:tc>
          <w:tcPr>
            <w:tcW w:w="2552" w:type="dxa"/>
            <w:vMerge/>
            <w:vAlign w:val="center"/>
          </w:tcPr>
          <w:p w:rsidR="009A193D" w:rsidRPr="000C44E9" w:rsidRDefault="009A193D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9A193D" w:rsidRPr="000C44E9" w:rsidRDefault="009A193D" w:rsidP="00334D4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93D" w:rsidRPr="000C44E9" w:rsidRDefault="009B51B8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93D" w:rsidRPr="000C44E9" w:rsidRDefault="009A193D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93D" w:rsidRPr="000C44E9" w:rsidRDefault="009A193D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93D" w:rsidRPr="000C44E9" w:rsidRDefault="00623C5F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93D" w:rsidRPr="000C44E9" w:rsidRDefault="00623C5F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93D" w:rsidRPr="000C44E9" w:rsidRDefault="00623C5F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7B7B02" w:rsidRPr="000C44E9" w:rsidTr="00E515FE">
        <w:trPr>
          <w:trHeight w:val="600"/>
        </w:trPr>
        <w:tc>
          <w:tcPr>
            <w:tcW w:w="2552" w:type="dxa"/>
            <w:vMerge/>
            <w:vAlign w:val="center"/>
          </w:tcPr>
          <w:p w:rsidR="007B7B02" w:rsidRPr="000C44E9" w:rsidRDefault="007B7B02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7B7B02" w:rsidRPr="000C44E9" w:rsidRDefault="007B7B02" w:rsidP="007B7B0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 </w:t>
            </w:r>
            <w:proofErr w:type="spellStart"/>
            <w:r w:rsidRPr="000C44E9">
              <w:rPr>
                <w:color w:val="000000"/>
                <w:sz w:val="20"/>
              </w:rPr>
              <w:t>т.ч</w:t>
            </w:r>
            <w:proofErr w:type="spellEnd"/>
            <w:r w:rsidRPr="000C44E9">
              <w:rPr>
                <w:color w:val="000000"/>
                <w:sz w:val="20"/>
              </w:rPr>
              <w:t xml:space="preserve">. средства федерального бюджета, поступающие напрямую получателям на счета, открытые в кредитных организациях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или в Феде</w:t>
            </w:r>
            <w:r w:rsidR="006C5DD3">
              <w:rPr>
                <w:color w:val="000000"/>
                <w:sz w:val="20"/>
              </w:rPr>
              <w:t>ральном казначействе</w:t>
            </w:r>
            <w:r w:rsidRPr="000C44E9">
              <w:rPr>
                <w:color w:val="000000"/>
                <w:sz w:val="20"/>
              </w:rPr>
              <w:t xml:space="preserve">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B7B02" w:rsidRPr="000C44E9" w:rsidTr="00616217">
        <w:trPr>
          <w:trHeight w:val="289"/>
        </w:trPr>
        <w:tc>
          <w:tcPr>
            <w:tcW w:w="2552" w:type="dxa"/>
            <w:vMerge/>
            <w:vAlign w:val="center"/>
          </w:tcPr>
          <w:p w:rsidR="007B7B02" w:rsidRPr="000C44E9" w:rsidRDefault="007B7B02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7B7B02" w:rsidRPr="000C44E9" w:rsidRDefault="007B7B02" w:rsidP="007B7B0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193D" w:rsidRPr="000C44E9" w:rsidRDefault="00A5098C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A5098C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A5098C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B7B02" w:rsidRPr="000C44E9" w:rsidTr="00616217">
        <w:trPr>
          <w:trHeight w:val="265"/>
        </w:trPr>
        <w:tc>
          <w:tcPr>
            <w:tcW w:w="2552" w:type="dxa"/>
            <w:vMerge/>
            <w:vAlign w:val="center"/>
          </w:tcPr>
          <w:p w:rsidR="007B7B02" w:rsidRPr="000C44E9" w:rsidRDefault="007B7B02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7B7B02" w:rsidRPr="000C44E9" w:rsidRDefault="007B7B02" w:rsidP="007B7B0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7B7B02" w:rsidRPr="000C44E9" w:rsidTr="00616217">
        <w:trPr>
          <w:trHeight w:val="283"/>
        </w:trPr>
        <w:tc>
          <w:tcPr>
            <w:tcW w:w="2552" w:type="dxa"/>
            <w:vMerge/>
            <w:vAlign w:val="center"/>
          </w:tcPr>
          <w:p w:rsidR="007B7B02" w:rsidRPr="000C44E9" w:rsidRDefault="007B7B02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7B7B02" w:rsidRPr="000C44E9" w:rsidRDefault="007B7B02" w:rsidP="007B7B0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7B02" w:rsidRPr="000C44E9" w:rsidRDefault="007B7B02" w:rsidP="00E554FA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0,0</w:t>
            </w:r>
          </w:p>
        </w:tc>
      </w:tr>
      <w:tr w:rsidR="00CC1A0B" w:rsidRPr="000C44E9" w:rsidTr="00616217">
        <w:trPr>
          <w:trHeight w:val="283"/>
        </w:trPr>
        <w:tc>
          <w:tcPr>
            <w:tcW w:w="2552" w:type="dxa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17120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 по источникам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9B51B8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60875,3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61599,9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623C5F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623C5F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623C5F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CC1A0B" w:rsidRPr="000C44E9" w:rsidTr="00E515FE">
        <w:trPr>
          <w:trHeight w:val="375"/>
        </w:trPr>
        <w:tc>
          <w:tcPr>
            <w:tcW w:w="15594" w:type="dxa"/>
            <w:gridSpan w:val="10"/>
            <w:vAlign w:val="center"/>
          </w:tcPr>
          <w:p w:rsidR="00CC1A0B" w:rsidRPr="000C44E9" w:rsidRDefault="00CC1A0B" w:rsidP="00E016A4">
            <w:pPr>
              <w:ind w:firstLine="0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Дополнительная информация </w:t>
            </w:r>
          </w:p>
        </w:tc>
      </w:tr>
      <w:tr w:rsidR="00CC1A0B" w:rsidRPr="000C44E9" w:rsidTr="001D3056">
        <w:trPr>
          <w:trHeight w:val="581"/>
        </w:trPr>
        <w:tc>
          <w:tcPr>
            <w:tcW w:w="4111" w:type="dxa"/>
            <w:gridSpan w:val="2"/>
            <w:vAlign w:val="center"/>
          </w:tcPr>
          <w:p w:rsidR="00CC1A0B" w:rsidRPr="000C44E9" w:rsidRDefault="00CC1A0B" w:rsidP="00E016A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Условия и порядок </w:t>
            </w:r>
            <w:proofErr w:type="spellStart"/>
            <w:r w:rsidRPr="000C44E9">
              <w:rPr>
                <w:color w:val="000000"/>
                <w:sz w:val="20"/>
              </w:rPr>
              <w:t>софинансирования</w:t>
            </w:r>
            <w:proofErr w:type="spellEnd"/>
            <w:r w:rsidRPr="000C44E9">
              <w:rPr>
                <w:color w:val="000000"/>
                <w:sz w:val="20"/>
              </w:rPr>
              <w:t xml:space="preserve"> мероприятий регионального проекта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из федерального бюджета, местных бюджетов</w:t>
            </w:r>
          </w:p>
        </w:tc>
        <w:tc>
          <w:tcPr>
            <w:tcW w:w="11483" w:type="dxa"/>
            <w:gridSpan w:val="8"/>
            <w:shd w:val="clear" w:color="auto" w:fill="auto"/>
            <w:vAlign w:val="center"/>
          </w:tcPr>
          <w:p w:rsidR="00CC1A0B" w:rsidRPr="000C44E9" w:rsidRDefault="00E27D85" w:rsidP="00E27D85">
            <w:pPr>
              <w:ind w:firstLine="0"/>
              <w:jc w:val="both"/>
              <w:rPr>
                <w:sz w:val="20"/>
              </w:rPr>
            </w:pPr>
            <w:proofErr w:type="gramStart"/>
            <w:r w:rsidRPr="00E27D85">
              <w:rPr>
                <w:sz w:val="20"/>
              </w:rPr>
              <w:t>Методика распределения между субъектами Российской Федерации субвенций из федерального бюджета для осуществления отдельных полномочий Российской Федерации в области лесных отношений, реализация которых передана органам Государственной власти субъектов Российской Федерации</w:t>
            </w:r>
            <w:r w:rsidR="006C5DD3">
              <w:rPr>
                <w:sz w:val="20"/>
              </w:rPr>
              <w:t>,</w:t>
            </w:r>
            <w:r w:rsidRPr="00E27D85">
              <w:rPr>
                <w:sz w:val="20"/>
              </w:rPr>
              <w:t xml:space="preserve"> утвержденная постановлением Правительства Россий</w:t>
            </w:r>
            <w:r w:rsidR="006C5DD3">
              <w:rPr>
                <w:sz w:val="20"/>
              </w:rPr>
              <w:t>ской Федерации от 29.12. 2006 № </w:t>
            </w:r>
            <w:r w:rsidRPr="00E27D85">
              <w:rPr>
                <w:sz w:val="20"/>
              </w:rPr>
              <w:t xml:space="preserve">838 «Об утверждении методики распределения между субъектами Российской Федерации субвенций </w:t>
            </w:r>
            <w:r w:rsidR="006C5DD3">
              <w:rPr>
                <w:sz w:val="20"/>
              </w:rPr>
              <w:br/>
            </w:r>
            <w:r w:rsidRPr="00E27D85">
              <w:rPr>
                <w:sz w:val="20"/>
              </w:rPr>
              <w:t>из федерального бюджета для осуществления отдельных полномочий Росси</w:t>
            </w:r>
            <w:r w:rsidR="006C5DD3">
              <w:rPr>
                <w:sz w:val="20"/>
              </w:rPr>
              <w:t xml:space="preserve">йской Федерации </w:t>
            </w:r>
            <w:r w:rsidRPr="00E27D85">
              <w:rPr>
                <w:sz w:val="20"/>
              </w:rPr>
              <w:t>в области лесных отношений</w:t>
            </w:r>
            <w:proofErr w:type="gramEnd"/>
            <w:r w:rsidRPr="00E27D85">
              <w:rPr>
                <w:sz w:val="20"/>
              </w:rPr>
              <w:t xml:space="preserve">, </w:t>
            </w:r>
            <w:proofErr w:type="gramStart"/>
            <w:r w:rsidRPr="00E27D85">
              <w:rPr>
                <w:sz w:val="20"/>
              </w:rPr>
              <w:t>реализация</w:t>
            </w:r>
            <w:proofErr w:type="gramEnd"/>
            <w:r w:rsidRPr="00E27D85">
              <w:rPr>
                <w:sz w:val="20"/>
              </w:rPr>
              <w:t xml:space="preserve"> которых передана органам государственной власти субъектов Российской Федерации»</w:t>
            </w:r>
          </w:p>
        </w:tc>
      </w:tr>
      <w:tr w:rsidR="00CC1A0B" w:rsidRPr="000C44E9" w:rsidTr="00E515FE">
        <w:trPr>
          <w:trHeight w:val="389"/>
        </w:trPr>
        <w:tc>
          <w:tcPr>
            <w:tcW w:w="4111" w:type="dxa"/>
            <w:gridSpan w:val="2"/>
            <w:vAlign w:val="center"/>
          </w:tcPr>
          <w:p w:rsidR="00CC1A0B" w:rsidRPr="000C44E9" w:rsidRDefault="00CC1A0B" w:rsidP="00E016A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Связь с государственными программами Томской области</w:t>
            </w:r>
          </w:p>
        </w:tc>
        <w:tc>
          <w:tcPr>
            <w:tcW w:w="11483" w:type="dxa"/>
            <w:gridSpan w:val="8"/>
            <w:shd w:val="clear" w:color="auto" w:fill="auto"/>
            <w:vAlign w:val="center"/>
          </w:tcPr>
          <w:p w:rsidR="00CC1A0B" w:rsidRPr="000C44E9" w:rsidRDefault="00CC1A0B" w:rsidP="003D0E05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Охрана окружающей среды, воспроизводство и рациональное использование природных ресурсов</w:t>
            </w:r>
            <w:r w:rsidRPr="000C44E9">
              <w:rPr>
                <w:sz w:val="20"/>
              </w:rPr>
              <w:tab/>
            </w:r>
          </w:p>
        </w:tc>
      </w:tr>
    </w:tbl>
    <w:p w:rsidR="007B7B02" w:rsidRPr="000C44E9" w:rsidRDefault="007B7B02" w:rsidP="007B7B02">
      <w:pPr>
        <w:autoSpaceDE w:val="0"/>
        <w:autoSpaceDN w:val="0"/>
        <w:adjustRightInd w:val="0"/>
        <w:ind w:right="110" w:firstLine="0"/>
        <w:jc w:val="right"/>
        <w:rPr>
          <w:rFonts w:eastAsia="Calibri"/>
          <w:sz w:val="20"/>
          <w:lang w:eastAsia="en-US"/>
        </w:rPr>
      </w:pPr>
    </w:p>
    <w:p w:rsidR="004F3324" w:rsidRPr="000C44E9" w:rsidRDefault="004F3324" w:rsidP="004F3324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7E7BA7" w:rsidRPr="000C44E9" w:rsidRDefault="007E7BA7" w:rsidP="00E515FE">
      <w:pPr>
        <w:autoSpaceDE w:val="0"/>
        <w:autoSpaceDN w:val="0"/>
        <w:adjustRightInd w:val="0"/>
        <w:ind w:firstLine="0"/>
        <w:jc w:val="right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br w:type="page"/>
      </w:r>
    </w:p>
    <w:p w:rsidR="007B7B02" w:rsidRPr="00A21F0F" w:rsidRDefault="007B7B02" w:rsidP="00E515FE">
      <w:pPr>
        <w:autoSpaceDE w:val="0"/>
        <w:autoSpaceDN w:val="0"/>
        <w:adjustRightInd w:val="0"/>
        <w:ind w:firstLine="0"/>
        <w:jc w:val="right"/>
        <w:rPr>
          <w:rFonts w:eastAsia="Calibri"/>
          <w:sz w:val="20"/>
          <w:lang w:eastAsia="en-US"/>
        </w:rPr>
      </w:pPr>
      <w:r w:rsidRPr="00A21F0F">
        <w:rPr>
          <w:rFonts w:eastAsia="Calibri"/>
          <w:sz w:val="20"/>
          <w:lang w:eastAsia="en-US"/>
        </w:rPr>
        <w:lastRenderedPageBreak/>
        <w:t>Таблица 2</w:t>
      </w:r>
    </w:p>
    <w:p w:rsidR="00E016A4" w:rsidRPr="000C44E9" w:rsidRDefault="00E016A4" w:rsidP="0091174C">
      <w:pPr>
        <w:autoSpaceDE w:val="0"/>
        <w:autoSpaceDN w:val="0"/>
        <w:adjustRightInd w:val="0"/>
        <w:ind w:right="110" w:firstLine="0"/>
        <w:jc w:val="center"/>
        <w:rPr>
          <w:rFonts w:eastAsia="Calibri"/>
          <w:sz w:val="20"/>
          <w:lang w:eastAsia="en-US"/>
        </w:rPr>
      </w:pPr>
    </w:p>
    <w:p w:rsidR="0091174C" w:rsidRPr="006C5DD3" w:rsidRDefault="0091174C" w:rsidP="0091174C">
      <w:pPr>
        <w:autoSpaceDE w:val="0"/>
        <w:autoSpaceDN w:val="0"/>
        <w:adjustRightInd w:val="0"/>
        <w:ind w:right="110" w:firstLine="0"/>
        <w:jc w:val="center"/>
        <w:rPr>
          <w:rFonts w:eastAsia="Calibri"/>
          <w:sz w:val="24"/>
          <w:szCs w:val="24"/>
          <w:lang w:eastAsia="en-US"/>
        </w:rPr>
      </w:pPr>
      <w:r w:rsidRPr="006C5DD3">
        <w:rPr>
          <w:rFonts w:eastAsia="Calibri"/>
          <w:sz w:val="24"/>
          <w:szCs w:val="24"/>
          <w:lang w:eastAsia="en-US"/>
        </w:rPr>
        <w:t>Региональный проект</w:t>
      </w:r>
      <w:r w:rsidR="00E016A4" w:rsidRPr="006C5DD3">
        <w:rPr>
          <w:rFonts w:eastAsia="Calibri"/>
          <w:sz w:val="24"/>
          <w:szCs w:val="24"/>
          <w:lang w:eastAsia="en-US"/>
        </w:rPr>
        <w:t xml:space="preserve"> 2</w:t>
      </w:r>
      <w:r w:rsidR="00661C5E" w:rsidRPr="006C5DD3">
        <w:rPr>
          <w:rFonts w:eastAsia="Calibri"/>
          <w:sz w:val="24"/>
          <w:szCs w:val="24"/>
          <w:lang w:eastAsia="en-US"/>
        </w:rPr>
        <w:t>.</w:t>
      </w:r>
      <w:r w:rsidRPr="006C5DD3">
        <w:rPr>
          <w:rFonts w:eastAsia="Calibri"/>
          <w:sz w:val="24"/>
          <w:szCs w:val="24"/>
          <w:lang w:eastAsia="en-US"/>
        </w:rPr>
        <w:t xml:space="preserve"> «Сохранение уникальных водных объектов»</w:t>
      </w:r>
    </w:p>
    <w:p w:rsidR="0091174C" w:rsidRPr="000C44E9" w:rsidRDefault="0091174C" w:rsidP="0091174C">
      <w:pPr>
        <w:autoSpaceDE w:val="0"/>
        <w:autoSpaceDN w:val="0"/>
        <w:adjustRightInd w:val="0"/>
        <w:ind w:right="110" w:firstLine="0"/>
        <w:jc w:val="center"/>
        <w:rPr>
          <w:rFonts w:eastAsia="Calibri"/>
          <w:sz w:val="20"/>
          <w:lang w:eastAsia="en-US"/>
        </w:rPr>
      </w:pPr>
    </w:p>
    <w:tbl>
      <w:tblPr>
        <w:tblW w:w="15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2552"/>
        <w:gridCol w:w="1701"/>
        <w:gridCol w:w="1276"/>
        <w:gridCol w:w="1134"/>
        <w:gridCol w:w="1134"/>
        <w:gridCol w:w="1135"/>
        <w:gridCol w:w="1276"/>
        <w:gridCol w:w="1276"/>
      </w:tblGrid>
      <w:tr w:rsidR="0091174C" w:rsidRPr="000C44E9" w:rsidTr="00E515FE">
        <w:trPr>
          <w:trHeight w:val="125"/>
        </w:trPr>
        <w:tc>
          <w:tcPr>
            <w:tcW w:w="2552" w:type="dxa"/>
            <w:shd w:val="clear" w:color="auto" w:fill="auto"/>
            <w:vAlign w:val="center"/>
            <w:hideMark/>
          </w:tcPr>
          <w:p w:rsidR="00E016A4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направления проектной деятельности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3E57FC">
            <w:pPr>
              <w:tabs>
                <w:tab w:val="left" w:pos="5420"/>
              </w:tabs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Экология</w:t>
            </w:r>
          </w:p>
        </w:tc>
      </w:tr>
      <w:tr w:rsidR="0091174C" w:rsidRPr="000C44E9" w:rsidTr="00E515FE">
        <w:trPr>
          <w:trHeight w:val="402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B34718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r w:rsidR="0091174C" w:rsidRPr="000C44E9">
              <w:rPr>
                <w:rFonts w:eastAsia="Calibri"/>
                <w:sz w:val="20"/>
                <w:lang w:eastAsia="en-US"/>
              </w:rPr>
              <w:t xml:space="preserve">регионального проекта </w:t>
            </w:r>
            <w:r w:rsidR="00E016A4" w:rsidRPr="000C44E9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Региональный проект «Сохранение уникальных водных объектов»</w:t>
            </w:r>
          </w:p>
        </w:tc>
      </w:tr>
      <w:tr w:rsidR="0091174C" w:rsidRPr="000C44E9" w:rsidTr="00E515FE">
        <w:trPr>
          <w:trHeight w:val="351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Руководитель </w:t>
            </w:r>
            <w:r w:rsidR="00E016A4" w:rsidRPr="000C44E9">
              <w:rPr>
                <w:rFonts w:eastAsia="Calibri"/>
                <w:sz w:val="20"/>
                <w:lang w:eastAsia="en-US"/>
              </w:rPr>
              <w:t>регионального проекта 2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6C5DD3" w:rsidP="006C5DD3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Кривов Максим Александрович</w:t>
            </w:r>
            <w:r w:rsidR="0091174C" w:rsidRPr="000C44E9">
              <w:rPr>
                <w:rFonts w:eastAsia="Calibri"/>
                <w:sz w:val="20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0"/>
                <w:lang w:eastAsia="en-US"/>
              </w:rPr>
              <w:t>и.о</w:t>
            </w:r>
            <w:proofErr w:type="spellEnd"/>
            <w:r>
              <w:rPr>
                <w:rFonts w:eastAsia="Calibri"/>
                <w:sz w:val="20"/>
                <w:lang w:eastAsia="en-US"/>
              </w:rPr>
              <w:t xml:space="preserve">. </w:t>
            </w:r>
            <w:r w:rsidR="0091174C" w:rsidRPr="000C44E9">
              <w:rPr>
                <w:rFonts w:eastAsia="Calibri"/>
                <w:sz w:val="20"/>
                <w:lang w:eastAsia="en-US"/>
              </w:rPr>
              <w:t>начальник</w:t>
            </w:r>
            <w:r>
              <w:rPr>
                <w:rFonts w:eastAsia="Calibri"/>
                <w:sz w:val="20"/>
                <w:lang w:eastAsia="en-US"/>
              </w:rPr>
              <w:t>а</w:t>
            </w:r>
            <w:r w:rsidR="0091174C" w:rsidRPr="000C44E9">
              <w:rPr>
                <w:rFonts w:eastAsia="Calibri"/>
                <w:sz w:val="20"/>
                <w:lang w:eastAsia="en-US"/>
              </w:rPr>
              <w:t xml:space="preserve"> Департамента природных ресурсов и охраны окружающей среды Томской области</w:t>
            </w:r>
          </w:p>
        </w:tc>
      </w:tr>
      <w:tr w:rsidR="0091174C" w:rsidRPr="000C44E9" w:rsidTr="00E515FE">
        <w:trPr>
          <w:trHeight w:val="547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Ответственный орган власти за реализацию регионального проекта</w:t>
            </w:r>
            <w:r w:rsidR="00E016A4" w:rsidRPr="000C44E9">
              <w:rPr>
                <w:rFonts w:eastAsia="Calibri"/>
                <w:sz w:val="20"/>
                <w:lang w:eastAsia="en-US"/>
              </w:rPr>
              <w:t xml:space="preserve"> 2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природных ресурсов и охраны окружающей среды Томской области</w:t>
            </w:r>
          </w:p>
        </w:tc>
      </w:tr>
      <w:tr w:rsidR="0091174C" w:rsidRPr="000C44E9" w:rsidTr="00E515FE">
        <w:trPr>
          <w:trHeight w:val="300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Цель </w:t>
            </w:r>
            <w:r w:rsidR="00E016A4" w:rsidRPr="000C44E9">
              <w:rPr>
                <w:rFonts w:eastAsia="Calibri"/>
                <w:sz w:val="20"/>
                <w:lang w:eastAsia="en-US"/>
              </w:rPr>
              <w:t>регионального проекта 2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Восстановление и экологическая реабилитация уникальных водных объектов в Томской области к 2024 году путем очищения прибрежной полосы протяженностью 106 км и восстановления 68,73 га водных объектов</w:t>
            </w:r>
          </w:p>
        </w:tc>
      </w:tr>
      <w:tr w:rsidR="0091174C" w:rsidRPr="000C44E9" w:rsidTr="00E515FE">
        <w:trPr>
          <w:trHeight w:val="420"/>
        </w:trPr>
        <w:tc>
          <w:tcPr>
            <w:tcW w:w="2552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Срок реализации </w:t>
            </w:r>
          </w:p>
        </w:tc>
        <w:tc>
          <w:tcPr>
            <w:tcW w:w="13043" w:type="dxa"/>
            <w:gridSpan w:val="9"/>
            <w:shd w:val="clear" w:color="auto" w:fill="auto"/>
            <w:vAlign w:val="center"/>
            <w:hideMark/>
          </w:tcPr>
          <w:p w:rsidR="0091174C" w:rsidRPr="000C44E9" w:rsidRDefault="006C5DD3" w:rsidP="00875009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2020 – </w:t>
            </w:r>
            <w:r w:rsidR="00875009" w:rsidRPr="000C44E9">
              <w:rPr>
                <w:rFonts w:eastAsia="Calibri"/>
                <w:sz w:val="20"/>
                <w:lang w:eastAsia="en-US"/>
              </w:rPr>
              <w:t>2024</w:t>
            </w:r>
          </w:p>
        </w:tc>
      </w:tr>
      <w:tr w:rsidR="00A1036A" w:rsidRPr="000C44E9" w:rsidTr="00E515FE">
        <w:trPr>
          <w:trHeight w:val="439"/>
        </w:trPr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A1036A" w:rsidRPr="000C44E9" w:rsidRDefault="00A1036A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Показатели цели регионального проекта 2: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A1036A" w:rsidRPr="000C44E9" w:rsidRDefault="00A1036A" w:rsidP="007B7B0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0C44E9">
              <w:rPr>
                <w:rFonts w:eastAsia="Calibri"/>
                <w:bCs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1036A" w:rsidRPr="000C44E9" w:rsidRDefault="00A1036A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0C44E9">
              <w:rPr>
                <w:rFonts w:eastAsia="Calibri"/>
                <w:bCs/>
                <w:sz w:val="20"/>
                <w:lang w:eastAsia="en-US"/>
              </w:rPr>
              <w:t>Тип показателя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2019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2021 год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2022 год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1036A" w:rsidRPr="000C44E9" w:rsidRDefault="00A1036A" w:rsidP="00746D60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2024 год</w:t>
            </w:r>
          </w:p>
        </w:tc>
      </w:tr>
      <w:tr w:rsidR="0091174C" w:rsidRPr="000C44E9" w:rsidTr="00E515FE">
        <w:trPr>
          <w:trHeight w:val="405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AA5960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Площадь восстановленных водных объектов</w:t>
            </w:r>
            <w:r w:rsidR="00AA5960" w:rsidRPr="000C44E9">
              <w:rPr>
                <w:rFonts w:eastAsia="Calibri"/>
                <w:sz w:val="20"/>
                <w:lang w:eastAsia="en-US"/>
              </w:rPr>
              <w:t xml:space="preserve">, </w:t>
            </w: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га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основной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19,63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28,73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68,73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68,73</w:t>
            </w:r>
          </w:p>
        </w:tc>
      </w:tr>
      <w:tr w:rsidR="0091174C" w:rsidRPr="000C44E9" w:rsidTr="00E515FE">
        <w:trPr>
          <w:trHeight w:val="355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AA5960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Протяженность очищенной прибрежной полосы водных объектов</w:t>
            </w:r>
            <w:r w:rsidR="00AA5960" w:rsidRPr="000C44E9">
              <w:rPr>
                <w:rFonts w:eastAsia="Calibri"/>
                <w:sz w:val="20"/>
                <w:lang w:eastAsia="en-US"/>
              </w:rPr>
              <w:t>,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</w:t>
            </w: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км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**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основной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56,0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74,0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84,0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106,0</w:t>
            </w:r>
          </w:p>
        </w:tc>
      </w:tr>
      <w:tr w:rsidR="0091174C" w:rsidRPr="000C44E9" w:rsidTr="00E515FE">
        <w:trPr>
          <w:trHeight w:val="461"/>
        </w:trPr>
        <w:tc>
          <w:tcPr>
            <w:tcW w:w="2552" w:type="dxa"/>
            <w:vMerge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i/>
                <w:sz w:val="20"/>
                <w:lang w:eastAsia="en-US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  <w:hideMark/>
          </w:tcPr>
          <w:p w:rsidR="0091174C" w:rsidRPr="000C44E9" w:rsidRDefault="0091174C" w:rsidP="00AA5960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Численность населения, улучшившего экологические условия проживания вблизи водных объектов</w:t>
            </w:r>
            <w:r w:rsidR="00AA5960" w:rsidRPr="000C44E9">
              <w:rPr>
                <w:rFonts w:eastAsia="Calibri"/>
                <w:sz w:val="20"/>
                <w:lang w:eastAsia="en-US"/>
              </w:rPr>
              <w:t>,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тыс. чел*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1174C" w:rsidRPr="000C44E9" w:rsidRDefault="00E016A4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693,95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791,95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816,7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816,7</w:t>
            </w:r>
          </w:p>
        </w:tc>
      </w:tr>
      <w:tr w:rsidR="0091174C" w:rsidRPr="000C44E9" w:rsidTr="00E515FE">
        <w:trPr>
          <w:trHeight w:val="471"/>
        </w:trPr>
        <w:tc>
          <w:tcPr>
            <w:tcW w:w="2552" w:type="dxa"/>
            <w:vMerge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rPr>
                <w:rFonts w:eastAsia="Calibri"/>
                <w:i/>
                <w:sz w:val="20"/>
                <w:lang w:eastAsia="en-US"/>
              </w:rPr>
            </w:pP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:rsidR="0091174C" w:rsidRPr="000C44E9" w:rsidRDefault="0091174C" w:rsidP="00AA5960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Количество населения, вовлеченного </w:t>
            </w:r>
            <w:r w:rsidR="006C5DD3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в волонтерские акции</w:t>
            </w:r>
            <w:r w:rsidR="00AA5960" w:rsidRPr="000C44E9">
              <w:rPr>
                <w:rFonts w:eastAsia="Calibri"/>
                <w:sz w:val="20"/>
                <w:lang w:eastAsia="en-US"/>
              </w:rPr>
              <w:t>,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тыс. чел</w:t>
            </w:r>
            <w:r w:rsidR="00AA5960" w:rsidRPr="000C44E9">
              <w:rPr>
                <w:rFonts w:eastAsia="Calibri"/>
                <w:sz w:val="20"/>
                <w:lang w:eastAsia="en-US"/>
              </w:rPr>
              <w:t>*</w:t>
            </w:r>
            <w:r w:rsidRPr="000C44E9">
              <w:rPr>
                <w:rFonts w:eastAsia="Calibri"/>
                <w:sz w:val="20"/>
                <w:lang w:eastAsia="en-US"/>
              </w:rPr>
              <w:t>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дополнительный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A56373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74C" w:rsidRPr="000C44E9" w:rsidRDefault="0091174C" w:rsidP="00E016A4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12,0</w:t>
            </w:r>
          </w:p>
        </w:tc>
      </w:tr>
      <w:tr w:rsidR="00CC1A0B" w:rsidRPr="000C44E9" w:rsidTr="00616217">
        <w:trPr>
          <w:trHeight w:val="394"/>
        </w:trPr>
        <w:tc>
          <w:tcPr>
            <w:tcW w:w="2552" w:type="dxa"/>
            <w:vMerge w:val="restart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Объем и источники финансир</w:t>
            </w:r>
            <w:r w:rsidR="006C5DD3">
              <w:rPr>
                <w:color w:val="000000"/>
                <w:sz w:val="20"/>
              </w:rPr>
              <w:t xml:space="preserve">ования регионального проекта 2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(с детализацией по годам реализации, тыс. рублей)</w:t>
            </w: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Источники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</w:tr>
      <w:tr w:rsidR="00CC1A0B" w:rsidRPr="000C44E9" w:rsidTr="00616217">
        <w:trPr>
          <w:trHeight w:val="337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334D4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федеральный бюджет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CC1A0B" w:rsidRPr="000C44E9" w:rsidTr="00E515FE">
        <w:trPr>
          <w:trHeight w:val="600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 </w:t>
            </w:r>
            <w:proofErr w:type="spellStart"/>
            <w:r w:rsidRPr="000C44E9">
              <w:rPr>
                <w:color w:val="000000"/>
                <w:sz w:val="20"/>
              </w:rPr>
              <w:t>т.ч</w:t>
            </w:r>
            <w:proofErr w:type="spellEnd"/>
            <w:r w:rsidRPr="000C44E9">
              <w:rPr>
                <w:color w:val="000000"/>
                <w:sz w:val="20"/>
              </w:rPr>
              <w:t xml:space="preserve">. средства федерального бюджета, поступающие напрямую получателям на счета, открытые в кредитных организациях </w:t>
            </w:r>
            <w:r w:rsidR="006C5DD3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или в Федеральном казначействе Российской Федерации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CC1A0B" w:rsidRPr="000C44E9" w:rsidTr="00616217">
        <w:trPr>
          <w:trHeight w:val="225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CC1A0B" w:rsidRPr="000C44E9" w:rsidTr="00616217">
        <w:trPr>
          <w:trHeight w:val="256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CC1A0B" w:rsidRPr="000C44E9" w:rsidTr="00616217">
        <w:trPr>
          <w:trHeight w:val="275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CC1A0B" w:rsidP="00EF3DD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</w:tr>
      <w:tr w:rsidR="00CC1A0B" w:rsidRPr="000C44E9" w:rsidTr="00616217">
        <w:trPr>
          <w:trHeight w:val="275"/>
        </w:trPr>
        <w:tc>
          <w:tcPr>
            <w:tcW w:w="2552" w:type="dxa"/>
            <w:vMerge/>
            <w:vAlign w:val="center"/>
          </w:tcPr>
          <w:p w:rsidR="00CC1A0B" w:rsidRPr="000C44E9" w:rsidRDefault="00CC1A0B" w:rsidP="00746D60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812" w:type="dxa"/>
            <w:gridSpan w:val="3"/>
            <w:shd w:val="clear" w:color="auto" w:fill="auto"/>
            <w:vAlign w:val="center"/>
          </w:tcPr>
          <w:p w:rsidR="00CC1A0B" w:rsidRPr="000C44E9" w:rsidRDefault="00CC1A0B" w:rsidP="00171203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 по источникам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1A0B" w:rsidRPr="000C44E9" w:rsidRDefault="000B4356" w:rsidP="0017120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1762,2</w:t>
            </w:r>
          </w:p>
        </w:tc>
      </w:tr>
      <w:tr w:rsidR="00C27C49" w:rsidRPr="000C44E9" w:rsidTr="00E515FE">
        <w:trPr>
          <w:trHeight w:val="375"/>
        </w:trPr>
        <w:tc>
          <w:tcPr>
            <w:tcW w:w="15595" w:type="dxa"/>
            <w:gridSpan w:val="10"/>
            <w:vAlign w:val="center"/>
          </w:tcPr>
          <w:p w:rsidR="00C27C49" w:rsidRPr="000C44E9" w:rsidRDefault="00C27C49" w:rsidP="00746D60">
            <w:pPr>
              <w:ind w:firstLine="0"/>
              <w:rPr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Дополнительная информация </w:t>
            </w:r>
          </w:p>
        </w:tc>
      </w:tr>
      <w:tr w:rsidR="00C27C49" w:rsidRPr="000C44E9" w:rsidTr="00E515FE">
        <w:trPr>
          <w:trHeight w:val="600"/>
        </w:trPr>
        <w:tc>
          <w:tcPr>
            <w:tcW w:w="4111" w:type="dxa"/>
            <w:gridSpan w:val="2"/>
            <w:vAlign w:val="center"/>
          </w:tcPr>
          <w:p w:rsidR="00C27C49" w:rsidRPr="000C44E9" w:rsidRDefault="00C27C49" w:rsidP="00E016A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Условия и порядок </w:t>
            </w:r>
            <w:proofErr w:type="spellStart"/>
            <w:r w:rsidRPr="000C44E9">
              <w:rPr>
                <w:color w:val="000000"/>
                <w:sz w:val="20"/>
              </w:rPr>
              <w:t>софинансирования</w:t>
            </w:r>
            <w:proofErr w:type="spellEnd"/>
            <w:r w:rsidRPr="000C44E9">
              <w:rPr>
                <w:color w:val="000000"/>
                <w:sz w:val="20"/>
              </w:rPr>
              <w:t xml:space="preserve"> мероприятий регионального проекта 2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из федерального бюджета, местных бюджетов</w:t>
            </w:r>
          </w:p>
        </w:tc>
        <w:tc>
          <w:tcPr>
            <w:tcW w:w="11484" w:type="dxa"/>
            <w:gridSpan w:val="8"/>
            <w:shd w:val="clear" w:color="auto" w:fill="auto"/>
            <w:vAlign w:val="center"/>
          </w:tcPr>
          <w:p w:rsidR="00C27C49" w:rsidRPr="000C44E9" w:rsidRDefault="00400A01" w:rsidP="00400A01">
            <w:pPr>
              <w:ind w:firstLine="0"/>
              <w:jc w:val="both"/>
              <w:rPr>
                <w:sz w:val="20"/>
              </w:rPr>
            </w:pPr>
            <w:proofErr w:type="gramStart"/>
            <w:r w:rsidRPr="00400A01">
              <w:rPr>
                <w:sz w:val="20"/>
              </w:rPr>
              <w:t xml:space="preserve">Условия и порядок </w:t>
            </w:r>
            <w:proofErr w:type="spellStart"/>
            <w:r w:rsidRPr="00400A01">
              <w:rPr>
                <w:sz w:val="20"/>
              </w:rPr>
              <w:t>софинансирования</w:t>
            </w:r>
            <w:proofErr w:type="spellEnd"/>
            <w:r w:rsidRPr="00400A01">
              <w:rPr>
                <w:sz w:val="20"/>
              </w:rPr>
              <w:t xml:space="preserve"> из федерального бюджета определены Правилами формирования, предоставления </w:t>
            </w:r>
            <w:r w:rsidR="00783ECE">
              <w:rPr>
                <w:sz w:val="20"/>
              </w:rPr>
              <w:br/>
            </w:r>
            <w:r w:rsidRPr="00400A01">
              <w:rPr>
                <w:sz w:val="20"/>
              </w:rPr>
              <w:t xml:space="preserve">и распределения </w:t>
            </w:r>
            <w:r w:rsidR="007C295F">
              <w:rPr>
                <w:sz w:val="20"/>
              </w:rPr>
              <w:t>субсидий</w:t>
            </w:r>
            <w:r w:rsidR="00783ECE">
              <w:rPr>
                <w:sz w:val="20"/>
              </w:rPr>
              <w:t xml:space="preserve"> </w:t>
            </w:r>
            <w:r w:rsidRPr="00400A01">
              <w:rPr>
                <w:sz w:val="20"/>
              </w:rPr>
              <w:t>из федерального бюджета бюджетам субъектов Российской Федерации, утвержденными постановлением Правительства Росси</w:t>
            </w:r>
            <w:r w:rsidR="00783ECE">
              <w:rPr>
                <w:sz w:val="20"/>
              </w:rPr>
              <w:t>йской Федерации от 30.09.2014 № </w:t>
            </w:r>
            <w:r w:rsidRPr="00400A01">
              <w:rPr>
                <w:sz w:val="20"/>
              </w:rPr>
              <w:t xml:space="preserve">999 «О формировании, предоставлении и распределении </w:t>
            </w:r>
            <w:r w:rsidR="007C295F">
              <w:rPr>
                <w:sz w:val="20"/>
              </w:rPr>
              <w:t>субсидий</w:t>
            </w:r>
            <w:r w:rsidR="00783ECE">
              <w:rPr>
                <w:sz w:val="20"/>
              </w:rPr>
              <w:t xml:space="preserve"> </w:t>
            </w:r>
            <w:r w:rsidRPr="00400A01">
              <w:rPr>
                <w:sz w:val="20"/>
              </w:rPr>
              <w:t xml:space="preserve">из федерального бюджета бюджетам субъектов Российской Федерации», Правилами предоставления и распределения </w:t>
            </w:r>
            <w:r w:rsidR="007C295F">
              <w:rPr>
                <w:sz w:val="20"/>
              </w:rPr>
              <w:t>субсидий</w:t>
            </w:r>
            <w:r w:rsidR="00783ECE">
              <w:rPr>
                <w:sz w:val="20"/>
              </w:rPr>
              <w:t xml:space="preserve"> </w:t>
            </w:r>
            <w:r w:rsidRPr="00400A01">
              <w:rPr>
                <w:sz w:val="20"/>
              </w:rPr>
              <w:t xml:space="preserve">из федерального бюджета бюджетам субъектов Российской Федерации на </w:t>
            </w:r>
            <w:proofErr w:type="spellStart"/>
            <w:r w:rsidRPr="00400A01">
              <w:rPr>
                <w:sz w:val="20"/>
              </w:rPr>
              <w:t>софинансирование</w:t>
            </w:r>
            <w:proofErr w:type="spellEnd"/>
            <w:r w:rsidRPr="00400A01">
              <w:rPr>
                <w:sz w:val="20"/>
              </w:rPr>
              <w:t xml:space="preserve"> государственных программ (подпрограмм государственных</w:t>
            </w:r>
            <w:proofErr w:type="gramEnd"/>
            <w:r w:rsidRPr="00400A01">
              <w:rPr>
                <w:sz w:val="20"/>
              </w:rPr>
              <w:t xml:space="preserve"> программ) субъектов Российской Федерации в области использования и охраны водных объектов, </w:t>
            </w:r>
            <w:proofErr w:type="gramStart"/>
            <w:r w:rsidRPr="00400A01">
              <w:rPr>
                <w:sz w:val="20"/>
              </w:rPr>
              <w:t>утвержденными</w:t>
            </w:r>
            <w:proofErr w:type="gramEnd"/>
            <w:r w:rsidRPr="00400A01">
              <w:rPr>
                <w:sz w:val="20"/>
              </w:rPr>
              <w:t xml:space="preserve"> постановлением Правительства Россий</w:t>
            </w:r>
            <w:r w:rsidR="00783ECE">
              <w:rPr>
                <w:sz w:val="20"/>
              </w:rPr>
              <w:t>ской Федерации от 19.04. 2012 № </w:t>
            </w:r>
            <w:r w:rsidRPr="00400A01">
              <w:rPr>
                <w:sz w:val="20"/>
              </w:rPr>
              <w:t>350.</w:t>
            </w:r>
          </w:p>
        </w:tc>
      </w:tr>
      <w:tr w:rsidR="00C27C49" w:rsidRPr="000C44E9" w:rsidTr="00DB3C95">
        <w:trPr>
          <w:trHeight w:val="409"/>
        </w:trPr>
        <w:tc>
          <w:tcPr>
            <w:tcW w:w="4111" w:type="dxa"/>
            <w:gridSpan w:val="2"/>
            <w:vAlign w:val="center"/>
          </w:tcPr>
          <w:p w:rsidR="00C27C49" w:rsidRPr="000C44E9" w:rsidRDefault="00C27C49" w:rsidP="00E016A4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Связь с государственными программами Томской области</w:t>
            </w:r>
          </w:p>
        </w:tc>
        <w:tc>
          <w:tcPr>
            <w:tcW w:w="11484" w:type="dxa"/>
            <w:gridSpan w:val="8"/>
            <w:shd w:val="clear" w:color="auto" w:fill="auto"/>
            <w:vAlign w:val="center"/>
          </w:tcPr>
          <w:p w:rsidR="00C27C49" w:rsidRPr="000C44E9" w:rsidRDefault="00C27C49" w:rsidP="003D0E05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>Охрана окружающей среды, воспроизводство и рациональное использ</w:t>
            </w:r>
            <w:r w:rsidR="00783ECE">
              <w:rPr>
                <w:sz w:val="20"/>
              </w:rPr>
              <w:t>ование природных ресурсов</w:t>
            </w:r>
            <w:r w:rsidR="00783ECE">
              <w:rPr>
                <w:sz w:val="20"/>
              </w:rPr>
              <w:tab/>
            </w:r>
          </w:p>
        </w:tc>
      </w:tr>
    </w:tbl>
    <w:p w:rsidR="003A3B09" w:rsidRPr="000C44E9" w:rsidRDefault="00783ECE" w:rsidP="003A3B09">
      <w:pPr>
        <w:autoSpaceDE w:val="0"/>
        <w:autoSpaceDN w:val="0"/>
        <w:adjustRightInd w:val="0"/>
        <w:ind w:right="110" w:firstLine="0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* –</w:t>
      </w:r>
      <w:r w:rsidR="003A3B09" w:rsidRPr="000C44E9">
        <w:rPr>
          <w:rFonts w:eastAsia="Calibri"/>
          <w:sz w:val="20"/>
          <w:lang w:eastAsia="en-US"/>
        </w:rPr>
        <w:t xml:space="preserve"> нарастающим итогом</w:t>
      </w:r>
    </w:p>
    <w:p w:rsidR="003A3B09" w:rsidRPr="000C44E9" w:rsidRDefault="00783ECE" w:rsidP="003A3B09">
      <w:pPr>
        <w:autoSpaceDE w:val="0"/>
        <w:autoSpaceDN w:val="0"/>
        <w:adjustRightInd w:val="0"/>
        <w:ind w:right="110" w:firstLine="0"/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>** –</w:t>
      </w:r>
      <w:r w:rsidR="003A3B09" w:rsidRPr="000C44E9">
        <w:rPr>
          <w:rFonts w:eastAsia="Calibri"/>
          <w:sz w:val="20"/>
          <w:lang w:eastAsia="en-US"/>
        </w:rPr>
        <w:t xml:space="preserve"> ежегодно</w:t>
      </w:r>
    </w:p>
    <w:p w:rsidR="0091174C" w:rsidRPr="000C44E9" w:rsidRDefault="0091174C" w:rsidP="0091174C">
      <w:pPr>
        <w:autoSpaceDE w:val="0"/>
        <w:autoSpaceDN w:val="0"/>
        <w:adjustRightInd w:val="0"/>
        <w:ind w:right="110" w:firstLine="0"/>
        <w:rPr>
          <w:rFonts w:eastAsia="Calibri"/>
          <w:sz w:val="20"/>
          <w:lang w:eastAsia="en-US"/>
        </w:rPr>
      </w:pPr>
    </w:p>
    <w:p w:rsidR="00C027F1" w:rsidRPr="000C44E9" w:rsidRDefault="00C027F1" w:rsidP="009A193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br w:type="page"/>
      </w:r>
    </w:p>
    <w:p w:rsidR="00FC2A04" w:rsidRPr="000C44E9" w:rsidRDefault="009A193D" w:rsidP="009A193D">
      <w:pPr>
        <w:ind w:firstLine="0"/>
        <w:jc w:val="center"/>
        <w:rPr>
          <w:sz w:val="24"/>
          <w:szCs w:val="24"/>
        </w:rPr>
      </w:pPr>
      <w:r w:rsidRPr="000C44E9">
        <w:rPr>
          <w:sz w:val="24"/>
          <w:szCs w:val="24"/>
        </w:rPr>
        <w:lastRenderedPageBreak/>
        <w:t>Перечень финансируемых мероприятий региональных проектов</w:t>
      </w:r>
    </w:p>
    <w:p w:rsidR="009A193D" w:rsidRPr="000C44E9" w:rsidRDefault="009A193D" w:rsidP="009A193D">
      <w:pPr>
        <w:ind w:firstLine="0"/>
        <w:jc w:val="center"/>
        <w:rPr>
          <w:sz w:val="24"/>
          <w:szCs w:val="24"/>
        </w:rPr>
      </w:pPr>
    </w:p>
    <w:p w:rsidR="009A193D" w:rsidRPr="000C44E9" w:rsidRDefault="009A193D" w:rsidP="009A193D">
      <w:pPr>
        <w:ind w:firstLine="0"/>
        <w:jc w:val="right"/>
        <w:rPr>
          <w:sz w:val="20"/>
        </w:rPr>
      </w:pPr>
      <w:r w:rsidRPr="000C44E9">
        <w:rPr>
          <w:sz w:val="20"/>
        </w:rPr>
        <w:t>Форма 9</w:t>
      </w:r>
    </w:p>
    <w:p w:rsidR="009A193D" w:rsidRPr="000C44E9" w:rsidRDefault="009A193D" w:rsidP="009A193D">
      <w:pPr>
        <w:ind w:firstLine="0"/>
        <w:jc w:val="right"/>
        <w:rPr>
          <w:sz w:val="24"/>
          <w:szCs w:val="24"/>
        </w:rPr>
      </w:pPr>
    </w:p>
    <w:tbl>
      <w:tblPr>
        <w:tblW w:w="155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1275"/>
        <w:gridCol w:w="1749"/>
        <w:gridCol w:w="7"/>
        <w:gridCol w:w="1548"/>
        <w:gridCol w:w="1222"/>
        <w:gridCol w:w="1555"/>
        <w:gridCol w:w="1586"/>
        <w:gridCol w:w="2109"/>
        <w:gridCol w:w="1270"/>
      </w:tblGrid>
      <w:tr w:rsidR="009A193D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Наименование регионального проекта/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Срок реализации</w:t>
            </w:r>
          </w:p>
        </w:tc>
        <w:tc>
          <w:tcPr>
            <w:tcW w:w="1749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Объем финансирования</w:t>
            </w:r>
          </w:p>
        </w:tc>
        <w:tc>
          <w:tcPr>
            <w:tcW w:w="5918" w:type="dxa"/>
            <w:gridSpan w:val="5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В том числе за счет средств: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  <w:hideMark/>
          </w:tcPr>
          <w:p w:rsidR="009A193D" w:rsidRPr="000C44E9" w:rsidRDefault="00732705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Н</w:t>
            </w:r>
            <w:r w:rsidR="009A193D" w:rsidRPr="000C44E9">
              <w:rPr>
                <w:bCs/>
                <w:color w:val="000000"/>
                <w:sz w:val="20"/>
              </w:rPr>
              <w:t xml:space="preserve">аименование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9A193D" w:rsidRPr="000C44E9">
              <w:rPr>
                <w:bCs/>
                <w:color w:val="000000"/>
                <w:sz w:val="20"/>
              </w:rPr>
              <w:t>и единица измерения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  <w:hideMark/>
          </w:tcPr>
          <w:p w:rsidR="009A193D" w:rsidRPr="000C44E9" w:rsidRDefault="00732705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З</w:t>
            </w:r>
            <w:r w:rsidR="009A193D" w:rsidRPr="000C44E9">
              <w:rPr>
                <w:bCs/>
                <w:color w:val="000000"/>
                <w:sz w:val="20"/>
              </w:rPr>
              <w:t xml:space="preserve">начения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9A193D" w:rsidRPr="000C44E9">
              <w:rPr>
                <w:bCs/>
                <w:color w:val="000000"/>
                <w:sz w:val="20"/>
              </w:rPr>
              <w:t>по годам реализации</w:t>
            </w:r>
          </w:p>
        </w:tc>
      </w:tr>
      <w:tr w:rsidR="009A193D" w:rsidRPr="000C44E9" w:rsidTr="009B7B34">
        <w:trPr>
          <w:trHeight w:val="465"/>
        </w:trPr>
        <w:tc>
          <w:tcPr>
            <w:tcW w:w="3266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555" w:type="dxa"/>
            <w:gridSpan w:val="2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федерального бюджета </w:t>
            </w:r>
            <w:r w:rsidR="00783ECE">
              <w:rPr>
                <w:bCs/>
                <w:color w:val="000000"/>
                <w:sz w:val="20"/>
              </w:rPr>
              <w:br/>
            </w:r>
            <w:r w:rsidRPr="000C44E9">
              <w:rPr>
                <w:bCs/>
                <w:color w:val="000000"/>
                <w:sz w:val="20"/>
              </w:rPr>
              <w:t>(по согласованию) (прогноз)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областного бюджета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местных бюджетов </w:t>
            </w:r>
            <w:r w:rsidR="00783ECE">
              <w:rPr>
                <w:bCs/>
                <w:color w:val="000000"/>
                <w:sz w:val="20"/>
              </w:rPr>
              <w:br/>
            </w:r>
            <w:r w:rsidRPr="000C44E9">
              <w:rPr>
                <w:bCs/>
                <w:color w:val="000000"/>
                <w:sz w:val="20"/>
              </w:rPr>
              <w:t>(по согласованию) (прогноз)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внебюджетных источников </w:t>
            </w:r>
            <w:r w:rsidR="00783ECE">
              <w:rPr>
                <w:bCs/>
                <w:color w:val="000000"/>
                <w:sz w:val="20"/>
              </w:rPr>
              <w:br/>
            </w:r>
            <w:r w:rsidRPr="000C44E9">
              <w:rPr>
                <w:bCs/>
                <w:color w:val="000000"/>
                <w:sz w:val="20"/>
              </w:rPr>
              <w:t>(по согласованию) (прогноз)</w:t>
            </w:r>
          </w:p>
        </w:tc>
        <w:tc>
          <w:tcPr>
            <w:tcW w:w="2109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</w:tr>
      <w:tr w:rsidR="009A193D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749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555" w:type="dxa"/>
            <w:gridSpan w:val="2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586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2109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9A193D" w:rsidRPr="000C44E9" w:rsidRDefault="009A193D" w:rsidP="00E554FA">
            <w:pPr>
              <w:ind w:firstLine="0"/>
              <w:rPr>
                <w:bCs/>
                <w:color w:val="000000"/>
                <w:sz w:val="20"/>
              </w:rPr>
            </w:pPr>
          </w:p>
        </w:tc>
      </w:tr>
      <w:tr w:rsidR="009A193D" w:rsidRPr="000C44E9" w:rsidTr="009B7B34">
        <w:trPr>
          <w:trHeight w:val="300"/>
        </w:trPr>
        <w:tc>
          <w:tcPr>
            <w:tcW w:w="15587" w:type="dxa"/>
            <w:gridSpan w:val="10"/>
            <w:shd w:val="clear" w:color="auto" w:fill="auto"/>
            <w:noWrap/>
            <w:vAlign w:val="bottom"/>
            <w:hideMark/>
          </w:tcPr>
          <w:p w:rsidR="009A193D" w:rsidRPr="000C44E9" w:rsidRDefault="009A193D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Экология</w:t>
            </w:r>
          </w:p>
        </w:tc>
      </w:tr>
      <w:tr w:rsidR="009A193D" w:rsidRPr="000C44E9" w:rsidTr="009B7B34">
        <w:trPr>
          <w:trHeight w:val="300"/>
        </w:trPr>
        <w:tc>
          <w:tcPr>
            <w:tcW w:w="15587" w:type="dxa"/>
            <w:gridSpan w:val="10"/>
            <w:shd w:val="clear" w:color="auto" w:fill="auto"/>
            <w:vAlign w:val="center"/>
            <w:hideMark/>
          </w:tcPr>
          <w:p w:rsidR="009A193D" w:rsidRPr="000C44E9" w:rsidRDefault="009A193D" w:rsidP="00EF3DD3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Региональный проект </w:t>
            </w:r>
            <w:r w:rsidR="00E554FA" w:rsidRPr="000C44E9">
              <w:rPr>
                <w:bCs/>
                <w:color w:val="000000"/>
                <w:sz w:val="20"/>
              </w:rPr>
              <w:t>1</w:t>
            </w:r>
            <w:r w:rsidR="00661C5E" w:rsidRPr="000C44E9">
              <w:rPr>
                <w:bCs/>
                <w:color w:val="000000"/>
                <w:sz w:val="20"/>
              </w:rPr>
              <w:t>.</w:t>
            </w:r>
            <w:r w:rsidR="00EF3DD3" w:rsidRPr="000C44E9">
              <w:rPr>
                <w:bCs/>
                <w:color w:val="000000"/>
                <w:sz w:val="20"/>
              </w:rPr>
              <w:t>Сохранение лесов</w:t>
            </w:r>
          </w:p>
        </w:tc>
      </w:tr>
      <w:tr w:rsidR="00F61F93" w:rsidRPr="000C44E9" w:rsidTr="009B7B34">
        <w:trPr>
          <w:trHeight w:val="254"/>
        </w:trPr>
        <w:tc>
          <w:tcPr>
            <w:tcW w:w="3266" w:type="dxa"/>
            <w:shd w:val="clear" w:color="auto" w:fill="auto"/>
            <w:vAlign w:val="center"/>
            <w:hideMark/>
          </w:tcPr>
          <w:p w:rsidR="00F61F93" w:rsidRPr="000C44E9" w:rsidRDefault="00F61F93" w:rsidP="008E725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Результат регионального проекта</w:t>
            </w:r>
            <w:r w:rsidR="00003146" w:rsidRPr="000C44E9">
              <w:rPr>
                <w:bCs/>
                <w:color w:val="000000"/>
                <w:sz w:val="20"/>
              </w:rPr>
              <w:t xml:space="preserve"> 1</w:t>
            </w:r>
          </w:p>
          <w:p w:rsidR="008E7256" w:rsidRPr="000C44E9" w:rsidRDefault="006C24C5" w:rsidP="008E7256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 xml:space="preserve">1. </w:t>
            </w:r>
            <w:r w:rsidR="00DD29E4" w:rsidRPr="000C44E9">
              <w:rPr>
                <w:bCs/>
                <w:color w:val="000000"/>
                <w:sz w:val="20"/>
              </w:rPr>
              <w:t>Оснащение учреждений</w:t>
            </w:r>
            <w:r w:rsidR="00783ECE">
              <w:rPr>
                <w:bCs/>
                <w:color w:val="000000"/>
                <w:sz w:val="20"/>
              </w:rPr>
              <w:t>,</w:t>
            </w:r>
            <w:r w:rsidR="00DD29E4" w:rsidRPr="000C44E9">
              <w:rPr>
                <w:bCs/>
                <w:color w:val="000000"/>
                <w:sz w:val="20"/>
              </w:rPr>
              <w:t xml:space="preserve"> выполняющих мероприятия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>по воспроизводству лесов</w:t>
            </w:r>
            <w:r w:rsidR="00783ECE">
              <w:rPr>
                <w:bCs/>
                <w:color w:val="000000"/>
                <w:sz w:val="20"/>
              </w:rPr>
              <w:t>,</w:t>
            </w:r>
            <w:r w:rsidR="00DD29E4" w:rsidRPr="000C44E9">
              <w:rPr>
                <w:bCs/>
                <w:color w:val="000000"/>
                <w:sz w:val="20"/>
              </w:rPr>
              <w:t xml:space="preserve"> специализированной техникой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 xml:space="preserve">для проведения комплекса мероприятий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 xml:space="preserve">по </w:t>
            </w:r>
            <w:proofErr w:type="spellStart"/>
            <w:r w:rsidR="00DD29E4" w:rsidRPr="000C44E9">
              <w:rPr>
                <w:bCs/>
                <w:color w:val="000000"/>
                <w:sz w:val="20"/>
              </w:rPr>
              <w:t>лесовосстановлению</w:t>
            </w:r>
            <w:proofErr w:type="spellEnd"/>
            <w:r w:rsidR="00DD29E4" w:rsidRPr="000C44E9">
              <w:rPr>
                <w:bCs/>
                <w:color w:val="000000"/>
                <w:sz w:val="20"/>
              </w:rPr>
              <w:t xml:space="preserve">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>и лесоразведению</w:t>
            </w:r>
            <w:r w:rsidR="0064151B" w:rsidRPr="000C44E9">
              <w:rPr>
                <w:bCs/>
                <w:color w:val="000000"/>
                <w:sz w:val="20"/>
              </w:rPr>
              <w:t xml:space="preserve"> </w:t>
            </w:r>
            <w:r w:rsidR="00E31BFA" w:rsidRPr="000C44E9">
              <w:rPr>
                <w:bCs/>
                <w:color w:val="000000"/>
                <w:sz w:val="16"/>
                <w:szCs w:val="16"/>
                <w:vertAlign w:val="superscript"/>
              </w:rPr>
              <w:t>1</w:t>
            </w:r>
          </w:p>
          <w:p w:rsidR="00EE782B" w:rsidRPr="000C44E9" w:rsidRDefault="006C24C5" w:rsidP="008E7256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 xml:space="preserve">2. </w:t>
            </w:r>
            <w:r w:rsidR="00DD29E4" w:rsidRPr="000C44E9">
              <w:rPr>
                <w:bCs/>
                <w:color w:val="000000"/>
                <w:sz w:val="20"/>
              </w:rPr>
              <w:t xml:space="preserve">Увеличена площадь </w:t>
            </w:r>
            <w:proofErr w:type="spellStart"/>
            <w:r w:rsidR="00DD29E4" w:rsidRPr="000C44E9">
              <w:rPr>
                <w:bCs/>
                <w:color w:val="000000"/>
                <w:sz w:val="20"/>
              </w:rPr>
              <w:t>лесовосстановления</w:t>
            </w:r>
            <w:proofErr w:type="spellEnd"/>
            <w:r w:rsidR="00DD29E4" w:rsidRPr="000C44E9">
              <w:rPr>
                <w:bCs/>
                <w:color w:val="000000"/>
                <w:sz w:val="20"/>
              </w:rPr>
              <w:t xml:space="preserve">, повышено качество и эффективность работ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 xml:space="preserve">по </w:t>
            </w:r>
            <w:proofErr w:type="spellStart"/>
            <w:r w:rsidR="00DD29E4" w:rsidRPr="000C44E9">
              <w:rPr>
                <w:bCs/>
                <w:color w:val="000000"/>
                <w:sz w:val="20"/>
              </w:rPr>
              <w:t>лесовосстановлению</w:t>
            </w:r>
            <w:proofErr w:type="spellEnd"/>
            <w:r w:rsidR="00DD29E4" w:rsidRPr="000C44E9">
              <w:rPr>
                <w:bCs/>
                <w:color w:val="000000"/>
                <w:sz w:val="20"/>
              </w:rPr>
              <w:t xml:space="preserve"> на лесных участках</w:t>
            </w:r>
            <w:r w:rsidR="00783ECE">
              <w:rPr>
                <w:bCs/>
                <w:color w:val="000000"/>
                <w:sz w:val="20"/>
              </w:rPr>
              <w:t>,</w:t>
            </w:r>
            <w:r w:rsidR="00DD29E4" w:rsidRPr="000C44E9">
              <w:rPr>
                <w:bCs/>
                <w:color w:val="000000"/>
                <w:sz w:val="20"/>
              </w:rPr>
              <w:t xml:space="preserve"> не</w:t>
            </w:r>
            <w:r w:rsidR="00783ECE">
              <w:rPr>
                <w:bCs/>
                <w:color w:val="000000"/>
                <w:sz w:val="20"/>
              </w:rPr>
              <w:t xml:space="preserve"> </w:t>
            </w:r>
            <w:r w:rsidR="00DD29E4" w:rsidRPr="000C44E9">
              <w:rPr>
                <w:bCs/>
                <w:color w:val="000000"/>
                <w:sz w:val="20"/>
              </w:rPr>
              <w:t>переданных в аренду</w:t>
            </w:r>
            <w:proofErr w:type="gramStart"/>
            <w:r w:rsidR="00E31BFA" w:rsidRPr="000C44E9">
              <w:rPr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="00E65F0C" w:rsidRPr="000C44E9">
              <w:rPr>
                <w:bCs/>
                <w:color w:val="000000"/>
                <w:sz w:val="20"/>
              </w:rPr>
              <w:t xml:space="preserve"> </w:t>
            </w:r>
          </w:p>
          <w:p w:rsidR="00EE782B" w:rsidRPr="000C44E9" w:rsidRDefault="00EE782B" w:rsidP="008E7256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 xml:space="preserve">3. </w:t>
            </w:r>
            <w:r w:rsidR="00DD29E4" w:rsidRPr="000C44E9">
              <w:rPr>
                <w:bCs/>
                <w:color w:val="000000"/>
                <w:sz w:val="20"/>
              </w:rPr>
              <w:t xml:space="preserve">Сформирован запас лесных семян для </w:t>
            </w:r>
            <w:proofErr w:type="spellStart"/>
            <w:r w:rsidR="00DD29E4" w:rsidRPr="000C44E9">
              <w:rPr>
                <w:bCs/>
                <w:color w:val="000000"/>
                <w:sz w:val="20"/>
              </w:rPr>
              <w:t>лесовосстановления</w:t>
            </w:r>
            <w:proofErr w:type="spellEnd"/>
            <w:r w:rsidR="00DD29E4" w:rsidRPr="000C44E9">
              <w:rPr>
                <w:bCs/>
                <w:color w:val="000000"/>
                <w:sz w:val="20"/>
              </w:rPr>
              <w:t xml:space="preserve">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>на всех участках</w:t>
            </w:r>
            <w:r w:rsidR="00783ECE">
              <w:rPr>
                <w:bCs/>
                <w:color w:val="000000"/>
                <w:sz w:val="20"/>
              </w:rPr>
              <w:t>,</w:t>
            </w:r>
            <w:r w:rsidR="00DD29E4" w:rsidRPr="000C44E9">
              <w:rPr>
                <w:bCs/>
                <w:color w:val="000000"/>
                <w:sz w:val="20"/>
              </w:rPr>
              <w:t xml:space="preserve"> вырубленных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>и погибших лесных насаждений</w:t>
            </w:r>
            <w:r w:rsidR="0087751D" w:rsidRPr="000C44E9">
              <w:rPr>
                <w:bCs/>
                <w:color w:val="000000"/>
                <w:sz w:val="20"/>
              </w:rPr>
              <w:t xml:space="preserve"> </w:t>
            </w:r>
          </w:p>
          <w:p w:rsidR="008E7256" w:rsidRPr="000C44E9" w:rsidRDefault="00495B30" w:rsidP="00E31BFA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>4</w:t>
            </w:r>
            <w:r w:rsidR="000E6DA6" w:rsidRPr="000C44E9">
              <w:rPr>
                <w:bCs/>
                <w:color w:val="000000"/>
                <w:sz w:val="20"/>
              </w:rPr>
              <w:t xml:space="preserve">. </w:t>
            </w:r>
            <w:r w:rsidR="00DD29E4" w:rsidRPr="000C44E9">
              <w:rPr>
                <w:bCs/>
                <w:color w:val="000000"/>
                <w:sz w:val="20"/>
              </w:rPr>
              <w:t xml:space="preserve">Оснащены специализированные учреждения органов </w:t>
            </w:r>
            <w:r w:rsidR="002F11E5">
              <w:rPr>
                <w:bCs/>
                <w:color w:val="000000"/>
                <w:sz w:val="20"/>
              </w:rPr>
              <w:t>Государственной</w:t>
            </w:r>
            <w:r w:rsidR="00DD29E4" w:rsidRPr="000C44E9">
              <w:rPr>
                <w:bCs/>
                <w:color w:val="000000"/>
                <w:sz w:val="20"/>
              </w:rPr>
              <w:t xml:space="preserve"> власти субъектов Российской Федерации </w:t>
            </w:r>
            <w:proofErr w:type="spellStart"/>
            <w:r w:rsidR="00DD29E4" w:rsidRPr="000C44E9">
              <w:rPr>
                <w:bCs/>
                <w:color w:val="000000"/>
                <w:sz w:val="20"/>
              </w:rPr>
              <w:t>лесопожарной</w:t>
            </w:r>
            <w:proofErr w:type="spellEnd"/>
            <w:r w:rsidR="00DD29E4" w:rsidRPr="000C44E9">
              <w:rPr>
                <w:bCs/>
                <w:color w:val="000000"/>
                <w:sz w:val="20"/>
              </w:rPr>
              <w:t xml:space="preserve"> техникой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 xml:space="preserve">для проведения комплекса мероприятий по охране лесов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DD29E4" w:rsidRPr="000C44E9">
              <w:rPr>
                <w:bCs/>
                <w:color w:val="000000"/>
                <w:sz w:val="20"/>
              </w:rPr>
              <w:t>от пожаров</w:t>
            </w:r>
            <w:r w:rsidR="0087751D" w:rsidRPr="000C44E9">
              <w:rPr>
                <w:bCs/>
                <w:color w:val="000000"/>
                <w:sz w:val="20"/>
              </w:rPr>
              <w:t xml:space="preserve"> </w:t>
            </w:r>
            <w:r w:rsidR="00E31BFA" w:rsidRPr="000C44E9">
              <w:rPr>
                <w:bCs/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>Всего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122475,2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х</w:t>
            </w: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х</w:t>
            </w:r>
          </w:p>
        </w:tc>
      </w:tr>
      <w:tr w:rsidR="00F61F93" w:rsidRPr="000C44E9" w:rsidTr="009B7B34">
        <w:trPr>
          <w:trHeight w:val="434"/>
        </w:trPr>
        <w:tc>
          <w:tcPr>
            <w:tcW w:w="3266" w:type="dxa"/>
            <w:vMerge w:val="restart"/>
            <w:shd w:val="clear" w:color="auto" w:fill="auto"/>
            <w:hideMark/>
          </w:tcPr>
          <w:p w:rsidR="00F61F93" w:rsidRPr="000C44E9" w:rsidRDefault="000E6DA6" w:rsidP="00056F9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Оснащены специализированные учреждения органов </w:t>
            </w:r>
            <w:r w:rsidR="002F11E5">
              <w:rPr>
                <w:color w:val="000000"/>
                <w:sz w:val="20"/>
              </w:rPr>
              <w:t>Государственной</w:t>
            </w:r>
            <w:r w:rsidRPr="000C44E9">
              <w:rPr>
                <w:color w:val="000000"/>
                <w:sz w:val="20"/>
              </w:rPr>
              <w:t xml:space="preserve"> власти субъектов Российской Федерации </w:t>
            </w:r>
            <w:proofErr w:type="spellStart"/>
            <w:r w:rsidRPr="000C44E9">
              <w:rPr>
                <w:color w:val="000000"/>
                <w:sz w:val="20"/>
              </w:rPr>
              <w:t>лесопожарной</w:t>
            </w:r>
            <w:proofErr w:type="spellEnd"/>
            <w:r w:rsidRPr="000C44E9">
              <w:rPr>
                <w:color w:val="000000"/>
                <w:sz w:val="20"/>
              </w:rPr>
              <w:t xml:space="preserve"> техникой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для проведения комплекса мероприятий по охране лесов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от пожаров</w:t>
            </w: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91374,6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91374,6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 w:val="restart"/>
            <w:shd w:val="clear" w:color="auto" w:fill="auto"/>
            <w:hideMark/>
          </w:tcPr>
          <w:p w:rsidR="00F61F93" w:rsidRPr="000C44E9" w:rsidRDefault="00F61F93" w:rsidP="005B50EF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Приобретение </w:t>
            </w:r>
            <w:proofErr w:type="spellStart"/>
            <w:r w:rsidRPr="000C44E9">
              <w:rPr>
                <w:color w:val="000000"/>
                <w:sz w:val="20"/>
              </w:rPr>
              <w:t>лесопожарной</w:t>
            </w:r>
            <w:proofErr w:type="spellEnd"/>
            <w:r w:rsidRPr="000C44E9">
              <w:rPr>
                <w:color w:val="000000"/>
                <w:sz w:val="20"/>
              </w:rPr>
              <w:t xml:space="preserve"> техники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для проведения комплекса мероприятий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охране лесов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от пожаров, шт.</w:t>
            </w: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х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45687,3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45687,3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45687,3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45687,3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14</w:t>
            </w:r>
          </w:p>
        </w:tc>
      </w:tr>
      <w:tr w:rsidR="006B4F7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6B4F75" w:rsidRPr="000C44E9" w:rsidRDefault="006B4F7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</w:p>
        </w:tc>
        <w:tc>
          <w:tcPr>
            <w:tcW w:w="1749" w:type="dxa"/>
            <w:shd w:val="clear" w:color="auto" w:fill="auto"/>
            <w:hideMark/>
          </w:tcPr>
          <w:p w:rsidR="006B4F75" w:rsidRPr="000C44E9" w:rsidRDefault="006B4F75" w:rsidP="006B4F7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</w:t>
            </w:r>
          </w:p>
        </w:tc>
      </w:tr>
      <w:tr w:rsidR="006B4F7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6B4F75" w:rsidRPr="000C44E9" w:rsidRDefault="006B4F7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</w:p>
        </w:tc>
        <w:tc>
          <w:tcPr>
            <w:tcW w:w="1749" w:type="dxa"/>
            <w:shd w:val="clear" w:color="auto" w:fill="auto"/>
            <w:hideMark/>
          </w:tcPr>
          <w:p w:rsidR="006B4F75" w:rsidRPr="000C44E9" w:rsidRDefault="006B4F75" w:rsidP="006B4F7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</w:t>
            </w:r>
          </w:p>
        </w:tc>
      </w:tr>
      <w:tr w:rsidR="006B4F75" w:rsidRPr="000C44E9" w:rsidTr="009B7B34">
        <w:trPr>
          <w:trHeight w:val="263"/>
        </w:trPr>
        <w:tc>
          <w:tcPr>
            <w:tcW w:w="3266" w:type="dxa"/>
            <w:vMerge/>
            <w:vAlign w:val="center"/>
            <w:hideMark/>
          </w:tcPr>
          <w:p w:rsidR="006B4F75" w:rsidRPr="000C44E9" w:rsidRDefault="006B4F7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</w:p>
        </w:tc>
        <w:tc>
          <w:tcPr>
            <w:tcW w:w="1749" w:type="dxa"/>
            <w:shd w:val="clear" w:color="auto" w:fill="auto"/>
            <w:hideMark/>
          </w:tcPr>
          <w:p w:rsidR="006B4F75" w:rsidRPr="000C44E9" w:rsidRDefault="006B4F75" w:rsidP="006B4F7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  <w:hideMark/>
          </w:tcPr>
          <w:p w:rsidR="006B4F75" w:rsidRPr="000C44E9" w:rsidRDefault="006B4F7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6B4F75" w:rsidRPr="000C44E9" w:rsidRDefault="006B4F7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6B4F75" w:rsidRPr="000C44E9" w:rsidRDefault="006B4F7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hideMark/>
          </w:tcPr>
          <w:p w:rsidR="00F61F93" w:rsidRPr="000C44E9" w:rsidRDefault="000E6DA6" w:rsidP="00495B30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Оснащение учреждений</w:t>
            </w:r>
            <w:r w:rsidR="00783ECE">
              <w:rPr>
                <w:color w:val="000000"/>
                <w:sz w:val="20"/>
              </w:rPr>
              <w:t>,</w:t>
            </w:r>
            <w:r w:rsidRPr="000C44E9">
              <w:rPr>
                <w:color w:val="000000"/>
                <w:sz w:val="20"/>
              </w:rPr>
              <w:t xml:space="preserve"> выполняющих мероприятия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по воспроизводству лесов</w:t>
            </w:r>
            <w:r w:rsidR="00783ECE">
              <w:rPr>
                <w:color w:val="000000"/>
                <w:sz w:val="20"/>
              </w:rPr>
              <w:t>,</w:t>
            </w:r>
            <w:r w:rsidRPr="000C44E9">
              <w:rPr>
                <w:color w:val="000000"/>
                <w:sz w:val="20"/>
              </w:rPr>
              <w:t xml:space="preserve"> специализированной техникой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для проведения комплекса мероприятий по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лесовосстановлению</w:t>
            </w:r>
            <w:proofErr w:type="spellEnd"/>
            <w:r w:rsidRPr="000C44E9">
              <w:rPr>
                <w:color w:val="000000"/>
                <w:sz w:val="20"/>
              </w:rPr>
              <w:t xml:space="preserve">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и лесоразведению</w:t>
            </w: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23224,6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23224,6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 w:val="restart"/>
            <w:shd w:val="clear" w:color="auto" w:fill="auto"/>
            <w:hideMark/>
          </w:tcPr>
          <w:p w:rsidR="00F61F93" w:rsidRPr="000C44E9" w:rsidRDefault="00F61F93" w:rsidP="00495B3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Приобретение специализированной лесохозяйственной техники</w:t>
            </w:r>
            <w:r w:rsidRPr="000C44E9">
              <w:rPr>
                <w:color w:val="000000"/>
                <w:sz w:val="20"/>
              </w:rPr>
              <w:br/>
              <w:t>для проведения комплекса мероприятий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 по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лесовосстановлению</w:t>
            </w:r>
            <w:proofErr w:type="spellEnd"/>
            <w:r w:rsidRPr="000C44E9">
              <w:rPr>
                <w:color w:val="000000"/>
                <w:sz w:val="20"/>
              </w:rPr>
              <w:t xml:space="preserve"> и лесоразведению, шт.</w:t>
            </w: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х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11182,2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11182,2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12042,4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12042,4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13</w:t>
            </w:r>
          </w:p>
        </w:tc>
      </w:tr>
      <w:tr w:rsidR="00F73B3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  <w:hideMark/>
          </w:tcPr>
          <w:p w:rsidR="00F73B35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F73B3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</w:tcPr>
          <w:p w:rsidR="00F73B35" w:rsidRPr="000C44E9" w:rsidRDefault="00F73B35" w:rsidP="00F73B3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F73B35" w:rsidRPr="000C44E9" w:rsidTr="009B7B34">
        <w:trPr>
          <w:trHeight w:val="684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</w:tcPr>
          <w:p w:rsidR="00F73B35" w:rsidRPr="000C44E9" w:rsidRDefault="00F73B35" w:rsidP="00F73B35">
            <w:pPr>
              <w:ind w:firstLine="0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E554FA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F61F93" w:rsidRPr="000C44E9" w:rsidRDefault="000E6DA6" w:rsidP="00D257A1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Увеличена площадь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лесовосстановления</w:t>
            </w:r>
            <w:proofErr w:type="spellEnd"/>
            <w:r w:rsidRPr="000C44E9">
              <w:rPr>
                <w:color w:val="000000"/>
                <w:sz w:val="20"/>
              </w:rPr>
              <w:t xml:space="preserve">, повышено качество и эффективность работ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 xml:space="preserve">по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лесовосстановлению</w:t>
            </w:r>
            <w:proofErr w:type="spellEnd"/>
            <w:r w:rsidRPr="000C44E9">
              <w:rPr>
                <w:color w:val="000000"/>
                <w:sz w:val="20"/>
              </w:rPr>
              <w:t xml:space="preserve"> на лесных участках</w:t>
            </w:r>
            <w:r w:rsidR="00783ECE">
              <w:rPr>
                <w:color w:val="000000"/>
                <w:sz w:val="20"/>
              </w:rPr>
              <w:t>,</w:t>
            </w:r>
            <w:r w:rsidRPr="000C44E9">
              <w:rPr>
                <w:color w:val="000000"/>
                <w:sz w:val="20"/>
              </w:rPr>
              <w:t xml:space="preserve"> не</w:t>
            </w:r>
            <w:r w:rsidR="00783ECE">
              <w:rPr>
                <w:color w:val="000000"/>
                <w:sz w:val="20"/>
              </w:rPr>
              <w:t xml:space="preserve"> </w:t>
            </w:r>
            <w:r w:rsidRPr="000C44E9">
              <w:rPr>
                <w:color w:val="000000"/>
                <w:sz w:val="20"/>
              </w:rPr>
              <w:t>переданных в аренду</w:t>
            </w: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7876,0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7876,0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73B35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 w:val="restart"/>
            <w:shd w:val="clear" w:color="auto" w:fill="auto"/>
            <w:hideMark/>
          </w:tcPr>
          <w:p w:rsidR="00F61F93" w:rsidRPr="000C44E9" w:rsidRDefault="00F61F93" w:rsidP="00056F92">
            <w:pPr>
              <w:ind w:firstLine="17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proofErr w:type="spellStart"/>
            <w:r w:rsidRPr="000C44E9">
              <w:rPr>
                <w:color w:val="000000"/>
                <w:sz w:val="20"/>
              </w:rPr>
              <w:t>лесовосстановления</w:t>
            </w:r>
            <w:proofErr w:type="spellEnd"/>
            <w:r w:rsidRPr="000C44E9">
              <w:rPr>
                <w:color w:val="000000"/>
                <w:sz w:val="20"/>
              </w:rPr>
              <w:t>, га</w:t>
            </w: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х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4005,8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4005,8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3500,7</w:t>
            </w:r>
          </w:p>
        </w:tc>
      </w:tr>
      <w:tr w:rsidR="00F61F93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61F93" w:rsidRPr="000C44E9" w:rsidRDefault="00F61F93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</w:t>
            </w:r>
          </w:p>
        </w:tc>
        <w:tc>
          <w:tcPr>
            <w:tcW w:w="1749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3870,2</w:t>
            </w:r>
          </w:p>
        </w:tc>
        <w:tc>
          <w:tcPr>
            <w:tcW w:w="1555" w:type="dxa"/>
            <w:gridSpan w:val="2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3870,2</w:t>
            </w:r>
          </w:p>
        </w:tc>
        <w:tc>
          <w:tcPr>
            <w:tcW w:w="1222" w:type="dxa"/>
            <w:shd w:val="clear" w:color="auto" w:fill="auto"/>
            <w:hideMark/>
          </w:tcPr>
          <w:p w:rsidR="00F61F93" w:rsidRPr="000C44E9" w:rsidRDefault="00F61F93" w:rsidP="00C007F0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61F93" w:rsidRPr="000C44E9" w:rsidRDefault="00F61F93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61F93" w:rsidRPr="000C44E9" w:rsidRDefault="00F61F93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3980,8</w:t>
            </w:r>
          </w:p>
        </w:tc>
      </w:tr>
      <w:tr w:rsidR="00F73B3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3980,8</w:t>
            </w:r>
          </w:p>
        </w:tc>
      </w:tr>
      <w:tr w:rsidR="00F73B3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3980,8</w:t>
            </w:r>
          </w:p>
        </w:tc>
      </w:tr>
      <w:tr w:rsidR="00F73B35" w:rsidRPr="000C44E9" w:rsidTr="009B7B34">
        <w:trPr>
          <w:trHeight w:val="300"/>
        </w:trPr>
        <w:tc>
          <w:tcPr>
            <w:tcW w:w="3266" w:type="dxa"/>
            <w:vMerge/>
            <w:vAlign w:val="center"/>
            <w:hideMark/>
          </w:tcPr>
          <w:p w:rsidR="00F73B35" w:rsidRPr="000C44E9" w:rsidRDefault="00F73B35" w:rsidP="00E554FA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</w:p>
        </w:tc>
        <w:tc>
          <w:tcPr>
            <w:tcW w:w="1749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gridSpan w:val="2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</w:tcPr>
          <w:p w:rsidR="00F73B35" w:rsidRPr="000C44E9" w:rsidRDefault="00F73B35" w:rsidP="00F73B35">
            <w:pPr>
              <w:ind w:firstLine="29"/>
              <w:jc w:val="center"/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55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hideMark/>
          </w:tcPr>
          <w:p w:rsidR="00F73B35" w:rsidRPr="000C44E9" w:rsidRDefault="00F73B35" w:rsidP="00661C5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vMerge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270" w:type="dxa"/>
            <w:shd w:val="clear" w:color="auto" w:fill="auto"/>
            <w:hideMark/>
          </w:tcPr>
          <w:p w:rsidR="00F73B35" w:rsidRPr="000C44E9" w:rsidRDefault="00F73B35" w:rsidP="007327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3980,8</w:t>
            </w:r>
          </w:p>
        </w:tc>
      </w:tr>
      <w:tr w:rsidR="00EF3DD3" w:rsidRPr="000C44E9" w:rsidTr="009B7B34">
        <w:trPr>
          <w:trHeight w:val="300"/>
        </w:trPr>
        <w:tc>
          <w:tcPr>
            <w:tcW w:w="15587" w:type="dxa"/>
            <w:gridSpan w:val="10"/>
            <w:shd w:val="clear" w:color="auto" w:fill="auto"/>
            <w:vAlign w:val="center"/>
            <w:hideMark/>
          </w:tcPr>
          <w:p w:rsidR="00EF3DD3" w:rsidRPr="000C44E9" w:rsidRDefault="00EF3DD3" w:rsidP="00EF3DD3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>Региональный проект 2.Сохранение уникальных водных объектов</w:t>
            </w:r>
            <w:proofErr w:type="gramStart"/>
            <w:r w:rsidR="00E31BFA" w:rsidRPr="000C44E9">
              <w:rPr>
                <w:bCs/>
                <w:color w:val="000000"/>
                <w:sz w:val="20"/>
                <w:vertAlign w:val="superscript"/>
              </w:rPr>
              <w:t>4</w:t>
            </w:r>
            <w:proofErr w:type="gramEnd"/>
          </w:p>
        </w:tc>
      </w:tr>
      <w:tr w:rsidR="00566105" w:rsidRPr="000C44E9" w:rsidTr="009B7B34">
        <w:trPr>
          <w:trHeight w:val="525"/>
        </w:trPr>
        <w:tc>
          <w:tcPr>
            <w:tcW w:w="3266" w:type="dxa"/>
            <w:shd w:val="clear" w:color="auto" w:fill="auto"/>
            <w:vAlign w:val="center"/>
            <w:hideMark/>
          </w:tcPr>
          <w:p w:rsidR="00566105" w:rsidRPr="000C44E9" w:rsidRDefault="00566105" w:rsidP="0000314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Результат регионального проекта </w:t>
            </w:r>
            <w:r w:rsidR="00003146" w:rsidRPr="000C44E9">
              <w:rPr>
                <w:bCs/>
                <w:color w:val="000000"/>
                <w:sz w:val="20"/>
              </w:rPr>
              <w:t>2</w:t>
            </w:r>
          </w:p>
          <w:p w:rsidR="00003146" w:rsidRPr="000C44E9" w:rsidRDefault="006C24C5" w:rsidP="00003146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 xml:space="preserve">1. </w:t>
            </w:r>
            <w:r w:rsidR="00003146" w:rsidRPr="000C44E9">
              <w:rPr>
                <w:bCs/>
                <w:color w:val="000000"/>
                <w:sz w:val="20"/>
              </w:rPr>
              <w:t>Осуществлена экологическая реабилитация водных объектов площадью не менее 19,63 га</w:t>
            </w:r>
          </w:p>
          <w:p w:rsidR="006C24C5" w:rsidRPr="000C44E9" w:rsidRDefault="006C24C5" w:rsidP="00003146">
            <w:pPr>
              <w:ind w:firstLine="0"/>
              <w:rPr>
                <w:bCs/>
                <w:color w:val="000000"/>
                <w:sz w:val="20"/>
                <w:vertAlign w:val="superscript"/>
              </w:rPr>
            </w:pPr>
            <w:r w:rsidRPr="000C44E9">
              <w:rPr>
                <w:bCs/>
                <w:color w:val="000000"/>
                <w:sz w:val="20"/>
              </w:rPr>
              <w:t xml:space="preserve">2. </w:t>
            </w:r>
            <w:r w:rsidR="00003146" w:rsidRPr="000C44E9">
              <w:rPr>
                <w:bCs/>
                <w:color w:val="000000"/>
                <w:sz w:val="20"/>
              </w:rPr>
              <w:t>Осуществлена экологическая реабилитация водных объе</w:t>
            </w:r>
            <w:r w:rsidRPr="000C44E9">
              <w:rPr>
                <w:bCs/>
                <w:color w:val="000000"/>
                <w:sz w:val="20"/>
              </w:rPr>
              <w:t>ктов площадью не менее 68,73 га</w:t>
            </w:r>
          </w:p>
          <w:p w:rsidR="00003146" w:rsidRPr="000C44E9" w:rsidRDefault="006C24C5" w:rsidP="0000314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3. </w:t>
            </w:r>
            <w:r w:rsidR="00003146" w:rsidRPr="000C44E9">
              <w:rPr>
                <w:bCs/>
                <w:color w:val="000000"/>
                <w:sz w:val="20"/>
              </w:rPr>
              <w:t xml:space="preserve">Улучшены экологические условия проживания вблизи водных объектов </w:t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>для</w:t>
            </w:r>
            <w:proofErr w:type="gramEnd"/>
            <w:r w:rsidR="00003146" w:rsidRPr="000C44E9">
              <w:rPr>
                <w:bCs/>
                <w:color w:val="000000"/>
                <w:sz w:val="20"/>
              </w:rPr>
              <w:t xml:space="preserve"> не менее </w:t>
            </w:r>
            <w:r w:rsidR="00783ECE">
              <w:rPr>
                <w:bCs/>
                <w:color w:val="000000"/>
                <w:sz w:val="20"/>
              </w:rPr>
              <w:br/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>чем</w:t>
            </w:r>
            <w:proofErr w:type="gramEnd"/>
            <w:r w:rsidR="00003146" w:rsidRPr="000C44E9">
              <w:rPr>
                <w:bCs/>
                <w:color w:val="000000"/>
                <w:sz w:val="20"/>
              </w:rPr>
              <w:t xml:space="preserve"> 693,95 тыс. чел.</w:t>
            </w:r>
            <w:r w:rsidR="002E0B48" w:rsidRPr="000C44E9">
              <w:rPr>
                <w:bCs/>
                <w:color w:val="000000"/>
                <w:sz w:val="20"/>
              </w:rPr>
              <w:t xml:space="preserve"> </w:t>
            </w:r>
          </w:p>
          <w:p w:rsidR="00003146" w:rsidRPr="000C44E9" w:rsidRDefault="006C24C5" w:rsidP="0000314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4. </w:t>
            </w:r>
            <w:r w:rsidR="00003146" w:rsidRPr="000C44E9">
              <w:rPr>
                <w:bCs/>
                <w:color w:val="000000"/>
                <w:sz w:val="20"/>
              </w:rPr>
              <w:t xml:space="preserve">Улучшены экологические </w:t>
            </w:r>
            <w:r w:rsidR="00003146" w:rsidRPr="000C44E9">
              <w:rPr>
                <w:bCs/>
                <w:color w:val="000000"/>
                <w:sz w:val="20"/>
              </w:rPr>
              <w:lastRenderedPageBreak/>
              <w:t xml:space="preserve">условия проживания вблизи водных объектов </w:t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>для</w:t>
            </w:r>
            <w:proofErr w:type="gramEnd"/>
            <w:r w:rsidR="00003146" w:rsidRPr="000C44E9">
              <w:rPr>
                <w:bCs/>
                <w:color w:val="000000"/>
                <w:sz w:val="20"/>
              </w:rPr>
              <w:t xml:space="preserve"> не менее </w:t>
            </w:r>
            <w:r w:rsidR="00783ECE">
              <w:rPr>
                <w:bCs/>
                <w:color w:val="000000"/>
                <w:sz w:val="20"/>
              </w:rPr>
              <w:br/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>чем</w:t>
            </w:r>
            <w:proofErr w:type="gramEnd"/>
            <w:r w:rsidR="00003146" w:rsidRPr="000C44E9">
              <w:rPr>
                <w:bCs/>
                <w:color w:val="000000"/>
                <w:sz w:val="20"/>
              </w:rPr>
              <w:t xml:space="preserve"> 817,6 тыс. чел.</w:t>
            </w:r>
            <w:r w:rsidR="002E0B48" w:rsidRPr="000C44E9">
              <w:rPr>
                <w:bCs/>
                <w:color w:val="000000"/>
                <w:sz w:val="20"/>
              </w:rPr>
              <w:t xml:space="preserve"> </w:t>
            </w:r>
          </w:p>
          <w:p w:rsidR="00003146" w:rsidRPr="000C44E9" w:rsidRDefault="006C24C5" w:rsidP="0000314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5. </w:t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 xml:space="preserve">Вовлечены в волонтерские акции по очистке от бытового мусора берегов водных объектов </w:t>
            </w:r>
            <w:r w:rsidR="00783ECE">
              <w:rPr>
                <w:bCs/>
                <w:color w:val="000000"/>
                <w:sz w:val="20"/>
              </w:rPr>
              <w:br/>
            </w:r>
            <w:r w:rsidR="00003146" w:rsidRPr="000C44E9">
              <w:rPr>
                <w:bCs/>
                <w:color w:val="000000"/>
                <w:sz w:val="20"/>
              </w:rPr>
              <w:t>9 тыс. чел.</w:t>
            </w:r>
            <w:r w:rsidR="002E0B48" w:rsidRPr="000C44E9">
              <w:rPr>
                <w:bCs/>
                <w:color w:val="000000"/>
                <w:sz w:val="20"/>
              </w:rPr>
              <w:t xml:space="preserve"> </w:t>
            </w:r>
            <w:proofErr w:type="gramEnd"/>
          </w:p>
          <w:p w:rsidR="00003146" w:rsidRPr="000C44E9" w:rsidRDefault="006C24C5" w:rsidP="00003146">
            <w:pPr>
              <w:ind w:firstLine="0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t xml:space="preserve">6. </w:t>
            </w:r>
            <w:proofErr w:type="gramStart"/>
            <w:r w:rsidR="00003146" w:rsidRPr="000C44E9">
              <w:rPr>
                <w:bCs/>
                <w:color w:val="000000"/>
                <w:sz w:val="20"/>
              </w:rPr>
              <w:t>Вовлечены в волонтерские акции по очистке от бытового мусора берегов водных объектов 12 тыс. чел.</w:t>
            </w:r>
            <w:proofErr w:type="gramEnd"/>
          </w:p>
          <w:p w:rsidR="00003146" w:rsidRPr="000C44E9" w:rsidRDefault="00003146" w:rsidP="00003146">
            <w:pPr>
              <w:ind w:firstLine="0"/>
              <w:rPr>
                <w:bCs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bCs/>
                <w:color w:val="000000"/>
                <w:sz w:val="20"/>
              </w:rPr>
            </w:pPr>
            <w:r w:rsidRPr="000C44E9">
              <w:rPr>
                <w:bCs/>
                <w:color w:val="000000"/>
                <w:sz w:val="20"/>
              </w:rPr>
              <w:lastRenderedPageBreak/>
              <w:t>Всего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8811,0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0,0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66105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BB34F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lastRenderedPageBreak/>
              <w:t xml:space="preserve">Восстановление и экологическая реабилитация </w:t>
            </w:r>
            <w:r w:rsidR="00BB34F2" w:rsidRPr="000C44E9">
              <w:rPr>
                <w:color w:val="000000"/>
                <w:sz w:val="20"/>
              </w:rPr>
              <w:t>озерного комплекса в пос. Самусь Томской области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1 367,8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1 367,8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66105" w:rsidRPr="000C44E9" w:rsidTr="009B7B34">
        <w:trPr>
          <w:trHeight w:val="1664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1 367,8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1 367,8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270E6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Утверждена </w:t>
            </w:r>
            <w:r w:rsidR="00566105" w:rsidRPr="000C44E9">
              <w:rPr>
                <w:color w:val="000000"/>
                <w:sz w:val="20"/>
              </w:rPr>
              <w:t>проектно-сметная документация, ед.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</w:p>
        </w:tc>
      </w:tr>
      <w:tr w:rsidR="00566105" w:rsidRPr="000C44E9" w:rsidTr="009B7B34">
        <w:trPr>
          <w:trHeight w:val="360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744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756" w:type="dxa"/>
            <w:gridSpan w:val="2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0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r w:rsidR="00E31BFA" w:rsidRPr="000C44E9">
              <w:rPr>
                <w:color w:val="000000"/>
                <w:sz w:val="20"/>
              </w:rPr>
              <w:t>восстановленных водных объектов</w:t>
            </w:r>
            <w:r w:rsidRPr="000C44E9">
              <w:rPr>
                <w:color w:val="000000"/>
                <w:sz w:val="20"/>
              </w:rPr>
              <w:t xml:space="preserve">, </w:t>
            </w:r>
            <w:proofErr w:type="gramStart"/>
            <w:r w:rsidRPr="000C44E9">
              <w:rPr>
                <w:color w:val="000000"/>
                <w:sz w:val="20"/>
              </w:rPr>
              <w:t>га</w:t>
            </w:r>
            <w:proofErr w:type="gramEnd"/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566105" w:rsidRPr="000C44E9" w:rsidTr="009B7B34">
        <w:trPr>
          <w:trHeight w:val="1123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756" w:type="dxa"/>
            <w:gridSpan w:val="2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48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9017ED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</w:t>
            </w:r>
            <w:r w:rsidR="00566105" w:rsidRPr="000C44E9">
              <w:rPr>
                <w:color w:val="000000"/>
                <w:sz w:val="20"/>
              </w:rPr>
              <w:t xml:space="preserve"> населения, улучшившего экологические условия пр</w:t>
            </w:r>
            <w:r w:rsidR="00E31BFA" w:rsidRPr="000C44E9">
              <w:rPr>
                <w:color w:val="000000"/>
                <w:sz w:val="20"/>
              </w:rPr>
              <w:t>оживания вблизи водных объектов</w:t>
            </w:r>
            <w:r w:rsidR="00566105" w:rsidRPr="000C44E9">
              <w:rPr>
                <w:color w:val="000000"/>
                <w:sz w:val="20"/>
              </w:rPr>
              <w:t>, чел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900</w:t>
            </w:r>
          </w:p>
        </w:tc>
      </w:tr>
      <w:tr w:rsidR="00566105" w:rsidRPr="000C44E9" w:rsidTr="009B7B34">
        <w:trPr>
          <w:trHeight w:val="353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273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noWrap/>
            <w:vAlign w:val="bottom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noWrap/>
            <w:vAlign w:val="bottom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Восстановление и экологическая реабилитация озера Беленькое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в г. Томске Томской области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1 003,0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1 003,0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66105" w:rsidRPr="000C44E9" w:rsidTr="009B7B34">
        <w:trPr>
          <w:trHeight w:val="265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268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273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688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756" w:type="dxa"/>
            <w:gridSpan w:val="2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1 003,0  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1 003,0  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r w:rsidR="00E31BFA" w:rsidRPr="000C44E9">
              <w:rPr>
                <w:color w:val="000000"/>
                <w:sz w:val="20"/>
              </w:rPr>
              <w:t>восстановленных водных объектов</w:t>
            </w:r>
            <w:r w:rsidRPr="000C44E9">
              <w:rPr>
                <w:color w:val="000000"/>
                <w:sz w:val="20"/>
              </w:rPr>
              <w:t xml:space="preserve">, </w:t>
            </w:r>
            <w:proofErr w:type="gramStart"/>
            <w:r w:rsidRPr="000C44E9">
              <w:rPr>
                <w:color w:val="000000"/>
                <w:sz w:val="20"/>
              </w:rPr>
              <w:t>га</w:t>
            </w:r>
            <w:proofErr w:type="gramEnd"/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4,34</w:t>
            </w:r>
          </w:p>
        </w:tc>
      </w:tr>
      <w:tr w:rsidR="00566105" w:rsidRPr="000C44E9" w:rsidTr="009B7B34">
        <w:trPr>
          <w:trHeight w:val="1693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756" w:type="dxa"/>
            <w:gridSpan w:val="2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48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8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Количество </w:t>
            </w:r>
            <w:r w:rsidR="00566105" w:rsidRPr="000C44E9">
              <w:rPr>
                <w:color w:val="000000"/>
                <w:sz w:val="20"/>
              </w:rPr>
              <w:t>населения, улучшившего экологические условия пр</w:t>
            </w:r>
            <w:r w:rsidR="00E31BFA" w:rsidRPr="000C44E9">
              <w:rPr>
                <w:color w:val="000000"/>
                <w:sz w:val="20"/>
              </w:rPr>
              <w:t>оживания вблизи водных объектов</w:t>
            </w:r>
            <w:r w:rsidR="00566105" w:rsidRPr="000C44E9">
              <w:rPr>
                <w:color w:val="000000"/>
                <w:sz w:val="20"/>
              </w:rPr>
              <w:t>, чел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573650</w:t>
            </w:r>
          </w:p>
        </w:tc>
      </w:tr>
      <w:tr w:rsidR="00566105" w:rsidRPr="000C44E9" w:rsidTr="009B7B34">
        <w:trPr>
          <w:trHeight w:val="282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Восстановление и экологическая реабилитация пруда </w:t>
            </w:r>
            <w:r w:rsidR="00783ECE">
              <w:rPr>
                <w:color w:val="000000"/>
                <w:sz w:val="20"/>
              </w:rPr>
              <w:br/>
            </w:r>
            <w:proofErr w:type="gramStart"/>
            <w:r w:rsidRPr="000C44E9">
              <w:rPr>
                <w:color w:val="000000"/>
                <w:sz w:val="20"/>
              </w:rPr>
              <w:t>в</w:t>
            </w:r>
            <w:proofErr w:type="gramEnd"/>
            <w:r w:rsidR="00783ECE">
              <w:rPr>
                <w:color w:val="000000"/>
                <w:sz w:val="20"/>
              </w:rPr>
              <w:t xml:space="preserve"> </w:t>
            </w:r>
            <w:proofErr w:type="gramStart"/>
            <w:r w:rsidRPr="000C44E9">
              <w:rPr>
                <w:color w:val="000000"/>
                <w:sz w:val="20"/>
              </w:rPr>
              <w:t>с</w:t>
            </w:r>
            <w:proofErr w:type="gramEnd"/>
            <w:r w:rsidRPr="000C44E9">
              <w:rPr>
                <w:color w:val="000000"/>
                <w:sz w:val="20"/>
              </w:rPr>
              <w:t xml:space="preserve">. Новопокровка </w:t>
            </w:r>
            <w:proofErr w:type="spellStart"/>
            <w:r w:rsidRPr="000C44E9">
              <w:rPr>
                <w:color w:val="000000"/>
                <w:sz w:val="20"/>
              </w:rPr>
              <w:t>Кожевниковского</w:t>
            </w:r>
            <w:proofErr w:type="spellEnd"/>
            <w:r w:rsidRPr="000C44E9">
              <w:rPr>
                <w:color w:val="000000"/>
                <w:sz w:val="20"/>
              </w:rPr>
              <w:t xml:space="preserve"> района </w:t>
            </w:r>
            <w:r w:rsidR="00783ECE">
              <w:rPr>
                <w:color w:val="000000"/>
                <w:sz w:val="20"/>
              </w:rPr>
              <w:br/>
            </w:r>
            <w:r w:rsidRPr="000C44E9">
              <w:rPr>
                <w:color w:val="000000"/>
                <w:sz w:val="20"/>
              </w:rPr>
              <w:t>Томской области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1 790,0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1 790,0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66105" w:rsidRPr="000C44E9" w:rsidTr="009B7B34">
        <w:trPr>
          <w:trHeight w:val="67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394,4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394,4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270E6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Степень технической готовности проектно-сметной документации, %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270E62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4</w:t>
            </w:r>
            <w:r w:rsidR="00566105" w:rsidRPr="000C44E9">
              <w:rPr>
                <w:color w:val="000000"/>
                <w:sz w:val="20"/>
              </w:rPr>
              <w:t>0</w:t>
            </w:r>
          </w:p>
        </w:tc>
      </w:tr>
      <w:tr w:rsidR="00566105" w:rsidRPr="000C44E9" w:rsidTr="009B7B34">
        <w:trPr>
          <w:trHeight w:val="70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805,6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805,6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270E6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Утверждена проектно-сметная документация, ед.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</w:p>
        </w:tc>
      </w:tr>
      <w:tr w:rsidR="00566105" w:rsidRPr="000C44E9" w:rsidTr="009B7B34">
        <w:trPr>
          <w:trHeight w:val="270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97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756" w:type="dxa"/>
            <w:gridSpan w:val="2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590,0  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590,0  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E31BFA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восстановленных водных объектов, </w:t>
            </w:r>
            <w:proofErr w:type="gramStart"/>
            <w:r w:rsidRPr="000C44E9">
              <w:rPr>
                <w:color w:val="000000"/>
                <w:sz w:val="20"/>
              </w:rPr>
              <w:t>га</w:t>
            </w:r>
            <w:proofErr w:type="gramEnd"/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2,6</w:t>
            </w:r>
          </w:p>
        </w:tc>
      </w:tr>
      <w:tr w:rsidR="00566105" w:rsidRPr="000C44E9" w:rsidTr="009B7B34">
        <w:trPr>
          <w:trHeight w:val="157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756" w:type="dxa"/>
            <w:gridSpan w:val="2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48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55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8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Количество </w:t>
            </w:r>
            <w:r w:rsidR="00566105" w:rsidRPr="000C44E9">
              <w:rPr>
                <w:color w:val="000000"/>
                <w:sz w:val="20"/>
              </w:rPr>
              <w:t>населения, улучшившего экологические условия проживания вблизи водных объектов, чел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500</w:t>
            </w:r>
          </w:p>
        </w:tc>
      </w:tr>
      <w:tr w:rsidR="00566105" w:rsidRPr="000C44E9" w:rsidTr="009B7B34">
        <w:trPr>
          <w:trHeight w:val="91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300"/>
        </w:trPr>
        <w:tc>
          <w:tcPr>
            <w:tcW w:w="326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Восстановление и экологическая реабилитация пруда д. </w:t>
            </w:r>
            <w:proofErr w:type="gramStart"/>
            <w:r w:rsidRPr="000C44E9">
              <w:rPr>
                <w:color w:val="000000"/>
                <w:sz w:val="20"/>
              </w:rPr>
              <w:t>Вороно-Пашня</w:t>
            </w:r>
            <w:proofErr w:type="gramEnd"/>
            <w:r w:rsidR="00AC7CFB" w:rsidRPr="000C44E9">
              <w:rPr>
                <w:color w:val="000000"/>
                <w:sz w:val="20"/>
              </w:rPr>
              <w:t xml:space="preserve"> </w:t>
            </w:r>
            <w:proofErr w:type="spellStart"/>
            <w:r w:rsidRPr="000C44E9">
              <w:rPr>
                <w:color w:val="000000"/>
                <w:sz w:val="20"/>
              </w:rPr>
              <w:t>Асиновского</w:t>
            </w:r>
            <w:proofErr w:type="spellEnd"/>
            <w:r w:rsidRPr="000C44E9">
              <w:rPr>
                <w:color w:val="000000"/>
                <w:sz w:val="20"/>
              </w:rPr>
              <w:t xml:space="preserve"> района Томской области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4650,2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4650,2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X</w:t>
            </w:r>
          </w:p>
        </w:tc>
      </w:tr>
      <w:tr w:rsidR="00566105" w:rsidRPr="000C44E9" w:rsidTr="009B7B34">
        <w:trPr>
          <w:trHeight w:val="645"/>
        </w:trPr>
        <w:tc>
          <w:tcPr>
            <w:tcW w:w="3266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</w:p>
        </w:tc>
      </w:tr>
      <w:tr w:rsidR="00566105" w:rsidRPr="000C44E9" w:rsidTr="009B7B34">
        <w:trPr>
          <w:trHeight w:val="1050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956,6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956,6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Степень технической готовности проектно-сметной документации</w:t>
            </w:r>
            <w:r w:rsidR="00270E62" w:rsidRPr="000C44E9">
              <w:rPr>
                <w:color w:val="000000"/>
                <w:sz w:val="20"/>
              </w:rPr>
              <w:t>, %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 </w:t>
            </w:r>
            <w:r w:rsidR="00270E62" w:rsidRPr="000C44E9">
              <w:rPr>
                <w:color w:val="000000"/>
                <w:sz w:val="20"/>
              </w:rPr>
              <w:t>40</w:t>
            </w:r>
          </w:p>
        </w:tc>
      </w:tr>
      <w:tr w:rsidR="00566105" w:rsidRPr="000C44E9" w:rsidTr="009B7B34">
        <w:trPr>
          <w:trHeight w:val="1665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1 762,2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1 762,2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270E62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Утв</w:t>
            </w:r>
            <w:r w:rsidR="00270E62" w:rsidRPr="000C44E9">
              <w:rPr>
                <w:color w:val="000000"/>
                <w:sz w:val="20"/>
              </w:rPr>
              <w:t>ерждена</w:t>
            </w:r>
            <w:r w:rsidRPr="000C44E9">
              <w:rPr>
                <w:color w:val="000000"/>
                <w:sz w:val="20"/>
              </w:rPr>
              <w:t xml:space="preserve"> проектно-сметная документация, ед.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</w:p>
        </w:tc>
      </w:tr>
      <w:tr w:rsidR="00566105" w:rsidRPr="000C44E9" w:rsidTr="009B7B34">
        <w:trPr>
          <w:trHeight w:val="945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 год</w:t>
            </w:r>
          </w:p>
        </w:tc>
        <w:tc>
          <w:tcPr>
            <w:tcW w:w="1756" w:type="dxa"/>
            <w:gridSpan w:val="2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169,2  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169,2  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r w:rsidR="00E31BFA" w:rsidRPr="000C44E9">
              <w:rPr>
                <w:color w:val="000000"/>
                <w:sz w:val="20"/>
              </w:rPr>
              <w:t>восстановленных водных объектов</w:t>
            </w:r>
            <w:r w:rsidRPr="000C44E9">
              <w:rPr>
                <w:color w:val="000000"/>
                <w:sz w:val="20"/>
              </w:rPr>
              <w:t xml:space="preserve">, </w:t>
            </w:r>
            <w:proofErr w:type="gramStart"/>
            <w:r w:rsidRPr="000C44E9">
              <w:rPr>
                <w:color w:val="000000"/>
                <w:sz w:val="20"/>
              </w:rPr>
              <w:t>га</w:t>
            </w:r>
            <w:proofErr w:type="gramEnd"/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30</w:t>
            </w:r>
          </w:p>
        </w:tc>
      </w:tr>
      <w:tr w:rsidR="00566105" w:rsidRPr="000C44E9" w:rsidTr="009B7B34">
        <w:trPr>
          <w:trHeight w:val="945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 год</w:t>
            </w:r>
          </w:p>
        </w:tc>
        <w:tc>
          <w:tcPr>
            <w:tcW w:w="1756" w:type="dxa"/>
            <w:gridSpan w:val="2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1762,2  </w:t>
            </w:r>
          </w:p>
        </w:tc>
        <w:tc>
          <w:tcPr>
            <w:tcW w:w="1548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222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1762,2  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1586" w:type="dxa"/>
            <w:vMerge w:val="restart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0,0  </w:t>
            </w: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Площадь </w:t>
            </w:r>
            <w:r w:rsidR="00E31BFA" w:rsidRPr="000C44E9">
              <w:rPr>
                <w:color w:val="000000"/>
                <w:sz w:val="20"/>
              </w:rPr>
              <w:t>восстановленных водных объектов</w:t>
            </w:r>
            <w:r w:rsidRPr="000C44E9">
              <w:rPr>
                <w:color w:val="000000"/>
                <w:sz w:val="20"/>
              </w:rPr>
              <w:t xml:space="preserve">, </w:t>
            </w:r>
            <w:proofErr w:type="gramStart"/>
            <w:r w:rsidRPr="000C44E9">
              <w:rPr>
                <w:color w:val="000000"/>
                <w:sz w:val="20"/>
              </w:rPr>
              <w:t>га</w:t>
            </w:r>
            <w:proofErr w:type="gramEnd"/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10</w:t>
            </w:r>
          </w:p>
        </w:tc>
      </w:tr>
      <w:tr w:rsidR="00566105" w:rsidRPr="000C44E9" w:rsidTr="009B7B34">
        <w:trPr>
          <w:trHeight w:val="1410"/>
        </w:trPr>
        <w:tc>
          <w:tcPr>
            <w:tcW w:w="326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756" w:type="dxa"/>
            <w:gridSpan w:val="2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48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222" w:type="dxa"/>
            <w:vMerge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586" w:type="dxa"/>
            <w:vMerge/>
            <w:vAlign w:val="center"/>
            <w:hideMark/>
          </w:tcPr>
          <w:p w:rsidR="00566105" w:rsidRPr="000C44E9" w:rsidRDefault="00566105" w:rsidP="00566105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2109" w:type="dxa"/>
            <w:shd w:val="clear" w:color="auto" w:fill="auto"/>
            <w:vAlign w:val="center"/>
            <w:hideMark/>
          </w:tcPr>
          <w:p w:rsidR="00566105" w:rsidRPr="000C44E9" w:rsidRDefault="00270E62" w:rsidP="00566105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Количество</w:t>
            </w:r>
            <w:r w:rsidR="00566105" w:rsidRPr="000C44E9">
              <w:rPr>
                <w:color w:val="000000"/>
                <w:sz w:val="20"/>
              </w:rPr>
              <w:t xml:space="preserve"> населения, улучшившего экологические условия проживания вблизи водных объектов, чел</w:t>
            </w:r>
          </w:p>
        </w:tc>
        <w:tc>
          <w:tcPr>
            <w:tcW w:w="1270" w:type="dxa"/>
            <w:shd w:val="clear" w:color="auto" w:fill="auto"/>
            <w:vAlign w:val="center"/>
            <w:hideMark/>
          </w:tcPr>
          <w:p w:rsidR="00566105" w:rsidRPr="000C44E9" w:rsidRDefault="00566105" w:rsidP="00566105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24750</w:t>
            </w:r>
          </w:p>
        </w:tc>
      </w:tr>
    </w:tbl>
    <w:p w:rsidR="00E31BFA" w:rsidRPr="000C44E9" w:rsidRDefault="00E31BFA" w:rsidP="0087751D">
      <w:pPr>
        <w:autoSpaceDE w:val="0"/>
        <w:autoSpaceDN w:val="0"/>
        <w:adjustRightInd w:val="0"/>
        <w:ind w:firstLine="0"/>
        <w:rPr>
          <w:rFonts w:eastAsia="Calibri"/>
          <w:sz w:val="24"/>
          <w:szCs w:val="24"/>
          <w:vertAlign w:val="superscript"/>
          <w:lang w:eastAsia="en-US"/>
        </w:rPr>
      </w:pPr>
    </w:p>
    <w:p w:rsidR="00E65F0C" w:rsidRPr="000C44E9" w:rsidRDefault="0064151B" w:rsidP="0087751D">
      <w:pPr>
        <w:autoSpaceDE w:val="0"/>
        <w:autoSpaceDN w:val="0"/>
        <w:adjustRightInd w:val="0"/>
        <w:ind w:firstLine="0"/>
        <w:rPr>
          <w:rFonts w:eastAsia="Calibri"/>
          <w:b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vertAlign w:val="superscript"/>
          <w:lang w:eastAsia="en-US"/>
        </w:rPr>
        <w:t>1</w:t>
      </w:r>
      <w:proofErr w:type="gramStart"/>
      <w:r w:rsidRPr="000C44E9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0C44E9">
        <w:rPr>
          <w:rFonts w:eastAsia="Calibri"/>
          <w:sz w:val="24"/>
          <w:szCs w:val="24"/>
          <w:lang w:eastAsia="en-US"/>
        </w:rPr>
        <w:t>Д</w:t>
      </w:r>
      <w:proofErr w:type="gramEnd"/>
      <w:r w:rsidRPr="000C44E9">
        <w:rPr>
          <w:rFonts w:eastAsia="Calibri"/>
          <w:sz w:val="24"/>
          <w:szCs w:val="24"/>
          <w:lang w:eastAsia="en-US"/>
        </w:rPr>
        <w:t xml:space="preserve">ля достижения результата в полном объеме по предварительной оценке за счет всех источников дополнительно требуется: в 2020 году – </w:t>
      </w:r>
      <w:r w:rsidR="00E65F0C" w:rsidRPr="000C44E9">
        <w:rPr>
          <w:rFonts w:eastAsia="Calibri"/>
          <w:sz w:val="24"/>
          <w:szCs w:val="24"/>
          <w:lang w:eastAsia="en-US"/>
        </w:rPr>
        <w:t>345,8</w:t>
      </w:r>
      <w:r w:rsidRPr="000C44E9">
        <w:rPr>
          <w:rFonts w:eastAsia="Calibri"/>
          <w:sz w:val="24"/>
          <w:szCs w:val="24"/>
          <w:lang w:eastAsia="en-US"/>
        </w:rPr>
        <w:t xml:space="preserve"> </w:t>
      </w:r>
      <w:r w:rsidR="00783ECE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>тыс. рублей</w:t>
      </w:r>
      <w:r w:rsidR="00783ECE">
        <w:rPr>
          <w:rFonts w:eastAsia="Calibri"/>
          <w:sz w:val="24"/>
          <w:szCs w:val="24"/>
          <w:lang w:eastAsia="en-US"/>
        </w:rPr>
        <w:t>,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в том числе </w:t>
      </w:r>
      <w:r w:rsidR="00783ECE">
        <w:rPr>
          <w:rFonts w:eastAsia="Calibri"/>
          <w:sz w:val="24"/>
          <w:szCs w:val="24"/>
          <w:lang w:eastAsia="en-US"/>
        </w:rPr>
        <w:t>областной бюджет (далее –</w:t>
      </w:r>
      <w:r w:rsidR="001C02BD">
        <w:rPr>
          <w:rFonts w:eastAsia="Calibri"/>
          <w:sz w:val="24"/>
          <w:szCs w:val="24"/>
          <w:lang w:eastAsia="en-US"/>
        </w:rPr>
        <w:t xml:space="preserve"> ОБ)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- 345,8 тыс. рублей</w:t>
      </w:r>
      <w:r w:rsidRPr="000C44E9">
        <w:rPr>
          <w:rFonts w:eastAsia="Calibri"/>
          <w:sz w:val="24"/>
          <w:szCs w:val="24"/>
          <w:lang w:eastAsia="en-US"/>
        </w:rPr>
        <w:t xml:space="preserve">, в 2021 году </w:t>
      </w:r>
      <w:r w:rsidR="00E65F0C" w:rsidRPr="000C44E9">
        <w:rPr>
          <w:rFonts w:eastAsia="Calibri"/>
          <w:sz w:val="24"/>
          <w:szCs w:val="24"/>
          <w:lang w:eastAsia="en-US"/>
        </w:rPr>
        <w:t>– 372,4 тыс. рублей</w:t>
      </w:r>
      <w:r w:rsidR="00783ECE">
        <w:rPr>
          <w:rFonts w:eastAsia="Calibri"/>
          <w:sz w:val="24"/>
          <w:szCs w:val="24"/>
          <w:lang w:eastAsia="en-US"/>
        </w:rPr>
        <w:t>,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в том числе ОБ </w:t>
      </w:r>
      <w:r w:rsidR="00783ECE">
        <w:rPr>
          <w:rFonts w:eastAsia="Calibri"/>
          <w:sz w:val="24"/>
          <w:szCs w:val="24"/>
          <w:lang w:eastAsia="en-US"/>
        </w:rPr>
        <w:t>–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372,4 тыс. рублей, </w:t>
      </w:r>
      <w:r w:rsidR="00783ECE">
        <w:rPr>
          <w:rFonts w:eastAsia="Calibri"/>
          <w:sz w:val="24"/>
          <w:szCs w:val="24"/>
          <w:lang w:eastAsia="en-US"/>
        </w:rPr>
        <w:br/>
      </w:r>
      <w:r w:rsidR="00E65F0C" w:rsidRPr="000C44E9">
        <w:rPr>
          <w:rFonts w:eastAsia="Calibri"/>
          <w:sz w:val="24"/>
          <w:szCs w:val="24"/>
          <w:lang w:eastAsia="en-US"/>
        </w:rPr>
        <w:t>в 2022 году 11554,6</w:t>
      </w:r>
      <w:r w:rsidR="00783ECE">
        <w:rPr>
          <w:rFonts w:eastAsia="Calibri"/>
          <w:sz w:val="24"/>
          <w:szCs w:val="24"/>
          <w:lang w:eastAsia="en-US"/>
        </w:rPr>
        <w:t>,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в том числе  ОБ 372,4 тыс. рублей, в 2023 году 11554,6</w:t>
      </w:r>
      <w:r w:rsidR="00783ECE">
        <w:rPr>
          <w:rFonts w:eastAsia="Calibri"/>
          <w:sz w:val="24"/>
          <w:szCs w:val="24"/>
          <w:lang w:eastAsia="en-US"/>
        </w:rPr>
        <w:t xml:space="preserve">, в том числе </w:t>
      </w:r>
      <w:r w:rsidR="00E65F0C" w:rsidRPr="000C44E9">
        <w:rPr>
          <w:rFonts w:eastAsia="Calibri"/>
          <w:sz w:val="24"/>
          <w:szCs w:val="24"/>
          <w:lang w:eastAsia="en-US"/>
        </w:rPr>
        <w:t>ОБ 372,4 тыс. рублей, в 202</w:t>
      </w:r>
      <w:r w:rsidR="002E0B48" w:rsidRPr="000C44E9">
        <w:rPr>
          <w:rFonts w:eastAsia="Calibri"/>
          <w:sz w:val="24"/>
          <w:szCs w:val="24"/>
          <w:lang w:eastAsia="en-US"/>
        </w:rPr>
        <w:t>4</w:t>
      </w:r>
      <w:r w:rsidR="00E65F0C" w:rsidRPr="000C44E9">
        <w:rPr>
          <w:rFonts w:eastAsia="Calibri"/>
          <w:sz w:val="24"/>
          <w:szCs w:val="24"/>
          <w:lang w:eastAsia="en-US"/>
        </w:rPr>
        <w:t xml:space="preserve"> году 11</w:t>
      </w:r>
      <w:r w:rsidR="004572E9" w:rsidRPr="000C44E9">
        <w:rPr>
          <w:rFonts w:eastAsia="Calibri"/>
          <w:sz w:val="24"/>
          <w:szCs w:val="24"/>
          <w:lang w:eastAsia="en-US"/>
        </w:rPr>
        <w:t xml:space="preserve"> </w:t>
      </w:r>
      <w:r w:rsidR="00E65F0C" w:rsidRPr="000C44E9">
        <w:rPr>
          <w:rFonts w:eastAsia="Calibri"/>
          <w:sz w:val="24"/>
          <w:szCs w:val="24"/>
          <w:lang w:eastAsia="en-US"/>
        </w:rPr>
        <w:t>554,6</w:t>
      </w:r>
      <w:r w:rsidR="00783ECE">
        <w:rPr>
          <w:rFonts w:eastAsia="Calibri"/>
          <w:sz w:val="24"/>
          <w:szCs w:val="24"/>
          <w:lang w:eastAsia="en-US"/>
        </w:rPr>
        <w:t xml:space="preserve">, в том числе </w:t>
      </w:r>
      <w:r w:rsidR="00E65F0C" w:rsidRPr="000C44E9">
        <w:rPr>
          <w:rFonts w:eastAsia="Calibri"/>
          <w:sz w:val="24"/>
          <w:szCs w:val="24"/>
          <w:lang w:eastAsia="en-US"/>
        </w:rPr>
        <w:t>ОБ 372,4 тыс. рублей</w:t>
      </w:r>
      <w:r w:rsidR="0087751D" w:rsidRPr="000C44E9">
        <w:rPr>
          <w:rFonts w:eastAsia="Calibri"/>
          <w:sz w:val="24"/>
          <w:szCs w:val="24"/>
          <w:lang w:eastAsia="en-US"/>
        </w:rPr>
        <w:t>.</w:t>
      </w:r>
    </w:p>
    <w:p w:rsidR="0087751D" w:rsidRPr="000C44E9" w:rsidRDefault="0087751D" w:rsidP="0087751D">
      <w:pPr>
        <w:autoSpaceDE w:val="0"/>
        <w:autoSpaceDN w:val="0"/>
        <w:adjustRightInd w:val="0"/>
        <w:ind w:firstLine="0"/>
        <w:rPr>
          <w:rFonts w:eastAsia="Calibri"/>
          <w:b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vertAlign w:val="superscript"/>
          <w:lang w:eastAsia="en-US"/>
        </w:rPr>
        <w:t>2</w:t>
      </w:r>
      <w:proofErr w:type="gramStart"/>
      <w:r w:rsidRPr="000C44E9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Pr="000C44E9">
        <w:rPr>
          <w:rFonts w:eastAsia="Calibri"/>
          <w:sz w:val="24"/>
          <w:szCs w:val="24"/>
          <w:lang w:eastAsia="en-US"/>
        </w:rPr>
        <w:t>Д</w:t>
      </w:r>
      <w:proofErr w:type="gramEnd"/>
      <w:r w:rsidRPr="000C44E9">
        <w:rPr>
          <w:rFonts w:eastAsia="Calibri"/>
          <w:sz w:val="24"/>
          <w:szCs w:val="24"/>
          <w:lang w:eastAsia="en-US"/>
        </w:rPr>
        <w:t xml:space="preserve">ля достижения результата в полном объеме по предварительной оценке за счет всех источников дополнительно требуется: в 2020 году – 123,9 </w:t>
      </w:r>
      <w:r w:rsidR="00783ECE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>тыс. рублей</w:t>
      </w:r>
      <w:r w:rsidR="00783ECE">
        <w:rPr>
          <w:rFonts w:eastAsia="Calibri"/>
          <w:sz w:val="24"/>
          <w:szCs w:val="24"/>
          <w:lang w:eastAsia="en-US"/>
        </w:rPr>
        <w:t>, в том числе ОБ –</w:t>
      </w:r>
      <w:r w:rsidRPr="000C44E9">
        <w:rPr>
          <w:rFonts w:eastAsia="Calibri"/>
          <w:sz w:val="24"/>
          <w:szCs w:val="24"/>
          <w:lang w:eastAsia="en-US"/>
        </w:rPr>
        <w:t xml:space="preserve"> 123,9 тыс. рублей, в 2021 году – 119,7 тыс. рублей</w:t>
      </w:r>
      <w:r w:rsidR="004C3444">
        <w:rPr>
          <w:rFonts w:eastAsia="Calibri"/>
          <w:sz w:val="24"/>
          <w:szCs w:val="24"/>
          <w:lang w:eastAsia="en-US"/>
        </w:rPr>
        <w:t>, в том числе ОБ –</w:t>
      </w:r>
      <w:r w:rsidRPr="000C44E9">
        <w:rPr>
          <w:rFonts w:eastAsia="Calibri"/>
          <w:sz w:val="24"/>
          <w:szCs w:val="24"/>
          <w:lang w:eastAsia="en-US"/>
        </w:rPr>
        <w:t xml:space="preserve"> 119,7 тыс. рублей, в 2022 году 4548,9</w:t>
      </w:r>
      <w:r w:rsidR="004C3444">
        <w:rPr>
          <w:rFonts w:eastAsia="Calibri"/>
          <w:sz w:val="24"/>
          <w:szCs w:val="24"/>
          <w:lang w:eastAsia="en-US"/>
        </w:rPr>
        <w:t>,</w:t>
      </w:r>
      <w:r w:rsidRPr="000C44E9">
        <w:rPr>
          <w:rFonts w:eastAsia="Calibri"/>
          <w:sz w:val="24"/>
          <w:szCs w:val="24"/>
          <w:lang w:eastAsia="en-US"/>
        </w:rPr>
        <w:t xml:space="preserve"> в том числе  ОБ 119,7 тыс. рублей, в 2023 году 4548,9</w:t>
      </w:r>
      <w:r w:rsidR="004C3444">
        <w:rPr>
          <w:rFonts w:eastAsia="Calibri"/>
          <w:sz w:val="24"/>
          <w:szCs w:val="24"/>
          <w:lang w:eastAsia="en-US"/>
        </w:rPr>
        <w:t>, в том числе</w:t>
      </w:r>
      <w:r w:rsidRPr="000C44E9">
        <w:rPr>
          <w:rFonts w:eastAsia="Calibri"/>
          <w:sz w:val="24"/>
          <w:szCs w:val="24"/>
          <w:lang w:eastAsia="en-US"/>
        </w:rPr>
        <w:t xml:space="preserve"> ОБ 119,7 тыс. рублей, в 202</w:t>
      </w:r>
      <w:r w:rsidR="002E0B48" w:rsidRPr="000C44E9">
        <w:rPr>
          <w:rFonts w:eastAsia="Calibri"/>
          <w:sz w:val="24"/>
          <w:szCs w:val="24"/>
          <w:lang w:eastAsia="en-US"/>
        </w:rPr>
        <w:t>4</w:t>
      </w:r>
      <w:r w:rsidRPr="000C44E9">
        <w:rPr>
          <w:rFonts w:eastAsia="Calibri"/>
          <w:sz w:val="24"/>
          <w:szCs w:val="24"/>
          <w:lang w:eastAsia="en-US"/>
        </w:rPr>
        <w:t xml:space="preserve"> году 4548,9</w:t>
      </w:r>
      <w:r w:rsidR="004C3444">
        <w:rPr>
          <w:rFonts w:eastAsia="Calibri"/>
          <w:sz w:val="24"/>
          <w:szCs w:val="24"/>
          <w:lang w:eastAsia="en-US"/>
        </w:rPr>
        <w:t>, в том числе</w:t>
      </w:r>
      <w:r w:rsidRPr="000C44E9">
        <w:rPr>
          <w:rFonts w:eastAsia="Calibri"/>
          <w:sz w:val="24"/>
          <w:szCs w:val="24"/>
          <w:lang w:eastAsia="en-US"/>
        </w:rPr>
        <w:t xml:space="preserve"> ОБ 119,7 тыс. рублей.</w:t>
      </w:r>
    </w:p>
    <w:p w:rsidR="00566105" w:rsidRPr="000C44E9" w:rsidRDefault="00E31BFA" w:rsidP="0087751D">
      <w:pPr>
        <w:autoSpaceDE w:val="0"/>
        <w:autoSpaceDN w:val="0"/>
        <w:adjustRightInd w:val="0"/>
        <w:ind w:firstLine="0"/>
        <w:rPr>
          <w:rFonts w:eastAsia="Calibri"/>
          <w:b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vertAlign w:val="superscript"/>
          <w:lang w:eastAsia="en-US"/>
        </w:rPr>
        <w:t>3</w:t>
      </w:r>
      <w:proofErr w:type="gramStart"/>
      <w:r w:rsidR="0087751D" w:rsidRPr="000C44E9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="0087751D" w:rsidRPr="000C44E9">
        <w:rPr>
          <w:rFonts w:eastAsia="Calibri"/>
          <w:sz w:val="24"/>
          <w:szCs w:val="24"/>
          <w:lang w:eastAsia="en-US"/>
        </w:rPr>
        <w:t>Д</w:t>
      </w:r>
      <w:proofErr w:type="gramEnd"/>
      <w:r w:rsidR="0087751D" w:rsidRPr="000C44E9">
        <w:rPr>
          <w:rFonts w:eastAsia="Calibri"/>
          <w:sz w:val="24"/>
          <w:szCs w:val="24"/>
          <w:lang w:eastAsia="en-US"/>
        </w:rPr>
        <w:t>ля достижения результата в полном объеме по предварительной оценке за счет всех источников дополнительно требуется: в 2020 году – 141</w:t>
      </w:r>
      <w:r w:rsidR="004C3444">
        <w:rPr>
          <w:rFonts w:eastAsia="Calibri"/>
          <w:sz w:val="24"/>
          <w:szCs w:val="24"/>
          <w:lang w:eastAsia="en-US"/>
        </w:rPr>
        <w:t>3,0 тыс. рублей в том числе ОБ –</w:t>
      </w:r>
      <w:r w:rsidR="0087751D" w:rsidRPr="000C44E9">
        <w:rPr>
          <w:rFonts w:eastAsia="Calibri"/>
          <w:sz w:val="24"/>
          <w:szCs w:val="24"/>
          <w:lang w:eastAsia="en-US"/>
        </w:rPr>
        <w:t xml:space="preserve"> 1413,0 тыс. рублей, в 2021 году – 1413,0 тыс. рублей</w:t>
      </w:r>
      <w:r w:rsidR="004C3444">
        <w:rPr>
          <w:rFonts w:eastAsia="Calibri"/>
          <w:sz w:val="24"/>
          <w:szCs w:val="24"/>
          <w:lang w:eastAsia="en-US"/>
        </w:rPr>
        <w:t>, в том числе ОБ –</w:t>
      </w:r>
      <w:r w:rsidR="0087751D" w:rsidRPr="000C44E9">
        <w:rPr>
          <w:rFonts w:eastAsia="Calibri"/>
          <w:sz w:val="24"/>
          <w:szCs w:val="24"/>
          <w:lang w:eastAsia="en-US"/>
        </w:rPr>
        <w:t xml:space="preserve"> 1413,0 тыс. рублей, в 2022 году 47100,3</w:t>
      </w:r>
      <w:r w:rsidR="004C3444">
        <w:rPr>
          <w:rFonts w:eastAsia="Calibri"/>
          <w:sz w:val="24"/>
          <w:szCs w:val="24"/>
          <w:lang w:eastAsia="en-US"/>
        </w:rPr>
        <w:t xml:space="preserve">, в том числе </w:t>
      </w:r>
      <w:r w:rsidR="0087751D" w:rsidRPr="000C44E9">
        <w:rPr>
          <w:rFonts w:eastAsia="Calibri"/>
          <w:sz w:val="24"/>
          <w:szCs w:val="24"/>
          <w:lang w:eastAsia="en-US"/>
        </w:rPr>
        <w:t>ОБ 1413,0 тыс. рублей, в 2023 году 47100,3</w:t>
      </w:r>
      <w:r w:rsidR="004C3444">
        <w:rPr>
          <w:rFonts w:eastAsia="Calibri"/>
          <w:sz w:val="24"/>
          <w:szCs w:val="24"/>
          <w:lang w:eastAsia="en-US"/>
        </w:rPr>
        <w:t xml:space="preserve">, в том числе </w:t>
      </w:r>
      <w:r w:rsidR="0087751D" w:rsidRPr="000C44E9">
        <w:rPr>
          <w:rFonts w:eastAsia="Calibri"/>
          <w:sz w:val="24"/>
          <w:szCs w:val="24"/>
          <w:lang w:eastAsia="en-US"/>
        </w:rPr>
        <w:t>ОБ 1413,0 тыс. рублей, в 202</w:t>
      </w:r>
      <w:r w:rsidR="002E0B48" w:rsidRPr="000C44E9">
        <w:rPr>
          <w:rFonts w:eastAsia="Calibri"/>
          <w:sz w:val="24"/>
          <w:szCs w:val="24"/>
          <w:lang w:eastAsia="en-US"/>
        </w:rPr>
        <w:t>4</w:t>
      </w:r>
      <w:r w:rsidR="0087751D" w:rsidRPr="000C44E9">
        <w:rPr>
          <w:rFonts w:eastAsia="Calibri"/>
          <w:sz w:val="24"/>
          <w:szCs w:val="24"/>
          <w:lang w:eastAsia="en-US"/>
        </w:rPr>
        <w:t xml:space="preserve"> году 47100,3</w:t>
      </w:r>
      <w:r w:rsidR="004C3444">
        <w:rPr>
          <w:rFonts w:eastAsia="Calibri"/>
          <w:sz w:val="24"/>
          <w:szCs w:val="24"/>
          <w:lang w:eastAsia="en-US"/>
        </w:rPr>
        <w:t xml:space="preserve">, в том числе </w:t>
      </w:r>
      <w:r w:rsidR="0087751D" w:rsidRPr="000C44E9">
        <w:rPr>
          <w:rFonts w:eastAsia="Calibri"/>
          <w:sz w:val="24"/>
          <w:szCs w:val="24"/>
          <w:lang w:eastAsia="en-US"/>
        </w:rPr>
        <w:t>ОБ 1413,0 тыс. рублей.</w:t>
      </w:r>
    </w:p>
    <w:p w:rsidR="002E0B48" w:rsidRPr="000C44E9" w:rsidRDefault="00E31BFA" w:rsidP="004C3444">
      <w:pPr>
        <w:autoSpaceDE w:val="0"/>
        <w:autoSpaceDN w:val="0"/>
        <w:adjustRightInd w:val="0"/>
        <w:ind w:firstLine="0"/>
        <w:jc w:val="both"/>
        <w:rPr>
          <w:rFonts w:eastAsia="Calibri"/>
          <w:b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vertAlign w:val="superscript"/>
          <w:lang w:eastAsia="en-US"/>
        </w:rPr>
        <w:lastRenderedPageBreak/>
        <w:t>4</w:t>
      </w:r>
      <w:proofErr w:type="gramStart"/>
      <w:r w:rsidR="002E0B48" w:rsidRPr="000C44E9">
        <w:rPr>
          <w:rFonts w:eastAsia="Calibri"/>
          <w:sz w:val="24"/>
          <w:szCs w:val="24"/>
          <w:vertAlign w:val="superscript"/>
          <w:lang w:eastAsia="en-US"/>
        </w:rPr>
        <w:t xml:space="preserve"> </w:t>
      </w:r>
      <w:r w:rsidR="002E0B48" w:rsidRPr="000C44E9">
        <w:rPr>
          <w:rFonts w:eastAsia="Calibri"/>
          <w:sz w:val="24"/>
          <w:szCs w:val="24"/>
          <w:lang w:eastAsia="en-US"/>
        </w:rPr>
        <w:t>Д</w:t>
      </w:r>
      <w:proofErr w:type="gramEnd"/>
      <w:r w:rsidR="002E0B48" w:rsidRPr="000C44E9">
        <w:rPr>
          <w:rFonts w:eastAsia="Calibri"/>
          <w:sz w:val="24"/>
          <w:szCs w:val="24"/>
          <w:lang w:eastAsia="en-US"/>
        </w:rPr>
        <w:t xml:space="preserve">ля достижения результата в полном объеме по предварительной оценке за счет всех источников дополнительно требуется: в 2020 году – </w:t>
      </w:r>
      <w:r w:rsidR="004C3444">
        <w:rPr>
          <w:rFonts w:eastAsia="Calibri"/>
          <w:sz w:val="24"/>
          <w:szCs w:val="24"/>
          <w:lang w:eastAsia="en-US"/>
        </w:rPr>
        <w:br/>
      </w:r>
      <w:r w:rsidR="002E0B48" w:rsidRPr="000C44E9">
        <w:rPr>
          <w:rFonts w:eastAsia="Calibri"/>
          <w:sz w:val="24"/>
          <w:szCs w:val="24"/>
          <w:lang w:eastAsia="en-US"/>
        </w:rPr>
        <w:t>0,0 тыс. рублей</w:t>
      </w:r>
      <w:r w:rsidR="004C3444">
        <w:rPr>
          <w:rFonts w:eastAsia="Calibri"/>
          <w:sz w:val="24"/>
          <w:szCs w:val="24"/>
          <w:lang w:eastAsia="en-US"/>
        </w:rPr>
        <w:t>, в том числе ОБ –</w:t>
      </w:r>
      <w:r w:rsidR="002E0B48" w:rsidRPr="000C44E9">
        <w:rPr>
          <w:rFonts w:eastAsia="Calibri"/>
          <w:sz w:val="24"/>
          <w:szCs w:val="24"/>
          <w:lang w:eastAsia="en-US"/>
        </w:rPr>
        <w:t xml:space="preserve"> 0,0 тыс. рублей, в 2021 году – 30741,0 тыс. рублей</w:t>
      </w:r>
      <w:r w:rsidR="004C3444">
        <w:rPr>
          <w:rFonts w:eastAsia="Calibri"/>
          <w:sz w:val="24"/>
          <w:szCs w:val="24"/>
          <w:lang w:eastAsia="en-US"/>
        </w:rPr>
        <w:t>, в том числе ОБ –</w:t>
      </w:r>
      <w:r w:rsidR="002E0B48" w:rsidRPr="000C44E9">
        <w:rPr>
          <w:rFonts w:eastAsia="Calibri"/>
          <w:sz w:val="24"/>
          <w:szCs w:val="24"/>
          <w:lang w:eastAsia="en-US"/>
        </w:rPr>
        <w:t xml:space="preserve"> 922,0 тыс. рублей, в 2022 году 136851,0</w:t>
      </w:r>
      <w:r w:rsidR="004C3444">
        <w:rPr>
          <w:rFonts w:eastAsia="Calibri"/>
          <w:sz w:val="24"/>
          <w:szCs w:val="24"/>
          <w:lang w:eastAsia="en-US"/>
        </w:rPr>
        <w:t>, в том числе</w:t>
      </w:r>
      <w:r w:rsidR="002E0B48" w:rsidRPr="000C44E9">
        <w:rPr>
          <w:rFonts w:eastAsia="Calibri"/>
          <w:sz w:val="24"/>
          <w:szCs w:val="24"/>
          <w:lang w:eastAsia="en-US"/>
        </w:rPr>
        <w:t xml:space="preserve"> ОБ 4106,0 тыс. рублей, в 2023 году 256177,8</w:t>
      </w:r>
      <w:r w:rsidR="004C3444">
        <w:rPr>
          <w:rFonts w:eastAsia="Calibri"/>
          <w:sz w:val="24"/>
          <w:szCs w:val="24"/>
          <w:lang w:eastAsia="en-US"/>
        </w:rPr>
        <w:t xml:space="preserve">, в том числе </w:t>
      </w:r>
      <w:r w:rsidR="002E0B48" w:rsidRPr="000C44E9">
        <w:rPr>
          <w:rFonts w:eastAsia="Calibri"/>
          <w:sz w:val="24"/>
          <w:szCs w:val="24"/>
          <w:lang w:eastAsia="en-US"/>
        </w:rPr>
        <w:t>ОБ 5930,8 тыс. рублей, в 2024 году 101377,8</w:t>
      </w:r>
      <w:r w:rsidR="004C3444">
        <w:rPr>
          <w:rFonts w:eastAsia="Calibri"/>
          <w:sz w:val="24"/>
          <w:szCs w:val="24"/>
          <w:lang w:eastAsia="en-US"/>
        </w:rPr>
        <w:t>,</w:t>
      </w:r>
      <w:r w:rsidR="00851997" w:rsidRPr="000C44E9">
        <w:rPr>
          <w:rFonts w:eastAsia="Calibri"/>
          <w:sz w:val="24"/>
          <w:szCs w:val="24"/>
          <w:lang w:eastAsia="en-US"/>
        </w:rPr>
        <w:t xml:space="preserve"> </w:t>
      </w:r>
      <w:r w:rsidR="004C3444">
        <w:rPr>
          <w:rFonts w:eastAsia="Calibri"/>
          <w:sz w:val="24"/>
          <w:szCs w:val="24"/>
          <w:lang w:eastAsia="en-US"/>
        </w:rPr>
        <w:t xml:space="preserve">в том числе </w:t>
      </w:r>
      <w:r w:rsidR="002E0B48" w:rsidRPr="000C44E9">
        <w:rPr>
          <w:rFonts w:eastAsia="Calibri"/>
          <w:sz w:val="24"/>
          <w:szCs w:val="24"/>
          <w:lang w:eastAsia="en-US"/>
        </w:rPr>
        <w:t>ОБ 1377,8 тыс. рублей.</w:t>
      </w: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A21F0F" w:rsidRDefault="00A21F0F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1C02BD" w:rsidRDefault="001C02BD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b/>
          <w:sz w:val="24"/>
          <w:szCs w:val="24"/>
          <w:lang w:eastAsia="en-US"/>
        </w:rPr>
      </w:pPr>
    </w:p>
    <w:p w:rsidR="00990235" w:rsidRPr="004C3444" w:rsidRDefault="00990235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4C3444">
        <w:rPr>
          <w:rFonts w:eastAsia="Calibri"/>
          <w:sz w:val="24"/>
          <w:szCs w:val="24"/>
          <w:lang w:eastAsia="en-US"/>
        </w:rPr>
        <w:lastRenderedPageBreak/>
        <w:t xml:space="preserve">Обеспечивающая подпрограмма </w:t>
      </w:r>
    </w:p>
    <w:p w:rsidR="00990235" w:rsidRPr="000C44E9" w:rsidRDefault="00990235" w:rsidP="00990235">
      <w:pPr>
        <w:autoSpaceDE w:val="0"/>
        <w:autoSpaceDN w:val="0"/>
        <w:adjustRightInd w:val="0"/>
        <w:ind w:firstLine="0"/>
        <w:jc w:val="center"/>
        <w:rPr>
          <w:rFonts w:eastAsia="Calibri"/>
          <w:sz w:val="24"/>
          <w:szCs w:val="24"/>
          <w:lang w:eastAsia="en-US"/>
        </w:rPr>
      </w:pPr>
    </w:p>
    <w:p w:rsidR="00990235" w:rsidRPr="000C44E9" w:rsidRDefault="00990235" w:rsidP="00990235">
      <w:pPr>
        <w:autoSpaceDE w:val="0"/>
        <w:autoSpaceDN w:val="0"/>
        <w:adjustRightInd w:val="0"/>
        <w:ind w:firstLine="0"/>
        <w:jc w:val="center"/>
        <w:outlineLvl w:val="2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Информация о мерах государственного регулирования</w:t>
      </w:r>
    </w:p>
    <w:p w:rsidR="00990235" w:rsidRPr="000C44E9" w:rsidRDefault="00990235" w:rsidP="00990235">
      <w:pPr>
        <w:autoSpaceDE w:val="0"/>
        <w:autoSpaceDN w:val="0"/>
        <w:adjustRightInd w:val="0"/>
        <w:ind w:firstLine="0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573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325"/>
        <w:gridCol w:w="5641"/>
        <w:gridCol w:w="1645"/>
        <w:gridCol w:w="2751"/>
        <w:gridCol w:w="2833"/>
      </w:tblGrid>
      <w:tr w:rsidR="00990235" w:rsidRPr="000C44E9" w:rsidTr="00DB3C95"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№</w:t>
            </w:r>
          </w:p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п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>/п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меры (бюджетные, налоговые, правовые, иные)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Содержание меры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Срок реализации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Социально-экономический эффект, ожидаемый </w:t>
            </w:r>
            <w:r w:rsidR="00562B64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>от применяемой меры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Ответственный</w:t>
            </w:r>
          </w:p>
        </w:tc>
      </w:tr>
      <w:tr w:rsidR="00990235" w:rsidRPr="000C44E9" w:rsidTr="00616217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Иная: </w:t>
            </w:r>
          </w:p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Осуществление контрольно-надзорных мероприятий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871CA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Осуществление контро</w:t>
            </w:r>
            <w:r w:rsidR="00562B64">
              <w:rPr>
                <w:rFonts w:eastAsia="Calibri"/>
                <w:sz w:val="20"/>
                <w:lang w:eastAsia="en-US"/>
              </w:rPr>
              <w:t xml:space="preserve">льно-надзорных мероприятий </w:t>
            </w:r>
            <w:r w:rsidR="00562B64">
              <w:rPr>
                <w:rFonts w:eastAsia="Calibri"/>
                <w:sz w:val="20"/>
                <w:lang w:eastAsia="en-US"/>
              </w:rPr>
              <w:br/>
              <w:t xml:space="preserve">по </w:t>
            </w:r>
            <w:r w:rsidRPr="000C44E9">
              <w:rPr>
                <w:rFonts w:eastAsia="Calibri"/>
                <w:sz w:val="20"/>
                <w:lang w:eastAsia="en-US"/>
              </w:rPr>
              <w:t xml:space="preserve">выполнению работ по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лесовосстановлению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в соответствии </w:t>
            </w:r>
            <w:r w:rsidR="00562B64">
              <w:rPr>
                <w:rFonts w:eastAsia="Calibri"/>
                <w:sz w:val="20"/>
                <w:lang w:eastAsia="en-US"/>
              </w:rPr>
              <w:br/>
            </w:r>
            <w:r w:rsidRPr="000C44E9">
              <w:rPr>
                <w:rFonts w:eastAsia="Calibri"/>
                <w:sz w:val="20"/>
                <w:lang w:eastAsia="en-US"/>
              </w:rPr>
              <w:t xml:space="preserve">с Правилами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лесовосстановления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>, утвержденными приказом Минприроды России от 2</w:t>
            </w:r>
            <w:r w:rsidR="001C02BD">
              <w:rPr>
                <w:rFonts w:eastAsia="Calibri"/>
                <w:sz w:val="20"/>
                <w:lang w:eastAsia="en-US"/>
              </w:rPr>
              <w:t>5</w:t>
            </w:r>
            <w:r w:rsidRPr="000C44E9">
              <w:rPr>
                <w:rFonts w:eastAsia="Calibri"/>
                <w:sz w:val="20"/>
                <w:lang w:eastAsia="en-US"/>
              </w:rPr>
              <w:t>.0</w:t>
            </w:r>
            <w:r w:rsidR="001C02BD">
              <w:rPr>
                <w:rFonts w:eastAsia="Calibri"/>
                <w:sz w:val="20"/>
                <w:lang w:eastAsia="en-US"/>
              </w:rPr>
              <w:t>3</w:t>
            </w:r>
            <w:r w:rsidRPr="000C44E9">
              <w:rPr>
                <w:rFonts w:eastAsia="Calibri"/>
                <w:sz w:val="20"/>
                <w:lang w:eastAsia="en-US"/>
              </w:rPr>
              <w:t>.201</w:t>
            </w:r>
            <w:r w:rsidR="001C02BD">
              <w:rPr>
                <w:rFonts w:eastAsia="Calibri"/>
                <w:sz w:val="20"/>
                <w:lang w:eastAsia="en-US"/>
              </w:rPr>
              <w:t>9</w:t>
            </w:r>
            <w:r w:rsidR="00562B64">
              <w:rPr>
                <w:rFonts w:eastAsia="Calibri"/>
                <w:sz w:val="20"/>
                <w:lang w:eastAsia="en-US"/>
              </w:rPr>
              <w:t xml:space="preserve"> № </w:t>
            </w:r>
            <w:r w:rsidR="001C02BD">
              <w:rPr>
                <w:rFonts w:eastAsia="Calibri"/>
                <w:sz w:val="20"/>
                <w:lang w:eastAsia="en-US"/>
              </w:rPr>
              <w:t>188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«Об утверждении Правил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лесовосстановления</w:t>
            </w:r>
            <w:proofErr w:type="spellEnd"/>
            <w:r w:rsidR="001C02BD">
              <w:rPr>
                <w:rFonts w:eastAsia="Calibri"/>
                <w:sz w:val="20"/>
                <w:lang w:eastAsia="en-US"/>
              </w:rPr>
              <w:t xml:space="preserve">, состава проекта </w:t>
            </w:r>
            <w:proofErr w:type="spellStart"/>
            <w:r w:rsidR="001C02BD">
              <w:rPr>
                <w:rFonts w:eastAsia="Calibri"/>
                <w:sz w:val="20"/>
                <w:lang w:eastAsia="en-US"/>
              </w:rPr>
              <w:t>лесовостановления</w:t>
            </w:r>
            <w:proofErr w:type="spellEnd"/>
            <w:r w:rsidR="001C02BD">
              <w:rPr>
                <w:rFonts w:eastAsia="Calibri"/>
                <w:sz w:val="20"/>
                <w:lang w:eastAsia="en-US"/>
              </w:rPr>
              <w:t xml:space="preserve">, порядка разработки проекта </w:t>
            </w:r>
            <w:proofErr w:type="spellStart"/>
            <w:r w:rsidR="001C02BD">
              <w:rPr>
                <w:rFonts w:eastAsia="Calibri"/>
                <w:sz w:val="20"/>
                <w:lang w:eastAsia="en-US"/>
              </w:rPr>
              <w:t>лесовостановления</w:t>
            </w:r>
            <w:proofErr w:type="spellEnd"/>
            <w:r w:rsidR="00871CAA">
              <w:rPr>
                <w:rFonts w:eastAsia="Calibri"/>
                <w:sz w:val="20"/>
                <w:lang w:eastAsia="en-US"/>
              </w:rPr>
              <w:t xml:space="preserve"> и внесение в него изменений</w:t>
            </w:r>
            <w:r w:rsidRPr="000C44E9">
              <w:rPr>
                <w:rFonts w:eastAsia="Calibri"/>
                <w:sz w:val="20"/>
                <w:lang w:eastAsia="en-US"/>
              </w:rPr>
              <w:t>»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постоянно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Повышение эффективности выполненных мероприятий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 xml:space="preserve">по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лесовосстановлению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на территории Томской области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35" w:rsidRPr="000C44E9" w:rsidRDefault="00990235" w:rsidP="00056F92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 w:cs="Arial"/>
                <w:sz w:val="20"/>
                <w:lang w:eastAsia="en-US"/>
              </w:rPr>
              <w:t>Департамент лесного хозяйства Томской области</w:t>
            </w:r>
          </w:p>
        </w:tc>
      </w:tr>
      <w:tr w:rsidR="00A96161" w:rsidRPr="000C44E9" w:rsidTr="00616217">
        <w:trPr>
          <w:trHeight w:val="9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0C44E9" w:rsidRDefault="00A96161" w:rsidP="00056F9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Налоговая:</w:t>
            </w:r>
          </w:p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применение пониженной ставки по налогу, взимаемому в связи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 xml:space="preserve"> применением упрощенной системы налогообложения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4C3444" w:rsidRDefault="00A96161" w:rsidP="004C34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C3444">
              <w:rPr>
                <w:rFonts w:ascii="Times New Roman" w:hAnsi="Times New Roman" w:cs="Times New Roman"/>
              </w:rPr>
              <w:t xml:space="preserve">На территории Томской области для отдельных категорий налогоплательщиков, выбравших в качестве объекта налогообложения доходы, уменьшенные на величину расходов, установлена налоговая ставка по единому налогу, взимаемому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4C3444">
              <w:rPr>
                <w:rFonts w:ascii="Times New Roman" w:hAnsi="Times New Roman" w:cs="Times New Roman"/>
              </w:rPr>
              <w:t xml:space="preserve">в связи с применением упрощенной системы налогообложения, в размере 7,5 процента для организаций и индивидуальных предпринимателей, основным видом экономической деятельности (классифицируемым в соответствии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4C3444">
              <w:rPr>
                <w:rFonts w:ascii="Times New Roman" w:hAnsi="Times New Roman" w:cs="Times New Roman"/>
              </w:rPr>
              <w:t xml:space="preserve">с Общероссийским </w:t>
            </w:r>
            <w:hyperlink r:id="rId10" w:history="1">
              <w:r w:rsidRPr="004C3444">
                <w:rPr>
                  <w:rStyle w:val="af6"/>
                  <w:rFonts w:ascii="Times New Roman" w:hAnsi="Times New Roman" w:cs="Times New Roman"/>
                  <w:color w:val="auto"/>
                  <w:u w:val="none"/>
                </w:rPr>
                <w:t>классификатором</w:t>
              </w:r>
            </w:hyperlink>
            <w:r w:rsidRPr="004C3444">
              <w:rPr>
                <w:rFonts w:ascii="Times New Roman" w:hAnsi="Times New Roman" w:cs="Times New Roman"/>
              </w:rPr>
              <w:t xml:space="preserve"> видов экономическ</w:t>
            </w:r>
            <w:r w:rsidR="00562B64">
              <w:rPr>
                <w:rFonts w:ascii="Times New Roman" w:hAnsi="Times New Roman" w:cs="Times New Roman"/>
              </w:rPr>
              <w:t xml:space="preserve">ой деятельности (ОКВЭД2) </w:t>
            </w:r>
            <w:proofErr w:type="gramStart"/>
            <w:r w:rsidR="00562B64">
              <w:rPr>
                <w:rFonts w:ascii="Times New Roman" w:hAnsi="Times New Roman" w:cs="Times New Roman"/>
              </w:rPr>
              <w:t>ОК</w:t>
            </w:r>
            <w:proofErr w:type="gramEnd"/>
            <w:r w:rsidR="00562B64">
              <w:rPr>
                <w:rFonts w:ascii="Times New Roman" w:hAnsi="Times New Roman" w:cs="Times New Roman"/>
              </w:rPr>
              <w:t xml:space="preserve"> 029 – </w:t>
            </w:r>
            <w:r w:rsidRPr="004C3444">
              <w:rPr>
                <w:rFonts w:ascii="Times New Roman" w:hAnsi="Times New Roman" w:cs="Times New Roman"/>
              </w:rPr>
              <w:t>2014) которых являются: рыболовство, рыбоводство; производство пищевых продуктов.</w:t>
            </w:r>
          </w:p>
          <w:p w:rsidR="00A96161" w:rsidRPr="000C44E9" w:rsidRDefault="00A96161" w:rsidP="004C34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C3444">
              <w:rPr>
                <w:rFonts w:ascii="Times New Roman" w:hAnsi="Times New Roman" w:cs="Times New Roman"/>
              </w:rPr>
              <w:t xml:space="preserve">На территории Томской области для отдельных категорий налогоплательщиков, выбравших в качестве объекта налогообложения доходы, установлена налоговая ставка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4C3444">
              <w:rPr>
                <w:rFonts w:ascii="Times New Roman" w:hAnsi="Times New Roman" w:cs="Times New Roman"/>
              </w:rPr>
              <w:t xml:space="preserve">по единому налогу, взимаемому в связи с применением упрощенной системы налогообложения, в размере 4,5 процента для организаций и индивидуальных предпринимателей, основным видом экономической деятельности (классифицируемым в соответствии с Общероссийским </w:t>
            </w:r>
            <w:hyperlink r:id="rId11" w:history="1">
              <w:r w:rsidRPr="004C3444">
                <w:rPr>
                  <w:rStyle w:val="af6"/>
                  <w:rFonts w:ascii="Times New Roman" w:hAnsi="Times New Roman" w:cs="Times New Roman"/>
                  <w:color w:val="auto"/>
                  <w:u w:val="none"/>
                </w:rPr>
                <w:t>классификатором</w:t>
              </w:r>
            </w:hyperlink>
            <w:r w:rsidRPr="004C3444">
              <w:rPr>
                <w:rFonts w:ascii="Times New Roman" w:hAnsi="Times New Roman" w:cs="Times New Roman"/>
              </w:rPr>
              <w:t xml:space="preserve"> видов экономической деятельности </w:t>
            </w:r>
            <w:r w:rsidR="00562B64">
              <w:rPr>
                <w:rFonts w:ascii="Times New Roman" w:hAnsi="Times New Roman" w:cs="Times New Roman"/>
              </w:rPr>
              <w:t xml:space="preserve">(ОКВЭД2) </w:t>
            </w:r>
            <w:proofErr w:type="gramStart"/>
            <w:r w:rsidR="00562B64">
              <w:rPr>
                <w:rFonts w:ascii="Times New Roman" w:hAnsi="Times New Roman" w:cs="Times New Roman"/>
              </w:rPr>
              <w:t>ОК</w:t>
            </w:r>
            <w:proofErr w:type="gramEnd"/>
            <w:r w:rsidR="00562B64">
              <w:rPr>
                <w:rFonts w:ascii="Times New Roman" w:hAnsi="Times New Roman" w:cs="Times New Roman"/>
              </w:rPr>
              <w:t xml:space="preserve"> 029 – </w:t>
            </w:r>
            <w:r w:rsidRPr="000C44E9">
              <w:rPr>
                <w:rFonts w:ascii="Times New Roman" w:hAnsi="Times New Roman" w:cs="Times New Roman"/>
              </w:rPr>
              <w:t>2014) которых являются: растениеводство и животноводство, охота и предоставление соответствующих услуг в этих областях;</w:t>
            </w:r>
          </w:p>
          <w:p w:rsidR="00A96161" w:rsidRPr="000C44E9" w:rsidRDefault="00A96161" w:rsidP="004C34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рыболовство, рыбоводство; производство пищевых продуктов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0C44E9" w:rsidRDefault="00A96161" w:rsidP="004C34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Стимулирование инвестиционной активности предприятий малого бизнеса. Увеличение оборота организаций и фонда оплаты труда работников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и рыбного хозяйства Томской области</w:t>
            </w:r>
          </w:p>
        </w:tc>
      </w:tr>
    </w:tbl>
    <w:p w:rsidR="00990235" w:rsidRPr="009422FB" w:rsidRDefault="00990235" w:rsidP="00E515FE">
      <w:pPr>
        <w:ind w:firstLine="0"/>
        <w:rPr>
          <w:rFonts w:eastAsia="Calibri"/>
          <w:sz w:val="20"/>
          <w:lang w:eastAsia="en-US"/>
        </w:rPr>
      </w:pPr>
    </w:p>
    <w:p w:rsidR="00990235" w:rsidRPr="000C44E9" w:rsidRDefault="00990235" w:rsidP="00E515FE">
      <w:pPr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Информация о мерах право</w:t>
      </w:r>
      <w:r w:rsidR="001563C1" w:rsidRPr="000C44E9">
        <w:rPr>
          <w:rFonts w:eastAsia="Calibri"/>
          <w:sz w:val="24"/>
          <w:szCs w:val="24"/>
          <w:lang w:eastAsia="en-US"/>
        </w:rPr>
        <w:t>во</w:t>
      </w:r>
      <w:r w:rsidRPr="000C44E9">
        <w:rPr>
          <w:rFonts w:eastAsia="Calibri"/>
          <w:sz w:val="24"/>
          <w:szCs w:val="24"/>
          <w:lang w:eastAsia="en-US"/>
        </w:rPr>
        <w:t>го регулирования</w:t>
      </w:r>
    </w:p>
    <w:p w:rsidR="00990235" w:rsidRPr="009422FB" w:rsidRDefault="00990235" w:rsidP="00990235">
      <w:pPr>
        <w:spacing w:line="276" w:lineRule="auto"/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686"/>
        <w:gridCol w:w="3969"/>
        <w:gridCol w:w="1276"/>
        <w:gridCol w:w="1984"/>
        <w:gridCol w:w="4003"/>
      </w:tblGrid>
      <w:tr w:rsidR="001563C1" w:rsidRPr="000C44E9" w:rsidTr="00E515FE">
        <w:trPr>
          <w:trHeight w:val="5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rPr>
                <w:sz w:val="20"/>
              </w:rPr>
            </w:pPr>
            <w:r w:rsidRPr="000C44E9">
              <w:rPr>
                <w:sz w:val="20"/>
              </w:rPr>
              <w:t xml:space="preserve">№ </w:t>
            </w:r>
            <w:r w:rsidR="00562B64">
              <w:rPr>
                <w:sz w:val="20"/>
              </w:rPr>
              <w:br/>
            </w:r>
            <w:proofErr w:type="gramStart"/>
            <w:r w:rsidRPr="000C44E9">
              <w:rPr>
                <w:sz w:val="20"/>
              </w:rPr>
              <w:t>п</w:t>
            </w:r>
            <w:proofErr w:type="gramEnd"/>
            <w:r w:rsidRPr="000C44E9">
              <w:rPr>
                <w:sz w:val="20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Наименование планируемого </w:t>
            </w:r>
            <w:r w:rsidR="00562B64">
              <w:rPr>
                <w:sz w:val="20"/>
              </w:rPr>
              <w:br/>
            </w:r>
            <w:r w:rsidRPr="000C44E9">
              <w:rPr>
                <w:sz w:val="20"/>
              </w:rPr>
              <w:t>к разработке правового акта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Краткое содержание планируемого </w:t>
            </w:r>
            <w:r w:rsidR="00562B64">
              <w:rPr>
                <w:sz w:val="20"/>
              </w:rPr>
              <w:br/>
            </w:r>
            <w:r w:rsidRPr="000C44E9">
              <w:rPr>
                <w:sz w:val="20"/>
              </w:rPr>
              <w:t>к разработке правового акта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>Срок разработки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jc w:val="center"/>
              <w:rPr>
                <w:sz w:val="20"/>
              </w:rPr>
            </w:pPr>
            <w:proofErr w:type="gramStart"/>
            <w:r w:rsidRPr="000C44E9">
              <w:rPr>
                <w:sz w:val="20"/>
              </w:rPr>
              <w:t>Ответственный</w:t>
            </w:r>
            <w:proofErr w:type="gramEnd"/>
            <w:r w:rsidRPr="000C44E9">
              <w:rPr>
                <w:sz w:val="20"/>
              </w:rPr>
              <w:t xml:space="preserve"> </w:t>
            </w:r>
            <w:r w:rsidR="00562B64">
              <w:rPr>
                <w:sz w:val="20"/>
              </w:rPr>
              <w:br/>
            </w:r>
            <w:r w:rsidRPr="000C44E9">
              <w:rPr>
                <w:sz w:val="20"/>
              </w:rPr>
              <w:t>за разработку правового акта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63C1" w:rsidRPr="000C44E9" w:rsidRDefault="001563C1" w:rsidP="001563C1">
            <w:pPr>
              <w:ind w:firstLine="0"/>
              <w:jc w:val="center"/>
              <w:rPr>
                <w:sz w:val="20"/>
              </w:rPr>
            </w:pPr>
            <w:r w:rsidRPr="000C44E9">
              <w:rPr>
                <w:sz w:val="20"/>
              </w:rPr>
              <w:t xml:space="preserve">Связь с показателями </w:t>
            </w:r>
            <w:r w:rsidR="002F11E5">
              <w:rPr>
                <w:sz w:val="20"/>
              </w:rPr>
              <w:t>Государственной</w:t>
            </w:r>
            <w:r w:rsidRPr="000C44E9">
              <w:rPr>
                <w:sz w:val="20"/>
              </w:rPr>
              <w:t xml:space="preserve"> программы (подпрограммы/регионального проекта)</w:t>
            </w:r>
          </w:p>
        </w:tc>
      </w:tr>
      <w:tr w:rsidR="00A96161" w:rsidRPr="000C44E9" w:rsidTr="00E515FE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4C3444" w:rsidRDefault="00DC0793" w:rsidP="0056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hyperlink r:id="rId12" w:history="1">
              <w:r w:rsidR="00A96161" w:rsidRPr="004C3444">
                <w:rPr>
                  <w:rStyle w:val="af6"/>
                  <w:rFonts w:ascii="Times New Roman" w:hAnsi="Times New Roman" w:cs="Times New Roman"/>
                  <w:color w:val="auto"/>
                  <w:u w:val="none"/>
                </w:rPr>
                <w:t>Распоряжение</w:t>
              </w:r>
            </w:hyperlink>
            <w:r w:rsidR="00A96161" w:rsidRPr="004C3444">
              <w:rPr>
                <w:rFonts w:ascii="Times New Roman" w:hAnsi="Times New Roman" w:cs="Times New Roman"/>
              </w:rPr>
              <w:t xml:space="preserve"> Губернатора Томской области </w:t>
            </w:r>
            <w:r w:rsidR="00EC68E6" w:rsidRPr="004C3444">
              <w:rPr>
                <w:rFonts w:ascii="Times New Roman" w:hAnsi="Times New Roman" w:cs="Times New Roman"/>
              </w:rPr>
              <w:t>«</w:t>
            </w:r>
            <w:r w:rsidR="00A96161" w:rsidRPr="004C3444">
              <w:rPr>
                <w:rFonts w:ascii="Times New Roman" w:hAnsi="Times New Roman" w:cs="Times New Roman"/>
              </w:rPr>
              <w:t xml:space="preserve">Об утверждении лимита добычи охотничьих ресурсов на период с 1 августа 2019 года до 1 августа </w:t>
            </w:r>
            <w:r w:rsidR="00562B64">
              <w:rPr>
                <w:rFonts w:ascii="Times New Roman" w:hAnsi="Times New Roman" w:cs="Times New Roman"/>
              </w:rPr>
              <w:br/>
            </w:r>
            <w:r w:rsidR="00A96161" w:rsidRPr="004C3444">
              <w:rPr>
                <w:rFonts w:ascii="Times New Roman" w:hAnsi="Times New Roman" w:cs="Times New Roman"/>
              </w:rPr>
              <w:t>2020 года на территории Томской области</w:t>
            </w:r>
            <w:r w:rsidR="00EC68E6" w:rsidRPr="004C344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Утверждение лимита добычи охотничьих ресурсов на период с 1 августа 2019 года до 1 августа 2020 года на территории Томской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562B6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–</w:t>
            </w:r>
            <w:r w:rsidR="00A96161" w:rsidRPr="000C44E9">
              <w:rPr>
                <w:rFonts w:ascii="Times New Roman" w:hAnsi="Times New Roman" w:cs="Times New Roman"/>
              </w:rPr>
              <w:t xml:space="preserve"> 2020 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и рыбного хозяйства Томской области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Темп роста лимитов на добычу охотничьих ресурсов к уровню 2013 года, %</w:t>
            </w:r>
          </w:p>
        </w:tc>
      </w:tr>
    </w:tbl>
    <w:p w:rsidR="00990235" w:rsidRPr="009422FB" w:rsidRDefault="00990235" w:rsidP="00990235">
      <w:pPr>
        <w:ind w:firstLine="0"/>
        <w:jc w:val="center"/>
        <w:rPr>
          <w:rFonts w:eastAsia="Calibri"/>
          <w:sz w:val="20"/>
          <w:lang w:eastAsia="en-US"/>
        </w:rPr>
      </w:pPr>
    </w:p>
    <w:p w:rsidR="00990235" w:rsidRPr="000C44E9" w:rsidRDefault="00990235" w:rsidP="00990235">
      <w:pPr>
        <w:ind w:firstLine="0"/>
        <w:jc w:val="center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Информация об иных мероприятиях, обеспечивающих реализацию </w:t>
      </w:r>
      <w:r w:rsidR="002F11E5">
        <w:rPr>
          <w:rFonts w:eastAsia="Calibri"/>
          <w:sz w:val="24"/>
          <w:szCs w:val="24"/>
          <w:lang w:eastAsia="en-US"/>
        </w:rPr>
        <w:t>Государственной</w:t>
      </w:r>
      <w:r w:rsidRPr="000C44E9">
        <w:rPr>
          <w:rFonts w:eastAsia="Calibri"/>
          <w:sz w:val="24"/>
          <w:szCs w:val="24"/>
          <w:lang w:eastAsia="en-US"/>
        </w:rPr>
        <w:t xml:space="preserve"> программы и ее подпрограмм</w:t>
      </w:r>
      <w:r w:rsidR="001563C1" w:rsidRPr="000C44E9">
        <w:rPr>
          <w:rFonts w:eastAsia="Calibri"/>
          <w:sz w:val="24"/>
          <w:szCs w:val="24"/>
          <w:lang w:eastAsia="en-US"/>
        </w:rPr>
        <w:t>, региональных проектов</w:t>
      </w:r>
    </w:p>
    <w:p w:rsidR="00990235" w:rsidRPr="009422FB" w:rsidRDefault="00990235" w:rsidP="00990235">
      <w:pPr>
        <w:ind w:firstLine="0"/>
        <w:jc w:val="center"/>
        <w:rPr>
          <w:rFonts w:eastAsia="Calibri"/>
          <w:sz w:val="20"/>
          <w:lang w:eastAsia="en-US"/>
        </w:rPr>
      </w:pPr>
    </w:p>
    <w:tbl>
      <w:tblPr>
        <w:tblW w:w="1573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0"/>
        <w:gridCol w:w="3370"/>
        <w:gridCol w:w="2268"/>
        <w:gridCol w:w="1417"/>
        <w:gridCol w:w="2977"/>
        <w:gridCol w:w="5103"/>
      </w:tblGrid>
      <w:tr w:rsidR="0099023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hanging="23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color w:val="000000"/>
                <w:sz w:val="20"/>
              </w:rPr>
              <w:t>№</w:t>
            </w:r>
            <w:r w:rsidRPr="000C44E9">
              <w:rPr>
                <w:rFonts w:eastAsia="Calibri"/>
                <w:color w:val="000000"/>
                <w:sz w:val="20"/>
              </w:rPr>
              <w:br/>
            </w:r>
            <w:proofErr w:type="gramStart"/>
            <w:r w:rsidRPr="000C44E9">
              <w:rPr>
                <w:rFonts w:eastAsia="Calibri"/>
                <w:color w:val="000000"/>
                <w:sz w:val="20"/>
              </w:rPr>
              <w:t>п</w:t>
            </w:r>
            <w:proofErr w:type="gramEnd"/>
            <w:r w:rsidRPr="000C44E9">
              <w:rPr>
                <w:rFonts w:eastAsia="Calibri"/>
                <w:color w:val="000000"/>
                <w:sz w:val="20"/>
              </w:rPr>
              <w:t>/п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Ответственный исполнитель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Срок реализации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Ожидаемый результат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0235" w:rsidRPr="000C44E9" w:rsidRDefault="00990235" w:rsidP="00E515FE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Связь с показателями </w:t>
            </w:r>
            <w:r w:rsidR="002F11E5">
              <w:rPr>
                <w:rFonts w:eastAsia="Calibri"/>
                <w:sz w:val="20"/>
                <w:lang w:eastAsia="en-US"/>
              </w:rPr>
              <w:t>Государственной</w:t>
            </w:r>
            <w:r w:rsidRPr="000C44E9">
              <w:rPr>
                <w:rFonts w:eastAsia="Calibri"/>
                <w:sz w:val="20"/>
                <w:lang w:eastAsia="en-US"/>
              </w:rPr>
              <w:t xml:space="preserve"> программы (подпрограммы)</w:t>
            </w:r>
          </w:p>
        </w:tc>
      </w:tr>
      <w:tr w:rsidR="0099023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left="57" w:right="57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proofErr w:type="gramStart"/>
            <w:r w:rsidRPr="000C44E9">
              <w:rPr>
                <w:rFonts w:eastAsia="Calibri"/>
                <w:sz w:val="20"/>
                <w:lang w:eastAsia="en-US"/>
              </w:rPr>
              <w:t>Контроль за</w:t>
            </w:r>
            <w:proofErr w:type="gramEnd"/>
            <w:r w:rsidRPr="000C44E9">
              <w:rPr>
                <w:rFonts w:eastAsia="Calibri"/>
                <w:sz w:val="20"/>
                <w:lang w:eastAsia="en-US"/>
              </w:rPr>
              <w:t xml:space="preserve"> соблюдением требований лесного законодательства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Выявление нарушений требований лесного законодательства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E515FE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Отношение количества случаев с установленными нарушителями лесного законодательства к общему количеству зарегистрированных случаев нарушения лесного законодательства, %</w:t>
            </w:r>
          </w:p>
        </w:tc>
      </w:tr>
      <w:tr w:rsidR="0099023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tabs>
                <w:tab w:val="left" w:pos="0"/>
              </w:tabs>
              <w:ind w:left="-250" w:right="-218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2.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Планирование мероприятий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 xml:space="preserve">по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лесовосстановлению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на территории Томской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Исполнение переданных полномо</w:t>
            </w:r>
            <w:r w:rsidR="00E515FE" w:rsidRPr="000C44E9">
              <w:rPr>
                <w:rFonts w:eastAsia="Calibri"/>
                <w:sz w:val="20"/>
                <w:lang w:eastAsia="en-US"/>
              </w:rPr>
              <w:t xml:space="preserve">чий в области лесных отношений </w:t>
            </w:r>
            <w:r w:rsidRPr="000C44E9">
              <w:rPr>
                <w:rFonts w:eastAsia="Calibri"/>
                <w:sz w:val="20"/>
                <w:lang w:eastAsia="en-US"/>
              </w:rPr>
              <w:t>в части воспроизводства лесов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E515FE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О</w:t>
            </w:r>
            <w:r w:rsidR="00E515FE" w:rsidRPr="000C44E9">
              <w:rPr>
                <w:rFonts w:eastAsia="Calibri"/>
                <w:sz w:val="20"/>
                <w:lang w:eastAsia="en-US"/>
              </w:rPr>
              <w:t xml:space="preserve">тношение площади искусственного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лесовосстановления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к площади выбытия лесов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в результате сплошных рубок и гибели лесов</w:t>
            </w:r>
          </w:p>
        </w:tc>
      </w:tr>
      <w:tr w:rsidR="0099023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tabs>
                <w:tab w:val="left" w:pos="-391"/>
              </w:tabs>
              <w:ind w:left="-391" w:right="-359" w:firstLine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3.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Разработка и утверждение проектной документации по выполнению работ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 xml:space="preserve">по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лесовосстановлению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Заключение государственных заданий по охране, защите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и воспроизводству лесов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E515FE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Отношение площади искусственного </w:t>
            </w:r>
            <w:proofErr w:type="spellStart"/>
            <w:r w:rsidRPr="000C44E9">
              <w:rPr>
                <w:rFonts w:eastAsia="Calibri"/>
                <w:sz w:val="20"/>
                <w:lang w:eastAsia="en-US"/>
              </w:rPr>
              <w:t>лесовосстановления</w:t>
            </w:r>
            <w:proofErr w:type="spellEnd"/>
            <w:r w:rsidRPr="000C44E9">
              <w:rPr>
                <w:rFonts w:eastAsia="Calibri"/>
                <w:sz w:val="20"/>
                <w:lang w:eastAsia="en-US"/>
              </w:rPr>
              <w:t xml:space="preserve"> к площади выбытия лесов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в результате сплошных рубок и гибели лесов</w:t>
            </w:r>
          </w:p>
        </w:tc>
      </w:tr>
      <w:tr w:rsidR="0099023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4.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 xml:space="preserve">Организация работ по переводу </w:t>
            </w:r>
            <w:r w:rsidRPr="000C44E9">
              <w:rPr>
                <w:rFonts w:eastAsia="Calibri"/>
                <w:sz w:val="20"/>
                <w:lang w:eastAsia="en-US"/>
              </w:rPr>
              <w:br/>
              <w:t>в покрытую лесом площадь территорий, вышедших из</w:t>
            </w:r>
            <w:r w:rsidR="00562B64">
              <w:rPr>
                <w:rFonts w:eastAsia="Calibri"/>
                <w:sz w:val="20"/>
                <w:lang w:eastAsia="en-US"/>
              </w:rPr>
              <w:t>-</w:t>
            </w:r>
            <w:r w:rsidRPr="000C44E9">
              <w:rPr>
                <w:rFonts w:eastAsia="Calibri"/>
                <w:sz w:val="20"/>
                <w:lang w:eastAsia="en-US"/>
              </w:rPr>
              <w:t>под вырубок и лесных пожаров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562B64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Департамент лесного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990235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Сохранение лесистости территории Томской области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0235" w:rsidRPr="000C44E9" w:rsidRDefault="00990235" w:rsidP="00E515FE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Лесистость территории Томской области (сохранение)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5.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A96161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 w:rsidRPr="000C44E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оборотом продукции охоты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Департамент охотничьего и рыбного </w:t>
            </w:r>
            <w:r w:rsidRPr="000C44E9">
              <w:rPr>
                <w:rFonts w:ascii="Times New Roman" w:hAnsi="Times New Roman" w:cs="Times New Roman"/>
              </w:rPr>
              <w:lastRenderedPageBreak/>
              <w:t>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Выявление нарушений законодательства Российской </w:t>
            </w:r>
            <w:r w:rsidRPr="000C44E9">
              <w:rPr>
                <w:rFonts w:ascii="Times New Roman" w:hAnsi="Times New Roman" w:cs="Times New Roman"/>
              </w:rPr>
              <w:lastRenderedPageBreak/>
              <w:t>Федерации, в части полномочий по охране, контролю и регулированию использования охотничьих ресурсов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 xml:space="preserve">Доля выполненных работ 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Pr="000C44E9">
              <w:rPr>
                <w:rFonts w:ascii="Times New Roman" w:hAnsi="Times New Roman" w:cs="Times New Roman"/>
              </w:rPr>
              <w:t xml:space="preserve"> власти субъектов </w:t>
            </w:r>
            <w:r w:rsidRPr="000C44E9">
              <w:rPr>
                <w:rFonts w:ascii="Times New Roman" w:hAnsi="Times New Roman" w:cs="Times New Roman"/>
              </w:rPr>
              <w:lastRenderedPageBreak/>
              <w:t xml:space="preserve">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</w:t>
            </w:r>
            <w:r w:rsidR="00562B64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 xml:space="preserve">и заключению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соглашений,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6.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Мониторинг организаций в сфере охотничьего хозяйства Томской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Повышение количества заключенных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соглашений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A96161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Количество переработанных шкурок соболя, ед.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7.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Выдача разрешений на содержание и разведение объектов животного мира, в том числе в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полувольных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условиях и искусственно созданной среде обитания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Повышение количества заключенных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соглашений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Обеспечение доступа населения к добыче охотничьих ресурсов в соответствии с законодательством Российской Федерации и Томской области в сфере управления охотничьими ресурсами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8.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Ведение государственного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охотхозяйственного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реестра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Повышение количества заключенных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соглашений, выдача разрешений на добычу охотничьих животных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выполненных работ 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надзору, выдаче разрешений на добычу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 xml:space="preserve">и заключению </w:t>
            </w:r>
            <w:proofErr w:type="spellStart"/>
            <w:r w:rsidRPr="000C44E9">
              <w:rPr>
                <w:rFonts w:ascii="Times New Roman" w:hAnsi="Times New Roman" w:cs="Times New Roman"/>
              </w:rPr>
              <w:t>охотхозяйственных</w:t>
            </w:r>
            <w:proofErr w:type="spellEnd"/>
            <w:r w:rsidRPr="000C44E9">
              <w:rPr>
                <w:rFonts w:ascii="Times New Roman" w:hAnsi="Times New Roman" w:cs="Times New Roman"/>
              </w:rPr>
              <w:t xml:space="preserve"> соглашений,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9.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Выдача разрешений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на использование объектов животного мира, за исключением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охраны и рациональное использование объектов животного мира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выполненных работ по осуществлению переданных органам </w:t>
            </w:r>
            <w:r w:rsidR="002F11E5">
              <w:rPr>
                <w:rFonts w:ascii="Times New Roman" w:hAnsi="Times New Roman" w:cs="Times New Roman"/>
              </w:rPr>
              <w:t>Государственной</w:t>
            </w:r>
            <w:r w:rsidRPr="000C44E9">
              <w:rPr>
                <w:rFonts w:ascii="Times New Roman" w:hAnsi="Times New Roman" w:cs="Times New Roman"/>
              </w:rPr>
              <w:t xml:space="preserve"> власти субъектов Российской Федерации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10.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Разработка норм допустимой добычи охотничьих ресурсов,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в отношении которых не устанавливается лимит добычи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управления охотничьими ресурсами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11.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Разработка и утверждение норм пропускной способности охотничьих угодий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управления охотничьими ресурсами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12.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9422FB">
              <w:rPr>
                <w:rFonts w:ascii="Times New Roman" w:hAnsi="Times New Roman" w:cs="Times New Roman"/>
              </w:rPr>
              <w:t xml:space="preserve">Установление, в </w:t>
            </w:r>
            <w:proofErr w:type="gramStart"/>
            <w:r w:rsidRPr="009422FB">
              <w:rPr>
                <w:rFonts w:ascii="Times New Roman" w:hAnsi="Times New Roman" w:cs="Times New Roman"/>
              </w:rPr>
              <w:t>порядке</w:t>
            </w:r>
            <w:proofErr w:type="gramEnd"/>
            <w:r w:rsidRPr="009422FB">
              <w:rPr>
                <w:rFonts w:ascii="Times New Roman" w:hAnsi="Times New Roman" w:cs="Times New Roman"/>
              </w:rPr>
              <w:t xml:space="preserve"> установленном Федеральным </w:t>
            </w:r>
            <w:hyperlink r:id="rId13" w:history="1">
              <w:r w:rsidRPr="009422FB">
                <w:rPr>
                  <w:rStyle w:val="af6"/>
                  <w:rFonts w:ascii="Times New Roman" w:hAnsi="Times New Roman" w:cs="Times New Roman"/>
                  <w:color w:val="auto"/>
                  <w:u w:val="none"/>
                </w:rPr>
                <w:t>законом</w:t>
              </w:r>
            </w:hyperlink>
            <w:r w:rsidR="009422FB">
              <w:rPr>
                <w:rFonts w:ascii="Times New Roman" w:hAnsi="Times New Roman" w:cs="Times New Roman"/>
              </w:rPr>
              <w:t xml:space="preserve"> № </w:t>
            </w:r>
            <w:r w:rsidRPr="009422FB">
              <w:rPr>
                <w:rFonts w:ascii="Times New Roman" w:hAnsi="Times New Roman" w:cs="Times New Roman"/>
              </w:rPr>
              <w:t>209</w:t>
            </w:r>
            <w:r w:rsidR="009422FB">
              <w:rPr>
                <w:rFonts w:ascii="Times New Roman" w:hAnsi="Times New Roman" w:cs="Times New Roman"/>
              </w:rPr>
              <w:t>-ФЗ «</w:t>
            </w:r>
            <w:r w:rsidRPr="009422FB">
              <w:rPr>
                <w:rFonts w:ascii="Times New Roman" w:hAnsi="Times New Roman" w:cs="Times New Roman"/>
              </w:rPr>
              <w:t xml:space="preserve">Об охоте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9422FB">
              <w:rPr>
                <w:rFonts w:ascii="Times New Roman" w:hAnsi="Times New Roman" w:cs="Times New Roman"/>
              </w:rPr>
              <w:t xml:space="preserve">и о </w:t>
            </w:r>
            <w:r w:rsidRPr="000C44E9">
              <w:rPr>
                <w:rFonts w:ascii="Times New Roman" w:hAnsi="Times New Roman" w:cs="Times New Roman"/>
              </w:rPr>
              <w:t xml:space="preserve">сохранении охотничьих </w:t>
            </w:r>
            <w:r w:rsidRPr="000C44E9">
              <w:rPr>
                <w:rFonts w:ascii="Times New Roman" w:hAnsi="Times New Roman" w:cs="Times New Roman"/>
              </w:rPr>
              <w:lastRenderedPageBreak/>
              <w:t xml:space="preserve">ресурсов и о внесении изменений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в отдельные законодате</w:t>
            </w:r>
            <w:r w:rsidR="009422FB">
              <w:rPr>
                <w:rFonts w:ascii="Times New Roman" w:hAnsi="Times New Roman" w:cs="Times New Roman"/>
              </w:rPr>
              <w:t>льные акты Российской Федерации»</w:t>
            </w:r>
            <w:r w:rsidRPr="000C44E9">
              <w:rPr>
                <w:rFonts w:ascii="Times New Roman" w:hAnsi="Times New Roman" w:cs="Times New Roman"/>
              </w:rPr>
              <w:t>, лимитов добычи охотничьих ресурсов и квот их добычи, за исключением таких лимитов и квот в отношении охотничьих ресурсов, находящихся на территории особо охраняемых природных территорий федерального значения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562B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управления охотничьими ресурсами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Темп роста лимитов на добычу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>к уровню 2013 года,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13.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Регулирование численности охотничьих ресурсов,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t xml:space="preserve"> за исключением охотничьих ресурсов, находящихся на территории особо охраняемых природных территорий федерального значения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управления охотничьими ресурсами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14.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Осуществление мер по воспроизводству объектов животного мира и среды их обитания, нарушенных в результате стихийных бедствий и по иным причинам, за исключением объектов животного мира, находящихся на территории особо охраняемых природных территорий федерального значения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использования объектов животного мира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A96161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15.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Разработка параметров осуществления охоты и видов разрешенной охоты в охотничьих угодьях на территории Томской области, за исключением объектов животного мира, находящихся на территории особо охраняемых природных территорий федерального значения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охотничьего и рыбного хозяйства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управления охотничьими ресурсами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161" w:rsidRPr="000C44E9" w:rsidRDefault="00A96161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5C77F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EB24D7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t>16.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C44E9">
              <w:rPr>
                <w:rFonts w:ascii="Times New Roman" w:hAnsi="Times New Roman" w:cs="Times New Roman"/>
              </w:rPr>
              <w:t xml:space="preserve">Разработка предложений по введению запретов и ограничений на использование объектов животного мира (за исключением водных биологических ресурсов), </w:t>
            </w:r>
            <w:r w:rsidR="009422FB">
              <w:rPr>
                <w:rFonts w:ascii="Times New Roman" w:hAnsi="Times New Roman" w:cs="Times New Roman"/>
              </w:rPr>
              <w:br/>
            </w:r>
            <w:r w:rsidRPr="000C44E9">
              <w:rPr>
                <w:rFonts w:ascii="Times New Roman" w:hAnsi="Times New Roman" w:cs="Times New Roman"/>
              </w:rPr>
              <w:lastRenderedPageBreak/>
              <w:t>в том числе охотничьих ресурсов, в целях их охраны и воспроизводства, за исключением объектов животного мира, находящихся на территории особо охраняемых природных территорий федерального значения, по согласованию с федеральными органами исполнительной власти, осуществляющими функции по контролю и надзору в сфере охраны, использования и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воспроизводства объектов животного мира и среды их обитания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lastRenderedPageBreak/>
              <w:t>Департамент охотничьего и рыбного хозяйства Томской области</w:t>
            </w:r>
          </w:p>
          <w:p w:rsidR="005C77F5" w:rsidRPr="000C44E9" w:rsidRDefault="005C77F5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EB24D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Повышение эффективности использования объектов животного мира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 xml:space="preserve">Доля фактической численности охотничьих ресурсов </w:t>
            </w:r>
            <w:r w:rsidR="009422FB">
              <w:rPr>
                <w:rFonts w:ascii="Times New Roman" w:hAnsi="Times New Roman" w:cs="Times New Roman"/>
              </w:rPr>
              <w:br/>
            </w:r>
            <w:proofErr w:type="gramStart"/>
            <w:r w:rsidRPr="000C44E9">
              <w:rPr>
                <w:rFonts w:ascii="Times New Roman" w:hAnsi="Times New Roman" w:cs="Times New Roman"/>
              </w:rPr>
              <w:t>к</w:t>
            </w:r>
            <w:proofErr w:type="gramEnd"/>
            <w:r w:rsidRPr="000C44E9">
              <w:rPr>
                <w:rFonts w:ascii="Times New Roman" w:hAnsi="Times New Roman" w:cs="Times New Roman"/>
              </w:rPr>
              <w:t xml:space="preserve"> расчетной (по видам животных), %</w:t>
            </w:r>
          </w:p>
        </w:tc>
      </w:tr>
      <w:tr w:rsidR="005C77F5" w:rsidRPr="000C44E9" w:rsidTr="00E515FE"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90235">
            <w:pPr>
              <w:tabs>
                <w:tab w:val="left" w:pos="-250"/>
              </w:tabs>
              <w:ind w:left="-533" w:right="57" w:firstLine="539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  <w:r w:rsidRPr="000C44E9">
              <w:rPr>
                <w:rFonts w:eastAsia="Calibri"/>
                <w:sz w:val="20"/>
                <w:lang w:eastAsia="en-US"/>
              </w:rPr>
              <w:lastRenderedPageBreak/>
              <w:t>17.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Выдача решений о предоставлении  права пользования водными объектами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Департамент природных ресурсов и охраны окружающей среды Томской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по мере поступления заявлений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Выявление нарушений требований водного законодательства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7F5" w:rsidRPr="000C44E9" w:rsidRDefault="005C77F5" w:rsidP="009422FB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0C44E9">
              <w:rPr>
                <w:rFonts w:ascii="Times New Roman" w:hAnsi="Times New Roman" w:cs="Times New Roman"/>
              </w:rPr>
              <w:t>Коэффициент качества воды</w:t>
            </w:r>
          </w:p>
        </w:tc>
      </w:tr>
    </w:tbl>
    <w:p w:rsidR="00056F92" w:rsidRPr="000C44E9" w:rsidRDefault="00056F92" w:rsidP="00990235">
      <w:pPr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990235" w:rsidRPr="000C44E9" w:rsidRDefault="00E515FE" w:rsidP="00990235">
      <w:pPr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  <w:r w:rsidRPr="000C44E9">
        <w:rPr>
          <w:rFonts w:eastAsia="Calibri"/>
          <w:sz w:val="25"/>
          <w:szCs w:val="25"/>
          <w:lang w:eastAsia="en-US"/>
        </w:rPr>
        <w:t xml:space="preserve">Финансовое обеспечение деятельности ответственного исполнителя (соисполнителя, участника) </w:t>
      </w:r>
      <w:r w:rsidR="002F11E5">
        <w:rPr>
          <w:rFonts w:eastAsia="Calibri"/>
          <w:sz w:val="25"/>
          <w:szCs w:val="25"/>
          <w:lang w:eastAsia="en-US"/>
        </w:rPr>
        <w:t>Государственной</w:t>
      </w:r>
      <w:r w:rsidRPr="000C44E9">
        <w:rPr>
          <w:rFonts w:eastAsia="Calibri"/>
          <w:sz w:val="25"/>
          <w:szCs w:val="25"/>
          <w:lang w:eastAsia="en-US"/>
        </w:rPr>
        <w:t xml:space="preserve"> программы</w:t>
      </w:r>
    </w:p>
    <w:p w:rsidR="00E515FE" w:rsidRPr="000C44E9" w:rsidRDefault="00E515FE" w:rsidP="00990235">
      <w:pPr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134"/>
        <w:gridCol w:w="1134"/>
        <w:gridCol w:w="1134"/>
        <w:gridCol w:w="1134"/>
        <w:gridCol w:w="1134"/>
        <w:gridCol w:w="1134"/>
        <w:gridCol w:w="1417"/>
        <w:gridCol w:w="1276"/>
      </w:tblGrid>
      <w:tr w:rsidR="00E515FE" w:rsidRPr="000C44E9" w:rsidTr="001B2673">
        <w:trPr>
          <w:trHeight w:val="269"/>
        </w:trPr>
        <w:tc>
          <w:tcPr>
            <w:tcW w:w="568" w:type="dxa"/>
            <w:vMerge w:val="restart"/>
            <w:shd w:val="clear" w:color="auto" w:fill="auto"/>
            <w:vAlign w:val="center"/>
            <w:hideMark/>
          </w:tcPr>
          <w:p w:rsidR="00E515FE" w:rsidRPr="000C44E9" w:rsidRDefault="00E515FE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 xml:space="preserve">№ </w:t>
            </w:r>
            <w:proofErr w:type="gramStart"/>
            <w:r w:rsidRPr="000C44E9">
              <w:rPr>
                <w:color w:val="000000"/>
                <w:sz w:val="20"/>
              </w:rPr>
              <w:t>п</w:t>
            </w:r>
            <w:proofErr w:type="gramEnd"/>
            <w:r w:rsidR="00056F92" w:rsidRPr="000C44E9">
              <w:rPr>
                <w:color w:val="000000"/>
                <w:sz w:val="20"/>
              </w:rPr>
              <w:t>/</w:t>
            </w:r>
            <w:r w:rsidRPr="000C44E9">
              <w:rPr>
                <w:color w:val="000000"/>
                <w:sz w:val="20"/>
              </w:rPr>
              <w:t>п</w:t>
            </w:r>
          </w:p>
        </w:tc>
        <w:tc>
          <w:tcPr>
            <w:tcW w:w="5670" w:type="dxa"/>
            <w:vMerge w:val="restart"/>
            <w:shd w:val="clear" w:color="auto" w:fill="auto"/>
            <w:vAlign w:val="center"/>
            <w:hideMark/>
          </w:tcPr>
          <w:p w:rsidR="00E515FE" w:rsidRPr="000C44E9" w:rsidRDefault="00E515FE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Наименование ответственного исполнителя, соисполнителя, участника</w:t>
            </w:r>
          </w:p>
        </w:tc>
        <w:tc>
          <w:tcPr>
            <w:tcW w:w="9497" w:type="dxa"/>
            <w:gridSpan w:val="8"/>
            <w:shd w:val="clear" w:color="auto" w:fill="auto"/>
            <w:vAlign w:val="center"/>
            <w:hideMark/>
          </w:tcPr>
          <w:p w:rsidR="00E515FE" w:rsidRPr="000C44E9" w:rsidRDefault="00E515FE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Распределение объема финансирования обеспечивающей подпрограммы</w:t>
            </w:r>
          </w:p>
        </w:tc>
      </w:tr>
      <w:tr w:rsidR="001B2673" w:rsidRPr="000C44E9" w:rsidTr="001B2673">
        <w:trPr>
          <w:trHeight w:val="419"/>
        </w:trPr>
        <w:tc>
          <w:tcPr>
            <w:tcW w:w="568" w:type="dxa"/>
            <w:vMerge/>
            <w:vAlign w:val="center"/>
            <w:hideMark/>
          </w:tcPr>
          <w:p w:rsidR="001B2673" w:rsidRPr="000C44E9" w:rsidRDefault="001B2673" w:rsidP="00E515FE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5670" w:type="dxa"/>
            <w:vMerge/>
            <w:vAlign w:val="center"/>
            <w:hideMark/>
          </w:tcPr>
          <w:p w:rsidR="001B2673" w:rsidRPr="000C44E9" w:rsidRDefault="001B2673" w:rsidP="00E515FE">
            <w:pPr>
              <w:ind w:firstLine="0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2020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2021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2022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2673" w:rsidRPr="000C44E9" w:rsidRDefault="001B2673" w:rsidP="001B267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2673" w:rsidRPr="000C44E9" w:rsidRDefault="001B2673" w:rsidP="001B2673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2026</w:t>
            </w:r>
          </w:p>
        </w:tc>
      </w:tr>
      <w:tr w:rsidR="001B2673" w:rsidRPr="000C44E9" w:rsidTr="001B2673">
        <w:trPr>
          <w:trHeight w:val="269"/>
        </w:trPr>
        <w:tc>
          <w:tcPr>
            <w:tcW w:w="568" w:type="dxa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</w:t>
            </w:r>
            <w:r w:rsidR="009422FB">
              <w:rPr>
                <w:color w:val="000000"/>
                <w:sz w:val="20"/>
              </w:rPr>
              <w:t>.</w:t>
            </w:r>
          </w:p>
        </w:tc>
        <w:tc>
          <w:tcPr>
            <w:tcW w:w="5670" w:type="dxa"/>
            <w:shd w:val="clear" w:color="auto" w:fill="auto"/>
            <w:noWrap/>
            <w:vAlign w:val="bottom"/>
            <w:hideMark/>
          </w:tcPr>
          <w:p w:rsidR="001B2673" w:rsidRPr="000C44E9" w:rsidRDefault="001B2673" w:rsidP="00E515FE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Ответственный исполнитель – Департамент лесного хозяйства Томской области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129 588,9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417" w:type="dxa"/>
            <w:shd w:val="clear" w:color="auto" w:fill="auto"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276" w:type="dxa"/>
            <w:shd w:val="clear" w:color="auto" w:fill="auto"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</w:tr>
      <w:tr w:rsidR="001B2673" w:rsidRPr="000C44E9" w:rsidTr="001B2673">
        <w:trPr>
          <w:trHeight w:val="515"/>
        </w:trPr>
        <w:tc>
          <w:tcPr>
            <w:tcW w:w="6238" w:type="dxa"/>
            <w:gridSpan w:val="2"/>
            <w:shd w:val="clear" w:color="auto" w:fill="auto"/>
            <w:vAlign w:val="center"/>
            <w:hideMark/>
          </w:tcPr>
          <w:p w:rsidR="001B2673" w:rsidRPr="000C44E9" w:rsidRDefault="001B2673" w:rsidP="00E515FE">
            <w:pPr>
              <w:ind w:firstLine="0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Итого объем финансирования по обеспечивающей подпрограмме, тыс. рублей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129 588,9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056F92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134" w:type="dxa"/>
            <w:shd w:val="clear" w:color="auto" w:fill="auto"/>
            <w:hideMark/>
          </w:tcPr>
          <w:p w:rsidR="001B2673" w:rsidRPr="000C44E9" w:rsidRDefault="001B2673" w:rsidP="00DE188D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18512,70</w:t>
            </w:r>
          </w:p>
        </w:tc>
        <w:tc>
          <w:tcPr>
            <w:tcW w:w="1417" w:type="dxa"/>
            <w:shd w:val="clear" w:color="auto" w:fill="auto"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  <w:tc>
          <w:tcPr>
            <w:tcW w:w="1276" w:type="dxa"/>
            <w:shd w:val="clear" w:color="auto" w:fill="auto"/>
          </w:tcPr>
          <w:p w:rsidR="001B2673" w:rsidRPr="000C44E9" w:rsidRDefault="001B2673" w:rsidP="0064151B">
            <w:pPr>
              <w:ind w:firstLine="0"/>
              <w:jc w:val="center"/>
              <w:rPr>
                <w:color w:val="000000"/>
                <w:sz w:val="20"/>
              </w:rPr>
            </w:pPr>
            <w:r w:rsidRPr="000C44E9">
              <w:rPr>
                <w:color w:val="000000"/>
                <w:sz w:val="20"/>
              </w:rPr>
              <w:t>18 512,70</w:t>
            </w:r>
          </w:p>
        </w:tc>
      </w:tr>
    </w:tbl>
    <w:p w:rsidR="00990235" w:rsidRPr="000C44E9" w:rsidRDefault="00990235" w:rsidP="00E515FE">
      <w:pPr>
        <w:tabs>
          <w:tab w:val="left" w:pos="737"/>
        </w:tabs>
        <w:autoSpaceDE w:val="0"/>
        <w:autoSpaceDN w:val="0"/>
        <w:adjustRightInd w:val="0"/>
        <w:ind w:firstLine="0"/>
        <w:outlineLvl w:val="0"/>
        <w:rPr>
          <w:rFonts w:eastAsia="Calibri"/>
          <w:sz w:val="25"/>
          <w:szCs w:val="25"/>
          <w:lang w:eastAsia="en-US"/>
        </w:rPr>
      </w:pPr>
    </w:p>
    <w:p w:rsidR="004B2C12" w:rsidRPr="000C44E9" w:rsidRDefault="004B2C12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4B2C12" w:rsidRPr="000C44E9" w:rsidRDefault="004B2C12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4B2C12" w:rsidRPr="000C44E9" w:rsidRDefault="004B2C12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4B2C12" w:rsidRPr="000C44E9" w:rsidRDefault="004B2C12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4B2C12" w:rsidRPr="000C44E9" w:rsidRDefault="004B2C12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B131C1" w:rsidRPr="000C44E9" w:rsidRDefault="00B131C1" w:rsidP="00F61F93">
      <w:pPr>
        <w:tabs>
          <w:tab w:val="left" w:pos="737"/>
        </w:tabs>
        <w:autoSpaceDE w:val="0"/>
        <w:autoSpaceDN w:val="0"/>
        <w:adjustRightInd w:val="0"/>
        <w:ind w:firstLine="0"/>
        <w:jc w:val="center"/>
        <w:outlineLvl w:val="0"/>
        <w:rPr>
          <w:rFonts w:eastAsia="Calibri"/>
          <w:sz w:val="25"/>
          <w:szCs w:val="25"/>
          <w:lang w:eastAsia="en-US"/>
        </w:rPr>
      </w:pPr>
    </w:p>
    <w:p w:rsidR="006258FE" w:rsidRPr="000C44E9" w:rsidRDefault="006258FE">
      <w:pPr>
        <w:sectPr w:rsidR="006258FE" w:rsidRPr="000C44E9" w:rsidSect="00E042CB">
          <w:headerReference w:type="default" r:id="rId14"/>
          <w:pgSz w:w="16838" w:h="11906" w:orient="landscape"/>
          <w:pgMar w:top="709" w:right="678" w:bottom="993" w:left="709" w:header="708" w:footer="708" w:gutter="0"/>
          <w:cols w:space="708"/>
          <w:titlePg/>
          <w:docGrid w:linePitch="360"/>
        </w:sectPr>
      </w:pPr>
    </w:p>
    <w:p w:rsidR="00A44DED" w:rsidRDefault="00A44DED" w:rsidP="00A44DED">
      <w:pPr>
        <w:widowControl w:val="0"/>
        <w:autoSpaceDE w:val="0"/>
        <w:autoSpaceDN w:val="0"/>
        <w:adjustRightInd w:val="0"/>
        <w:ind w:left="6946" w:firstLine="0"/>
        <w:jc w:val="both"/>
        <w:rPr>
          <w:rFonts w:eastAsia="Calibri"/>
          <w:bCs/>
          <w:sz w:val="24"/>
          <w:szCs w:val="24"/>
        </w:rPr>
      </w:pPr>
      <w:r w:rsidRPr="009422FB">
        <w:rPr>
          <w:rFonts w:eastAsia="Calibri"/>
          <w:bCs/>
          <w:sz w:val="24"/>
          <w:szCs w:val="24"/>
        </w:rPr>
        <w:lastRenderedPageBreak/>
        <w:t xml:space="preserve">Приложение </w:t>
      </w:r>
    </w:p>
    <w:p w:rsidR="00B5475D" w:rsidRDefault="00A44DED" w:rsidP="00A44DED">
      <w:pPr>
        <w:widowControl w:val="0"/>
        <w:autoSpaceDE w:val="0"/>
        <w:autoSpaceDN w:val="0"/>
        <w:adjustRightInd w:val="0"/>
        <w:ind w:left="6946" w:firstLine="0"/>
        <w:jc w:val="both"/>
        <w:rPr>
          <w:rFonts w:eastAsia="Calibri"/>
          <w:bCs/>
          <w:sz w:val="24"/>
          <w:szCs w:val="24"/>
        </w:rPr>
      </w:pPr>
      <w:r w:rsidRPr="009422FB">
        <w:rPr>
          <w:rFonts w:eastAsia="Calibri"/>
          <w:bCs/>
          <w:sz w:val="24"/>
          <w:szCs w:val="24"/>
        </w:rPr>
        <w:t>к подпрограмме 3 «Развитие водохозяйственного комплекса Томской области»</w:t>
      </w:r>
    </w:p>
    <w:p w:rsidR="00A44DED" w:rsidRPr="000C44E9" w:rsidRDefault="00A44DED" w:rsidP="00A44DED">
      <w:pPr>
        <w:widowControl w:val="0"/>
        <w:autoSpaceDE w:val="0"/>
        <w:autoSpaceDN w:val="0"/>
        <w:adjustRightInd w:val="0"/>
        <w:ind w:left="7088" w:firstLine="0"/>
        <w:jc w:val="both"/>
        <w:rPr>
          <w:rFonts w:eastAsia="Calibri"/>
          <w:bCs/>
          <w:sz w:val="24"/>
          <w:szCs w:val="24"/>
        </w:rPr>
      </w:pPr>
    </w:p>
    <w:p w:rsidR="00B5475D" w:rsidRPr="000C44E9" w:rsidRDefault="00B5475D" w:rsidP="00B5475D">
      <w:pPr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0C44E9">
        <w:rPr>
          <w:rFonts w:eastAsia="Calibri"/>
          <w:sz w:val="24"/>
          <w:szCs w:val="24"/>
          <w:lang w:eastAsia="en-US"/>
        </w:rPr>
        <w:t xml:space="preserve">Порядок предоставления  и распределения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из областного бюджета </w:t>
      </w:r>
      <w:r w:rsidRPr="000C44E9">
        <w:rPr>
          <w:sz w:val="24"/>
          <w:szCs w:val="24"/>
        </w:rPr>
        <w:t>бюджетам муниципальных образований Томской области на строительство муниципальных гидротехнических сооружений</w:t>
      </w:r>
    </w:p>
    <w:p w:rsidR="00B5475D" w:rsidRPr="000C44E9" w:rsidRDefault="00B5475D" w:rsidP="00B5475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1. Настоящий Порядок устанавливает правила предоставления и распределения </w:t>
      </w:r>
      <w:r w:rsidRPr="000C44E9">
        <w:rPr>
          <w:rFonts w:eastAsia="Calibri"/>
          <w:sz w:val="24"/>
          <w:szCs w:val="24"/>
          <w:lang w:eastAsia="en-US"/>
        </w:rPr>
        <w:br/>
        <w:t xml:space="preserve">из областного бюджета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sz w:val="24"/>
          <w:szCs w:val="24"/>
        </w:rPr>
        <w:t xml:space="preserve">бюджетам муниципальных образований Томской области </w:t>
      </w:r>
      <w:r w:rsidR="007C295F">
        <w:rPr>
          <w:rFonts w:eastAsia="Calibri"/>
          <w:bCs/>
          <w:sz w:val="24"/>
          <w:szCs w:val="24"/>
        </w:rPr>
        <w:t xml:space="preserve">субсидий </w:t>
      </w:r>
      <w:r w:rsidRPr="000C44E9">
        <w:rPr>
          <w:sz w:val="24"/>
          <w:szCs w:val="24"/>
        </w:rPr>
        <w:t>на строительство муниципальных гидротехнических сооружений</w:t>
      </w:r>
      <w:r w:rsidRPr="000C44E9">
        <w:rPr>
          <w:rFonts w:eastAsia="Calibri"/>
          <w:bCs/>
          <w:sz w:val="24"/>
          <w:szCs w:val="24"/>
        </w:rPr>
        <w:t xml:space="preserve"> в рамках </w:t>
      </w:r>
      <w:r w:rsidR="002F11E5">
        <w:rPr>
          <w:rFonts w:eastAsia="Calibri"/>
          <w:bCs/>
          <w:sz w:val="24"/>
          <w:szCs w:val="24"/>
        </w:rPr>
        <w:t>Государственной</w:t>
      </w:r>
      <w:r w:rsidRPr="000C44E9">
        <w:rPr>
          <w:rFonts w:eastAsia="Calibri"/>
          <w:bCs/>
          <w:sz w:val="24"/>
          <w:szCs w:val="24"/>
        </w:rPr>
        <w:t xml:space="preserve"> </w:t>
      </w:r>
      <w:hyperlink r:id="rId15" w:history="1">
        <w:r w:rsidRPr="000C44E9">
          <w:rPr>
            <w:rFonts w:eastAsia="Calibri"/>
            <w:bCs/>
            <w:sz w:val="24"/>
            <w:szCs w:val="24"/>
          </w:rPr>
          <w:t>программы</w:t>
        </w:r>
      </w:hyperlink>
      <w:r w:rsidRPr="000C44E9">
        <w:rPr>
          <w:rFonts w:eastAsia="Calibri"/>
          <w:bCs/>
          <w:sz w:val="24"/>
          <w:szCs w:val="24"/>
        </w:rPr>
        <w:t xml:space="preserve"> «Охрана окружающей среды, воспроизводство и рациональное использование природных ресурсов» (далее – государственная программа</w:t>
      </w:r>
      <w:r w:rsidRPr="000C44E9">
        <w:rPr>
          <w:rFonts w:eastAsia="Calibri"/>
          <w:sz w:val="24"/>
          <w:szCs w:val="24"/>
          <w:lang w:eastAsia="en-US"/>
        </w:rPr>
        <w:t>).</w:t>
      </w:r>
    </w:p>
    <w:p w:rsidR="00B5475D" w:rsidRPr="000C44E9" w:rsidRDefault="00B5475D" w:rsidP="00396BC4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2. Субсидии на </w:t>
      </w:r>
      <w:r w:rsidRPr="000C44E9">
        <w:rPr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предоставляются в целях </w:t>
      </w:r>
      <w:proofErr w:type="spellStart"/>
      <w:r w:rsidRPr="000C44E9">
        <w:rPr>
          <w:rFonts w:eastAsia="Calibri"/>
          <w:sz w:val="24"/>
          <w:szCs w:val="24"/>
          <w:lang w:eastAsia="en-US"/>
        </w:rPr>
        <w:t>софинансирования</w:t>
      </w:r>
      <w:proofErr w:type="spellEnd"/>
      <w:r w:rsidRPr="000C44E9">
        <w:rPr>
          <w:rFonts w:eastAsia="Calibri"/>
          <w:sz w:val="24"/>
          <w:szCs w:val="24"/>
          <w:lang w:eastAsia="en-US"/>
        </w:rPr>
        <w:t xml:space="preserve"> расходных обязательств муниципальных образований Томской области, связанных со </w:t>
      </w:r>
      <w:r w:rsidRPr="000C44E9">
        <w:rPr>
          <w:rFonts w:eastAsia="Calibri"/>
          <w:bCs/>
          <w:sz w:val="24"/>
          <w:szCs w:val="24"/>
        </w:rPr>
        <w:t>строительством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>.</w:t>
      </w: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3. Правом на получение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обладают муниципальные районы, городские округа Томской области (далее – муниципальные образования).</w:t>
      </w:r>
    </w:p>
    <w:p w:rsidR="00B5475D" w:rsidRPr="000C44E9" w:rsidRDefault="00B5475D" w:rsidP="00B5475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4. Условиями предоставления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из областного бюджета </w:t>
      </w:r>
      <w:r w:rsidRPr="000C44E9">
        <w:rPr>
          <w:sz w:val="24"/>
          <w:szCs w:val="24"/>
        </w:rPr>
        <w:t>бюджетам муниципальных образований Томской области на 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являются:</w:t>
      </w:r>
    </w:p>
    <w:p w:rsidR="00B5475D" w:rsidRPr="000C44E9" w:rsidRDefault="00B5475D" w:rsidP="00DF4A5E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1) </w:t>
      </w:r>
      <w:r w:rsidR="00DF4A5E">
        <w:rPr>
          <w:rFonts w:eastAsiaTheme="minorHAnsi"/>
          <w:sz w:val="24"/>
          <w:szCs w:val="24"/>
          <w:lang w:eastAsia="en-US"/>
        </w:rPr>
        <w:t xml:space="preserve">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="00DF4A5E">
        <w:rPr>
          <w:rFonts w:eastAsiaTheme="minorHAnsi"/>
          <w:sz w:val="24"/>
          <w:szCs w:val="24"/>
          <w:lang w:eastAsia="en-US"/>
        </w:rPr>
        <w:t>софинансирования</w:t>
      </w:r>
      <w:proofErr w:type="spellEnd"/>
      <w:r w:rsidR="00DF4A5E">
        <w:rPr>
          <w:rFonts w:eastAsiaTheme="minorHAnsi"/>
          <w:sz w:val="24"/>
          <w:szCs w:val="24"/>
          <w:lang w:eastAsia="en-US"/>
        </w:rPr>
        <w:t xml:space="preserve"> которых предоставляется субсидия, </w:t>
      </w:r>
      <w:r w:rsidR="00CE4A27">
        <w:rPr>
          <w:rFonts w:eastAsiaTheme="minorHAnsi"/>
          <w:sz w:val="24"/>
          <w:szCs w:val="24"/>
          <w:lang w:eastAsia="en-US"/>
        </w:rPr>
        <w:br/>
      </w:r>
      <w:r w:rsidR="00DF4A5E">
        <w:rPr>
          <w:rFonts w:eastAsiaTheme="minorHAnsi"/>
          <w:sz w:val="24"/>
          <w:szCs w:val="24"/>
          <w:lang w:eastAsia="en-US"/>
        </w:rPr>
        <w:t xml:space="preserve">в объеме, необходимом для их исполнения, включая размер планируемой к предоставлению </w:t>
      </w:r>
      <w:r w:rsidR="00A44DED">
        <w:rPr>
          <w:rFonts w:eastAsiaTheme="minorHAnsi"/>
          <w:sz w:val="24"/>
          <w:szCs w:val="24"/>
          <w:lang w:eastAsia="en-US"/>
        </w:rPr>
        <w:br/>
      </w:r>
      <w:r w:rsidR="00DF4A5E">
        <w:rPr>
          <w:rFonts w:eastAsiaTheme="minorHAnsi"/>
          <w:sz w:val="24"/>
          <w:szCs w:val="24"/>
          <w:lang w:eastAsia="en-US"/>
        </w:rPr>
        <w:t xml:space="preserve">из бюджета субъекта Российской Федерации субсидии, </w:t>
      </w:r>
      <w:r w:rsidRPr="000C44E9">
        <w:rPr>
          <w:sz w:val="24"/>
          <w:szCs w:val="24"/>
        </w:rPr>
        <w:t>на 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в установленном объеме;</w:t>
      </w:r>
    </w:p>
    <w:p w:rsidR="00B5475D" w:rsidRPr="000C44E9" w:rsidRDefault="00B5475D" w:rsidP="00B5475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2) наличие муниципального правового акта об утверждении перечня мероприятий, в целях </w:t>
      </w:r>
      <w:proofErr w:type="spellStart"/>
      <w:r w:rsidRPr="000C44E9">
        <w:rPr>
          <w:rFonts w:eastAsia="Calibri"/>
          <w:sz w:val="24"/>
          <w:szCs w:val="24"/>
          <w:lang w:eastAsia="en-US"/>
        </w:rPr>
        <w:t>софинансирования</w:t>
      </w:r>
      <w:proofErr w:type="spellEnd"/>
      <w:r w:rsidRPr="000C44E9">
        <w:rPr>
          <w:rFonts w:eastAsia="Calibri"/>
          <w:sz w:val="24"/>
          <w:szCs w:val="24"/>
          <w:lang w:eastAsia="en-US"/>
        </w:rPr>
        <w:t xml:space="preserve"> которых предоставляются </w:t>
      </w:r>
      <w:r w:rsidR="007C295F">
        <w:rPr>
          <w:rFonts w:eastAsia="Calibri"/>
          <w:sz w:val="24"/>
          <w:szCs w:val="24"/>
          <w:lang w:eastAsia="en-US"/>
        </w:rPr>
        <w:t>с</w:t>
      </w:r>
      <w:r w:rsidRPr="000C44E9">
        <w:rPr>
          <w:rFonts w:eastAsia="Calibri"/>
          <w:sz w:val="24"/>
          <w:szCs w:val="24"/>
          <w:lang w:eastAsia="en-US"/>
        </w:rPr>
        <w:t>убсидии</w:t>
      </w:r>
      <w:r w:rsidR="00D41C1B">
        <w:rPr>
          <w:rFonts w:eastAsia="Calibri"/>
          <w:sz w:val="24"/>
          <w:szCs w:val="24"/>
          <w:lang w:eastAsia="en-US"/>
        </w:rPr>
        <w:t xml:space="preserve"> </w:t>
      </w:r>
      <w:r w:rsidRPr="000C44E9">
        <w:rPr>
          <w:rFonts w:eastAsia="Calibri"/>
          <w:bCs/>
          <w:sz w:val="24"/>
          <w:szCs w:val="24"/>
        </w:rPr>
        <w:t xml:space="preserve">из областного бюджета </w:t>
      </w:r>
      <w:r w:rsidRPr="000C44E9">
        <w:rPr>
          <w:sz w:val="24"/>
          <w:szCs w:val="24"/>
        </w:rPr>
        <w:t>бюджетам муниципальных образований Томской области на 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>;</w:t>
      </w:r>
    </w:p>
    <w:p w:rsidR="00B5475D" w:rsidRDefault="00B5475D" w:rsidP="00B5475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3) наличие муниципального правового акта, устанавливающего расходное обязательство муниципального образования Томской области, на </w:t>
      </w:r>
      <w:proofErr w:type="spellStart"/>
      <w:r w:rsidRPr="000C44E9">
        <w:rPr>
          <w:rFonts w:eastAsia="Calibri"/>
          <w:sz w:val="24"/>
          <w:szCs w:val="24"/>
          <w:lang w:eastAsia="en-US"/>
        </w:rPr>
        <w:t>софинансиро</w:t>
      </w:r>
      <w:r w:rsidR="00A44DED">
        <w:rPr>
          <w:rFonts w:eastAsia="Calibri"/>
          <w:sz w:val="24"/>
          <w:szCs w:val="24"/>
          <w:lang w:eastAsia="en-US"/>
        </w:rPr>
        <w:t>вание</w:t>
      </w:r>
      <w:proofErr w:type="spellEnd"/>
      <w:r w:rsidR="00A44DED">
        <w:rPr>
          <w:rFonts w:eastAsia="Calibri"/>
          <w:sz w:val="24"/>
          <w:szCs w:val="24"/>
          <w:lang w:eastAsia="en-US"/>
        </w:rPr>
        <w:t xml:space="preserve"> которого предоставляются с</w:t>
      </w:r>
      <w:r w:rsidRPr="000C44E9">
        <w:rPr>
          <w:rFonts w:eastAsia="Calibri"/>
          <w:sz w:val="24"/>
          <w:szCs w:val="24"/>
          <w:lang w:eastAsia="en-US"/>
        </w:rPr>
        <w:t xml:space="preserve">убсидии </w:t>
      </w:r>
      <w:r w:rsidRPr="000C44E9">
        <w:rPr>
          <w:sz w:val="24"/>
          <w:szCs w:val="24"/>
        </w:rPr>
        <w:t>на строительство муниципальных гидротехнических сооружений</w:t>
      </w:r>
      <w:r w:rsidR="00A44DED">
        <w:rPr>
          <w:rFonts w:eastAsia="Calibri"/>
          <w:sz w:val="24"/>
          <w:szCs w:val="24"/>
          <w:lang w:eastAsia="en-US"/>
        </w:rPr>
        <w:t>;</w:t>
      </w:r>
    </w:p>
    <w:p w:rsidR="00DF4A5E" w:rsidRDefault="00A44DED" w:rsidP="00DF4A5E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4) </w:t>
      </w:r>
      <w:r w:rsidR="00DF4A5E">
        <w:rPr>
          <w:rFonts w:eastAsiaTheme="minorHAnsi"/>
          <w:sz w:val="24"/>
          <w:szCs w:val="24"/>
          <w:lang w:eastAsia="en-US"/>
        </w:rPr>
        <w:t xml:space="preserve">заключение соглашения о предоставлении из бюджета субъекта Российской Федерации субсидии бюджету муниципального образования,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="00DF4A5E">
        <w:rPr>
          <w:rFonts w:eastAsiaTheme="minorHAnsi"/>
          <w:sz w:val="24"/>
          <w:szCs w:val="24"/>
          <w:lang w:eastAsia="en-US"/>
        </w:rPr>
        <w:t>софинансирования</w:t>
      </w:r>
      <w:proofErr w:type="spellEnd"/>
      <w:r w:rsidR="00DF4A5E">
        <w:rPr>
          <w:rFonts w:eastAsiaTheme="minorHAnsi"/>
          <w:sz w:val="24"/>
          <w:szCs w:val="24"/>
          <w:lang w:eastAsia="en-US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B5475D" w:rsidRPr="000C44E9" w:rsidRDefault="00A44DED" w:rsidP="00B5475D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5. </w:t>
      </w:r>
      <w:proofErr w:type="gramStart"/>
      <w:r w:rsidR="00B5475D" w:rsidRPr="000C44E9">
        <w:rPr>
          <w:rFonts w:eastAsia="Calibri"/>
          <w:sz w:val="24"/>
          <w:szCs w:val="24"/>
          <w:lang w:eastAsia="en-US"/>
        </w:rPr>
        <w:t xml:space="preserve">Методика расчета размера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на </w:t>
      </w:r>
      <w:r w:rsidR="00B5475D" w:rsidRPr="000C44E9">
        <w:rPr>
          <w:sz w:val="24"/>
          <w:szCs w:val="24"/>
        </w:rPr>
        <w:t>строительство муниципальных гидротехнических сооружений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определяется в соответствии с </w:t>
      </w:r>
      <w:hyperlink r:id="rId16" w:history="1">
        <w:r w:rsidR="00B5475D" w:rsidRPr="000C44E9">
          <w:rPr>
            <w:rFonts w:eastAsia="Calibri"/>
            <w:sz w:val="24"/>
            <w:szCs w:val="24"/>
            <w:lang w:eastAsia="en-US"/>
          </w:rPr>
          <w:t>Правилами</w:t>
        </w:r>
      </w:hyperlink>
      <w:r w:rsidR="00B5475D" w:rsidRPr="000C44E9">
        <w:rPr>
          <w:rFonts w:eastAsia="Calibri"/>
          <w:sz w:val="24"/>
          <w:szCs w:val="24"/>
          <w:lang w:eastAsia="en-US"/>
        </w:rPr>
        <w:t xml:space="preserve"> </w:t>
      </w:r>
      <w:r w:rsidR="00B5475D" w:rsidRPr="000C44E9">
        <w:rPr>
          <w:sz w:val="24"/>
          <w:szCs w:val="24"/>
        </w:rPr>
        <w:t xml:space="preserve">принятия решения </w:t>
      </w:r>
      <w:r w:rsidR="00CE4A27">
        <w:rPr>
          <w:sz w:val="24"/>
          <w:szCs w:val="24"/>
        </w:rPr>
        <w:br/>
      </w:r>
      <w:r w:rsidR="00B5475D" w:rsidRPr="000C44E9">
        <w:rPr>
          <w:sz w:val="24"/>
          <w:szCs w:val="24"/>
        </w:rPr>
        <w:t xml:space="preserve">о подготовке и реализации бюджетных инвестиций в объекты капитального строительства </w:t>
      </w:r>
      <w:r>
        <w:rPr>
          <w:sz w:val="24"/>
          <w:szCs w:val="24"/>
        </w:rPr>
        <w:t>г</w:t>
      </w:r>
      <w:r w:rsidR="002F11E5">
        <w:rPr>
          <w:sz w:val="24"/>
          <w:szCs w:val="24"/>
        </w:rPr>
        <w:t>осударственной</w:t>
      </w:r>
      <w:r w:rsidR="00B5475D" w:rsidRPr="000C44E9">
        <w:rPr>
          <w:sz w:val="24"/>
          <w:szCs w:val="24"/>
        </w:rPr>
        <w:t xml:space="preserve"> собственности Томской области и приобретении объектов недвижимого имущества в </w:t>
      </w:r>
      <w:r>
        <w:rPr>
          <w:sz w:val="24"/>
          <w:szCs w:val="24"/>
        </w:rPr>
        <w:t>г</w:t>
      </w:r>
      <w:r w:rsidR="002F11E5">
        <w:rPr>
          <w:sz w:val="24"/>
          <w:szCs w:val="24"/>
        </w:rPr>
        <w:t>осударственную</w:t>
      </w:r>
      <w:r w:rsidR="00B5475D" w:rsidRPr="000C44E9">
        <w:rPr>
          <w:sz w:val="24"/>
          <w:szCs w:val="24"/>
        </w:rPr>
        <w:t xml:space="preserve"> собственность Томской области и о предоставлении </w:t>
      </w:r>
      <w:r w:rsidR="007C295F">
        <w:rPr>
          <w:sz w:val="24"/>
          <w:szCs w:val="24"/>
        </w:rPr>
        <w:t xml:space="preserve">субсидий </w:t>
      </w:r>
      <w:r>
        <w:rPr>
          <w:sz w:val="24"/>
          <w:szCs w:val="24"/>
        </w:rPr>
        <w:br/>
      </w:r>
      <w:r w:rsidR="00B5475D" w:rsidRPr="000C44E9">
        <w:rPr>
          <w:sz w:val="24"/>
          <w:szCs w:val="24"/>
        </w:rPr>
        <w:t xml:space="preserve">на осуществление капитальных вложений в объекты капитального строительства </w:t>
      </w:r>
      <w:r>
        <w:rPr>
          <w:sz w:val="24"/>
          <w:szCs w:val="24"/>
        </w:rPr>
        <w:t>г</w:t>
      </w:r>
      <w:r w:rsidR="002F11E5">
        <w:rPr>
          <w:sz w:val="24"/>
          <w:szCs w:val="24"/>
        </w:rPr>
        <w:t>осударственной</w:t>
      </w:r>
      <w:r w:rsidR="00B5475D" w:rsidRPr="000C44E9">
        <w:rPr>
          <w:sz w:val="24"/>
          <w:szCs w:val="24"/>
        </w:rPr>
        <w:t xml:space="preserve"> собственности Томской области (муниципальной собственности) </w:t>
      </w:r>
      <w:r>
        <w:rPr>
          <w:sz w:val="24"/>
          <w:szCs w:val="24"/>
        </w:rPr>
        <w:br/>
      </w:r>
      <w:r w:rsidR="00B5475D" w:rsidRPr="000C44E9">
        <w:rPr>
          <w:sz w:val="24"/>
          <w:szCs w:val="24"/>
        </w:rPr>
        <w:t>и приобретение</w:t>
      </w:r>
      <w:proofErr w:type="gramEnd"/>
      <w:r w:rsidR="00B5475D" w:rsidRPr="000C44E9">
        <w:rPr>
          <w:sz w:val="24"/>
          <w:szCs w:val="24"/>
        </w:rPr>
        <w:t xml:space="preserve"> объектов недвижимого имущества в </w:t>
      </w:r>
      <w:r>
        <w:rPr>
          <w:sz w:val="24"/>
          <w:szCs w:val="24"/>
        </w:rPr>
        <w:t>г</w:t>
      </w:r>
      <w:r w:rsidR="002F11E5">
        <w:rPr>
          <w:sz w:val="24"/>
          <w:szCs w:val="24"/>
        </w:rPr>
        <w:t>осударственную</w:t>
      </w:r>
      <w:r w:rsidR="00B5475D" w:rsidRPr="000C44E9">
        <w:rPr>
          <w:sz w:val="24"/>
          <w:szCs w:val="24"/>
        </w:rPr>
        <w:t xml:space="preserve"> собственность Томской области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(приложение №</w:t>
      </w:r>
      <w:r>
        <w:rPr>
          <w:rFonts w:eastAsia="Calibri"/>
          <w:sz w:val="24"/>
          <w:szCs w:val="24"/>
          <w:lang w:eastAsia="en-US"/>
        </w:rPr>
        <w:t> 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1 к Порядку принятия решений о разработке государственных программ Томской области, их формирования и реализации, утвержденному постановлением Администрации Томской области от 05.09.2019 № 313а «Об утверждении Порядка принятия </w:t>
      </w:r>
      <w:r w:rsidR="00B5475D" w:rsidRPr="000C44E9">
        <w:rPr>
          <w:rFonts w:eastAsia="Calibri"/>
          <w:sz w:val="24"/>
          <w:szCs w:val="24"/>
          <w:lang w:eastAsia="en-US"/>
        </w:rPr>
        <w:lastRenderedPageBreak/>
        <w:t xml:space="preserve">решений о разработке государственных программ Томской области, их формирования </w:t>
      </w:r>
      <w:r>
        <w:rPr>
          <w:rFonts w:eastAsia="Calibri"/>
          <w:sz w:val="24"/>
          <w:szCs w:val="24"/>
          <w:lang w:eastAsia="en-US"/>
        </w:rPr>
        <w:br/>
      </w:r>
      <w:r w:rsidR="00B5475D" w:rsidRPr="000C44E9">
        <w:rPr>
          <w:rFonts w:eastAsia="Calibri"/>
          <w:sz w:val="24"/>
          <w:szCs w:val="24"/>
          <w:lang w:eastAsia="en-US"/>
        </w:rPr>
        <w:t>и реализации»).</w:t>
      </w: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6. Субсидии 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перечисляются бюджетам муниципальных образований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на плановый период.</w:t>
      </w: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7. Субсидии 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бюджетам муниципальных образовани</w:t>
      </w:r>
      <w:r w:rsidR="00802CEB">
        <w:rPr>
          <w:rFonts w:eastAsia="Calibri"/>
          <w:sz w:val="24"/>
          <w:szCs w:val="24"/>
          <w:lang w:eastAsia="en-US"/>
        </w:rPr>
        <w:t>й предоставляются на основании</w:t>
      </w:r>
      <w:r w:rsidR="00A44DED">
        <w:rPr>
          <w:rFonts w:eastAsia="Calibri"/>
          <w:sz w:val="24"/>
          <w:szCs w:val="24"/>
          <w:lang w:eastAsia="en-US"/>
        </w:rPr>
        <w:t xml:space="preserve"> </w:t>
      </w:r>
      <w:r w:rsidR="00802CEB">
        <w:rPr>
          <w:rFonts w:eastAsia="Calibri"/>
          <w:sz w:val="24"/>
          <w:szCs w:val="24"/>
          <w:lang w:eastAsia="en-US"/>
        </w:rPr>
        <w:t xml:space="preserve">заключенных </w:t>
      </w:r>
      <w:r w:rsidR="00A44DED">
        <w:rPr>
          <w:rFonts w:eastAsia="Calibri"/>
          <w:sz w:val="24"/>
          <w:szCs w:val="24"/>
          <w:lang w:eastAsia="en-US"/>
        </w:rPr>
        <w:t>соглашений</w:t>
      </w:r>
      <w:r w:rsidRPr="000C44E9">
        <w:rPr>
          <w:rFonts w:eastAsia="Calibri"/>
          <w:sz w:val="24"/>
          <w:szCs w:val="24"/>
          <w:lang w:eastAsia="en-US"/>
        </w:rPr>
        <w:t>.</w:t>
      </w: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>Форма соглашения устанавливается главным распорядителем средств областного бюджета – Департаментом природных ресурсов и охраны окружающей среды Томской области (далее – главный распорядитель).</w:t>
      </w:r>
    </w:p>
    <w:p w:rsidR="00B5475D" w:rsidRPr="000C44E9" w:rsidRDefault="007C295F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. Соглашения заключаются между </w:t>
      </w:r>
      <w:r w:rsidR="0010010E" w:rsidRPr="0010010E">
        <w:rPr>
          <w:rFonts w:eastAsia="Calibri"/>
          <w:sz w:val="24"/>
          <w:szCs w:val="24"/>
          <w:lang w:eastAsia="en-US"/>
        </w:rPr>
        <w:t>Департамент</w:t>
      </w:r>
      <w:r w:rsidR="0010010E">
        <w:rPr>
          <w:rFonts w:eastAsia="Calibri"/>
          <w:sz w:val="24"/>
          <w:szCs w:val="24"/>
          <w:lang w:eastAsia="en-US"/>
        </w:rPr>
        <w:t>ом</w:t>
      </w:r>
      <w:r w:rsidR="0010010E" w:rsidRPr="0010010E">
        <w:rPr>
          <w:rFonts w:eastAsia="Calibri"/>
          <w:sz w:val="24"/>
          <w:szCs w:val="24"/>
          <w:lang w:eastAsia="en-US"/>
        </w:rPr>
        <w:t xml:space="preserve"> природных ресурсов и охраны окружающей среды Томской области</w:t>
      </w:r>
      <w:r w:rsidR="00A44DED">
        <w:rPr>
          <w:rFonts w:eastAsia="Calibri"/>
          <w:sz w:val="24"/>
          <w:szCs w:val="24"/>
          <w:lang w:eastAsia="en-US"/>
        </w:rPr>
        <w:t xml:space="preserve"> (далее –</w:t>
      </w:r>
      <w:r w:rsidR="0010010E">
        <w:rPr>
          <w:rFonts w:eastAsia="Calibri"/>
          <w:sz w:val="24"/>
          <w:szCs w:val="24"/>
          <w:lang w:eastAsia="en-US"/>
        </w:rPr>
        <w:t xml:space="preserve"> главный распорядитель)</w:t>
      </w:r>
      <w:r w:rsidR="0010010E" w:rsidRPr="0010010E">
        <w:rPr>
          <w:rFonts w:eastAsia="Calibri"/>
          <w:sz w:val="24"/>
          <w:szCs w:val="24"/>
          <w:lang w:eastAsia="en-US"/>
        </w:rPr>
        <w:t xml:space="preserve"> </w:t>
      </w:r>
      <w:r w:rsidR="00B5475D" w:rsidRPr="000C44E9">
        <w:rPr>
          <w:rFonts w:eastAsia="Calibri"/>
          <w:sz w:val="24"/>
          <w:szCs w:val="24"/>
          <w:lang w:eastAsia="en-US"/>
        </w:rPr>
        <w:t>и уполномоченным органом местного самоуправления муниципального образования в срок до 1 марта текущего финансового года. В случае</w:t>
      </w:r>
      <w:proofErr w:type="gramStart"/>
      <w:r w:rsidR="00A44DED">
        <w:rPr>
          <w:rFonts w:eastAsia="Calibri"/>
          <w:sz w:val="24"/>
          <w:szCs w:val="24"/>
          <w:lang w:eastAsia="en-US"/>
        </w:rPr>
        <w:t>,</w:t>
      </w:r>
      <w:proofErr w:type="gramEnd"/>
      <w:r w:rsidR="00B5475D" w:rsidRPr="000C44E9">
        <w:rPr>
          <w:rFonts w:eastAsia="Calibri"/>
          <w:sz w:val="24"/>
          <w:szCs w:val="24"/>
          <w:lang w:eastAsia="en-US"/>
        </w:rPr>
        <w:t xml:space="preserve"> если решение о предоставлении </w:t>
      </w:r>
      <w:r>
        <w:rPr>
          <w:rFonts w:eastAsia="Calibri"/>
          <w:sz w:val="24"/>
          <w:szCs w:val="24"/>
          <w:lang w:eastAsia="en-US"/>
        </w:rPr>
        <w:t xml:space="preserve">субсидий 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на </w:t>
      </w:r>
      <w:r w:rsidR="00B5475D"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принято в течение текущего финансового года, соглашение заключается в течение месяца со дня принятия данного решения.</w:t>
      </w:r>
    </w:p>
    <w:p w:rsidR="00B5475D" w:rsidRPr="000C44E9" w:rsidRDefault="007C295F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9</w:t>
      </w:r>
      <w:r w:rsidR="00B5475D" w:rsidRPr="000C44E9">
        <w:rPr>
          <w:rFonts w:eastAsia="Calibri"/>
          <w:sz w:val="24"/>
          <w:szCs w:val="24"/>
          <w:lang w:eastAsia="en-US"/>
        </w:rPr>
        <w:t>. </w:t>
      </w:r>
      <w:proofErr w:type="gramStart"/>
      <w:r w:rsidR="00B5475D" w:rsidRPr="000C44E9">
        <w:rPr>
          <w:rFonts w:eastAsia="Calibri"/>
          <w:sz w:val="24"/>
          <w:szCs w:val="24"/>
          <w:lang w:eastAsia="en-US"/>
        </w:rPr>
        <w:t xml:space="preserve">В случае уменьшения муниципальным образованием финансирования за счет средств местного бюджета расходного обязательства муниципального образования, на исполнение которого предоставляется субсидия, </w:t>
      </w:r>
      <w:r>
        <w:rPr>
          <w:rFonts w:eastAsia="Calibri"/>
          <w:sz w:val="24"/>
          <w:szCs w:val="24"/>
          <w:lang w:eastAsia="en-US"/>
        </w:rPr>
        <w:t>с</w:t>
      </w:r>
      <w:r w:rsidR="00A44DED">
        <w:rPr>
          <w:rFonts w:eastAsia="Calibri"/>
          <w:sz w:val="24"/>
          <w:szCs w:val="24"/>
          <w:lang w:eastAsia="en-US"/>
        </w:rPr>
        <w:t>убсидия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на </w:t>
      </w:r>
      <w:r w:rsidR="00B5475D"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предоставляется в размере, определенном исходя из уровня </w:t>
      </w:r>
      <w:proofErr w:type="spellStart"/>
      <w:r w:rsidR="00B5475D" w:rsidRPr="000C44E9">
        <w:rPr>
          <w:rFonts w:eastAsia="Calibri"/>
          <w:sz w:val="24"/>
          <w:szCs w:val="24"/>
          <w:lang w:eastAsia="en-US"/>
        </w:rPr>
        <w:t>софинансирования</w:t>
      </w:r>
      <w:proofErr w:type="spellEnd"/>
      <w:r w:rsidR="00B5475D" w:rsidRPr="000C44E9">
        <w:rPr>
          <w:rFonts w:eastAsia="Calibri"/>
          <w:sz w:val="24"/>
          <w:szCs w:val="24"/>
          <w:lang w:eastAsia="en-US"/>
        </w:rPr>
        <w:t xml:space="preserve"> от уточненного общего объема бюджетных ассигнований, предусмотренных </w:t>
      </w:r>
      <w:r w:rsidR="00A44DED">
        <w:rPr>
          <w:rFonts w:eastAsia="Calibri"/>
          <w:sz w:val="24"/>
          <w:szCs w:val="24"/>
          <w:lang w:eastAsia="en-US"/>
        </w:rPr>
        <w:br/>
      </w:r>
      <w:r w:rsidR="00B5475D" w:rsidRPr="000C44E9">
        <w:rPr>
          <w:rFonts w:eastAsia="Calibri"/>
          <w:sz w:val="24"/>
          <w:szCs w:val="24"/>
          <w:lang w:eastAsia="en-US"/>
        </w:rPr>
        <w:t>в финансовом году в бюджете муниципального образования на финансовое обеспечение указанного расходного обязательства.</w:t>
      </w:r>
      <w:proofErr w:type="gramEnd"/>
      <w:r w:rsidR="00B5475D" w:rsidRPr="000C44E9">
        <w:rPr>
          <w:rFonts w:eastAsia="Calibri"/>
          <w:sz w:val="24"/>
          <w:szCs w:val="24"/>
          <w:lang w:eastAsia="en-US"/>
        </w:rPr>
        <w:t xml:space="preserve"> Главный распорядитель в установленном порядке вносит предложение об уточнении объема </w:t>
      </w:r>
      <w:r>
        <w:rPr>
          <w:rFonts w:eastAsia="Calibri"/>
          <w:sz w:val="24"/>
          <w:szCs w:val="24"/>
          <w:lang w:eastAsia="en-US"/>
        </w:rPr>
        <w:t xml:space="preserve">субсидий 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на </w:t>
      </w:r>
      <w:r w:rsidR="00B5475D"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 путем внесения соответствующих изменений в соглашение </w:t>
      </w:r>
      <w:r w:rsidR="00B5475D" w:rsidRPr="000C44E9">
        <w:rPr>
          <w:rFonts w:eastAsia="Calibri"/>
          <w:sz w:val="24"/>
          <w:szCs w:val="24"/>
          <w:lang w:eastAsia="en-US"/>
        </w:rPr>
        <w:br/>
        <w:t>и закон об областном бюджете на очередной финансовый год и на плановый период.</w:t>
      </w:r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0C44E9">
        <w:rPr>
          <w:rFonts w:eastAsia="Calibri"/>
          <w:sz w:val="24"/>
          <w:szCs w:val="24"/>
          <w:lang w:eastAsia="en-US"/>
        </w:rPr>
        <w:t xml:space="preserve">Объем финансового обеспечения за счет средств бюджета муниципального образования расходного обязательства муниципального образования, на исполнение которого предоставляются </w:t>
      </w:r>
      <w:r w:rsidR="007C295F">
        <w:rPr>
          <w:rFonts w:eastAsia="Calibri"/>
          <w:sz w:val="24"/>
          <w:szCs w:val="24"/>
          <w:lang w:eastAsia="en-US"/>
        </w:rPr>
        <w:t>с</w:t>
      </w:r>
      <w:r w:rsidRPr="000C44E9">
        <w:rPr>
          <w:rFonts w:eastAsia="Calibri"/>
          <w:sz w:val="24"/>
          <w:szCs w:val="24"/>
          <w:lang w:eastAsia="en-US"/>
        </w:rPr>
        <w:t xml:space="preserve">убсидии 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, может быть увеличен муниципальным образованием, что не влечет обязательств по увеличению размера предоставляемых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из областного бюджета.</w:t>
      </w:r>
    </w:p>
    <w:p w:rsidR="00B5475D" w:rsidRPr="000C44E9" w:rsidRDefault="007C295F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10</w:t>
      </w:r>
      <w:r w:rsidR="00B5475D" w:rsidRPr="000C44E9">
        <w:rPr>
          <w:rFonts w:eastAsia="Calibri"/>
          <w:sz w:val="24"/>
          <w:szCs w:val="24"/>
          <w:lang w:eastAsia="en-US"/>
        </w:rPr>
        <w:t>. </w:t>
      </w:r>
      <w:proofErr w:type="gramStart"/>
      <w:r w:rsidR="00B5475D" w:rsidRPr="000C44E9">
        <w:rPr>
          <w:rFonts w:eastAsia="Calibri"/>
          <w:sz w:val="24"/>
          <w:szCs w:val="24"/>
          <w:lang w:eastAsia="en-US"/>
        </w:rPr>
        <w:t xml:space="preserve">Субсидии на </w:t>
      </w:r>
      <w:r w:rsidR="00B5475D"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="00B5475D" w:rsidRPr="000C44E9">
        <w:rPr>
          <w:rFonts w:eastAsia="Calibri"/>
          <w:sz w:val="24"/>
          <w:szCs w:val="24"/>
          <w:lang w:eastAsia="en-US"/>
        </w:rPr>
        <w:t xml:space="preserve">, </w:t>
      </w:r>
      <w:r w:rsidR="00B5475D" w:rsidRPr="000C44E9">
        <w:rPr>
          <w:rFonts w:eastAsia="Calibri"/>
          <w:sz w:val="24"/>
          <w:szCs w:val="24"/>
          <w:lang w:eastAsia="en-US"/>
        </w:rPr>
        <w:br/>
        <w:t xml:space="preserve">не предоставленные бюджету муниципального образования в связи с несоблюдением условий </w:t>
      </w:r>
      <w:r w:rsidR="00A44DED">
        <w:rPr>
          <w:rFonts w:eastAsia="Calibri"/>
          <w:sz w:val="24"/>
          <w:szCs w:val="24"/>
          <w:lang w:eastAsia="en-US"/>
        </w:rPr>
        <w:br/>
      </w:r>
      <w:r w:rsidR="00B5475D" w:rsidRPr="000C44E9">
        <w:rPr>
          <w:rFonts w:eastAsia="Calibri"/>
          <w:sz w:val="24"/>
          <w:szCs w:val="24"/>
          <w:lang w:eastAsia="en-US"/>
        </w:rPr>
        <w:t>их предоставления, отказом муниципального образования от получения субсидии, могут быть перераспределены между бюджетами муниципальных образований путем внесения соответствующих изменений в закон Томской области об областном бюджете на очередной финансовый год и на плановый период.</w:t>
      </w:r>
      <w:proofErr w:type="gramEnd"/>
    </w:p>
    <w:p w:rsidR="00B5475D" w:rsidRPr="000C44E9" w:rsidRDefault="00B5475D" w:rsidP="00B5475D">
      <w:pPr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  <w:r w:rsidRPr="000C44E9">
        <w:rPr>
          <w:rFonts w:eastAsia="Calibri"/>
          <w:sz w:val="24"/>
          <w:szCs w:val="24"/>
          <w:lang w:eastAsia="en-US"/>
        </w:rPr>
        <w:t>1</w:t>
      </w:r>
      <w:r w:rsidR="007C295F">
        <w:rPr>
          <w:rFonts w:eastAsia="Calibri"/>
          <w:sz w:val="24"/>
          <w:szCs w:val="24"/>
          <w:lang w:eastAsia="en-US"/>
        </w:rPr>
        <w:t>1</w:t>
      </w:r>
      <w:r w:rsidRPr="000C44E9">
        <w:rPr>
          <w:rFonts w:eastAsia="Calibri"/>
          <w:sz w:val="24"/>
          <w:szCs w:val="24"/>
          <w:lang w:eastAsia="en-US"/>
        </w:rPr>
        <w:t>. </w:t>
      </w:r>
      <w:proofErr w:type="gramStart"/>
      <w:r w:rsidRPr="000C44E9">
        <w:rPr>
          <w:rFonts w:eastAsia="Calibri"/>
          <w:sz w:val="24"/>
          <w:szCs w:val="24"/>
          <w:lang w:eastAsia="en-US"/>
        </w:rPr>
        <w:t xml:space="preserve">Если муниципальным образованием по состоянию на 31 декабря года предоставления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 xml:space="preserve"> допущены нарушен</w:t>
      </w:r>
      <w:r w:rsidR="00A44DED">
        <w:rPr>
          <w:rFonts w:eastAsia="Calibri"/>
          <w:sz w:val="24"/>
          <w:szCs w:val="24"/>
          <w:lang w:eastAsia="en-US"/>
        </w:rPr>
        <w:t>ия обязательств, предусмотренные</w:t>
      </w:r>
      <w:r w:rsidRPr="000C44E9">
        <w:rPr>
          <w:rFonts w:eastAsia="Calibri"/>
          <w:sz w:val="24"/>
          <w:szCs w:val="24"/>
          <w:lang w:eastAsia="en-US"/>
        </w:rPr>
        <w:t xml:space="preserve"> соглашением в соответствии с подпунктом 10) пункта 6 настоящего Порядка, и в срок до 1 апреля года, следующего за годом предоставления субсидии, указанные нарушения не устранены, объем средств, равный 10 процентам от размера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>, предоставленных</w:t>
      </w:r>
      <w:proofErr w:type="gramEnd"/>
      <w:r w:rsidRPr="000C44E9">
        <w:rPr>
          <w:rFonts w:eastAsia="Calibri"/>
          <w:sz w:val="24"/>
          <w:szCs w:val="24"/>
          <w:lang w:eastAsia="en-US"/>
        </w:rPr>
        <w:t xml:space="preserve"> </w:t>
      </w:r>
      <w:r w:rsidR="00A44DED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 xml:space="preserve">в году, в котором допущены нарушения указанных обязательств, подлежит возврату из бюджета муниципального образования в доход областного бюджета в срок до 1 мая года, следующего </w:t>
      </w:r>
      <w:r w:rsidR="00A44DED">
        <w:rPr>
          <w:rFonts w:eastAsia="Calibri"/>
          <w:sz w:val="24"/>
          <w:szCs w:val="24"/>
          <w:lang w:eastAsia="en-US"/>
        </w:rPr>
        <w:br/>
      </w:r>
      <w:r w:rsidRPr="000C44E9">
        <w:rPr>
          <w:rFonts w:eastAsia="Calibri"/>
          <w:sz w:val="24"/>
          <w:szCs w:val="24"/>
          <w:lang w:eastAsia="en-US"/>
        </w:rPr>
        <w:t xml:space="preserve">за годом предоставления </w:t>
      </w:r>
      <w:r w:rsidR="007C295F">
        <w:rPr>
          <w:rFonts w:eastAsia="Calibri"/>
          <w:sz w:val="24"/>
          <w:szCs w:val="24"/>
          <w:lang w:eastAsia="en-US"/>
        </w:rPr>
        <w:t xml:space="preserve">субсидий </w:t>
      </w:r>
      <w:r w:rsidRPr="000C44E9">
        <w:rPr>
          <w:rFonts w:eastAsia="Calibri"/>
          <w:sz w:val="24"/>
          <w:szCs w:val="24"/>
          <w:lang w:eastAsia="en-US"/>
        </w:rPr>
        <w:t xml:space="preserve">на </w:t>
      </w:r>
      <w:r w:rsidRPr="000C44E9">
        <w:rPr>
          <w:rFonts w:eastAsia="Calibri"/>
          <w:bCs/>
          <w:sz w:val="24"/>
          <w:szCs w:val="24"/>
        </w:rPr>
        <w:t>строительство муниципальных гидротехнических сооружений</w:t>
      </w:r>
      <w:r w:rsidRPr="000C44E9">
        <w:rPr>
          <w:rFonts w:eastAsia="Calibri"/>
          <w:sz w:val="24"/>
          <w:szCs w:val="24"/>
          <w:lang w:eastAsia="en-US"/>
        </w:rPr>
        <w:t>.</w:t>
      </w:r>
    </w:p>
    <w:p w:rsidR="00E515FE" w:rsidRPr="00990235" w:rsidRDefault="00E515FE" w:rsidP="004776F8">
      <w:pPr>
        <w:tabs>
          <w:tab w:val="left" w:pos="737"/>
        </w:tabs>
        <w:autoSpaceDE w:val="0"/>
        <w:autoSpaceDN w:val="0"/>
        <w:adjustRightInd w:val="0"/>
        <w:ind w:firstLine="0"/>
        <w:outlineLvl w:val="0"/>
        <w:rPr>
          <w:rFonts w:eastAsia="Calibri"/>
          <w:sz w:val="25"/>
          <w:szCs w:val="25"/>
          <w:lang w:eastAsia="en-US"/>
        </w:rPr>
      </w:pPr>
    </w:p>
    <w:sectPr w:rsidR="00E515FE" w:rsidRPr="00990235" w:rsidSect="00396BC4">
      <w:pgSz w:w="11906" w:h="16838" w:code="9"/>
      <w:pgMar w:top="567" w:right="851" w:bottom="709" w:left="992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400" w:rsidRDefault="005D4400" w:rsidP="0064151B">
      <w:r>
        <w:separator/>
      </w:r>
    </w:p>
  </w:endnote>
  <w:endnote w:type="continuationSeparator" w:id="0">
    <w:p w:rsidR="005D4400" w:rsidRDefault="005D4400" w:rsidP="006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400" w:rsidRDefault="005D4400" w:rsidP="0064151B">
      <w:r>
        <w:separator/>
      </w:r>
    </w:p>
  </w:footnote>
  <w:footnote w:type="continuationSeparator" w:id="0">
    <w:p w:rsidR="005D4400" w:rsidRDefault="005D4400" w:rsidP="00641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0537705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5D4400" w:rsidRPr="00501CFF" w:rsidRDefault="005D4400" w:rsidP="00501CFF">
        <w:pPr>
          <w:pStyle w:val="a5"/>
          <w:rPr>
            <w:b w:val="0"/>
          </w:rPr>
        </w:pPr>
        <w:r w:rsidRPr="005D4400">
          <w:rPr>
            <w:b w:val="0"/>
            <w:sz w:val="24"/>
            <w:szCs w:val="24"/>
          </w:rPr>
          <w:fldChar w:fldCharType="begin"/>
        </w:r>
        <w:r w:rsidRPr="005D4400">
          <w:rPr>
            <w:b w:val="0"/>
            <w:sz w:val="24"/>
            <w:szCs w:val="24"/>
          </w:rPr>
          <w:instrText>PAGE   \* MERGEFORMAT</w:instrText>
        </w:r>
        <w:r w:rsidRPr="005D4400">
          <w:rPr>
            <w:b w:val="0"/>
            <w:sz w:val="24"/>
            <w:szCs w:val="24"/>
          </w:rPr>
          <w:fldChar w:fldCharType="separate"/>
        </w:r>
        <w:r w:rsidR="00DC0793">
          <w:rPr>
            <w:b w:val="0"/>
            <w:noProof/>
            <w:sz w:val="24"/>
            <w:szCs w:val="24"/>
          </w:rPr>
          <w:t>88</w:t>
        </w:r>
        <w:r w:rsidRPr="005D4400">
          <w:rPr>
            <w:b w:val="0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83A5B"/>
    <w:multiLevelType w:val="hybridMultilevel"/>
    <w:tmpl w:val="03C61B20"/>
    <w:lvl w:ilvl="0" w:tplc="84AC56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4D4364"/>
    <w:multiLevelType w:val="hybridMultilevel"/>
    <w:tmpl w:val="84F2A240"/>
    <w:lvl w:ilvl="0" w:tplc="D40433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AF5797"/>
    <w:multiLevelType w:val="multilevel"/>
    <w:tmpl w:val="06CAC6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3C518E1"/>
    <w:multiLevelType w:val="hybridMultilevel"/>
    <w:tmpl w:val="19287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0644"/>
    <w:multiLevelType w:val="hybridMultilevel"/>
    <w:tmpl w:val="4CC44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23252"/>
    <w:multiLevelType w:val="hybridMultilevel"/>
    <w:tmpl w:val="8D00B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96230"/>
    <w:multiLevelType w:val="hybridMultilevel"/>
    <w:tmpl w:val="2B7EF4E2"/>
    <w:lvl w:ilvl="0" w:tplc="2FECC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A565CFF"/>
    <w:multiLevelType w:val="hybridMultilevel"/>
    <w:tmpl w:val="C13A83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A95F6E"/>
    <w:multiLevelType w:val="hybridMultilevel"/>
    <w:tmpl w:val="8CBEDCAC"/>
    <w:lvl w:ilvl="0" w:tplc="2FECC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12C2471"/>
    <w:multiLevelType w:val="hybridMultilevel"/>
    <w:tmpl w:val="C292CE10"/>
    <w:lvl w:ilvl="0" w:tplc="80B4E2E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7631FAE"/>
    <w:multiLevelType w:val="hybridMultilevel"/>
    <w:tmpl w:val="D40C7082"/>
    <w:lvl w:ilvl="0" w:tplc="327AC54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3D54748B"/>
    <w:multiLevelType w:val="hybridMultilevel"/>
    <w:tmpl w:val="63C28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1487F"/>
    <w:multiLevelType w:val="hybridMultilevel"/>
    <w:tmpl w:val="7E5898F6"/>
    <w:lvl w:ilvl="0" w:tplc="C9E022B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7A1FC9"/>
    <w:multiLevelType w:val="hybridMultilevel"/>
    <w:tmpl w:val="39640CB0"/>
    <w:lvl w:ilvl="0" w:tplc="2FECC6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61445"/>
    <w:multiLevelType w:val="hybridMultilevel"/>
    <w:tmpl w:val="7E1EC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5E5059"/>
    <w:multiLevelType w:val="hybridMultilevel"/>
    <w:tmpl w:val="D44AD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326F9"/>
    <w:multiLevelType w:val="hybridMultilevel"/>
    <w:tmpl w:val="D07EF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3753EC"/>
    <w:multiLevelType w:val="hybridMultilevel"/>
    <w:tmpl w:val="D4FC5B2E"/>
    <w:lvl w:ilvl="0" w:tplc="BB96FC64">
      <w:start w:val="1"/>
      <w:numFmt w:val="decimal"/>
      <w:lvlText w:val="%1."/>
      <w:lvlJc w:val="left"/>
      <w:pPr>
        <w:ind w:left="1455" w:hanging="91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E5E1FDF"/>
    <w:multiLevelType w:val="hybridMultilevel"/>
    <w:tmpl w:val="718A5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6"/>
  </w:num>
  <w:num w:numId="5">
    <w:abstractNumId w:val="18"/>
  </w:num>
  <w:num w:numId="6">
    <w:abstractNumId w:val="11"/>
  </w:num>
  <w:num w:numId="7">
    <w:abstractNumId w:val="6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8"/>
  </w:num>
  <w:num w:numId="11">
    <w:abstractNumId w:val="15"/>
  </w:num>
  <w:num w:numId="12">
    <w:abstractNumId w:val="4"/>
  </w:num>
  <w:num w:numId="13">
    <w:abstractNumId w:val="3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1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754"/>
    <w:rsid w:val="00000ADD"/>
    <w:rsid w:val="00001034"/>
    <w:rsid w:val="000017F9"/>
    <w:rsid w:val="00001804"/>
    <w:rsid w:val="000028B4"/>
    <w:rsid w:val="00003146"/>
    <w:rsid w:val="000033E4"/>
    <w:rsid w:val="00003604"/>
    <w:rsid w:val="00003790"/>
    <w:rsid w:val="000037C7"/>
    <w:rsid w:val="00003F74"/>
    <w:rsid w:val="0000482B"/>
    <w:rsid w:val="000054DE"/>
    <w:rsid w:val="00005B82"/>
    <w:rsid w:val="00007004"/>
    <w:rsid w:val="000071FC"/>
    <w:rsid w:val="00007FF0"/>
    <w:rsid w:val="000100C0"/>
    <w:rsid w:val="0001154D"/>
    <w:rsid w:val="00012725"/>
    <w:rsid w:val="00012D33"/>
    <w:rsid w:val="000133A0"/>
    <w:rsid w:val="00013B01"/>
    <w:rsid w:val="00013B23"/>
    <w:rsid w:val="00014340"/>
    <w:rsid w:val="00014696"/>
    <w:rsid w:val="00015E09"/>
    <w:rsid w:val="00016155"/>
    <w:rsid w:val="00017964"/>
    <w:rsid w:val="00017D0A"/>
    <w:rsid w:val="000214F7"/>
    <w:rsid w:val="00021DBE"/>
    <w:rsid w:val="00022056"/>
    <w:rsid w:val="00023084"/>
    <w:rsid w:val="00023393"/>
    <w:rsid w:val="00023471"/>
    <w:rsid w:val="00023C3D"/>
    <w:rsid w:val="00025375"/>
    <w:rsid w:val="0002639C"/>
    <w:rsid w:val="00026898"/>
    <w:rsid w:val="000279B3"/>
    <w:rsid w:val="000279C2"/>
    <w:rsid w:val="00027BFC"/>
    <w:rsid w:val="00030567"/>
    <w:rsid w:val="0003087C"/>
    <w:rsid w:val="000310ED"/>
    <w:rsid w:val="000311B8"/>
    <w:rsid w:val="00032B74"/>
    <w:rsid w:val="00033090"/>
    <w:rsid w:val="000331F2"/>
    <w:rsid w:val="000333A5"/>
    <w:rsid w:val="00033EA6"/>
    <w:rsid w:val="00034277"/>
    <w:rsid w:val="00034492"/>
    <w:rsid w:val="00035478"/>
    <w:rsid w:val="0003588E"/>
    <w:rsid w:val="00036746"/>
    <w:rsid w:val="00037546"/>
    <w:rsid w:val="00041717"/>
    <w:rsid w:val="00041E3D"/>
    <w:rsid w:val="00043036"/>
    <w:rsid w:val="00044185"/>
    <w:rsid w:val="000445E9"/>
    <w:rsid w:val="000460B3"/>
    <w:rsid w:val="0005061A"/>
    <w:rsid w:val="000506ED"/>
    <w:rsid w:val="000509E8"/>
    <w:rsid w:val="000511B2"/>
    <w:rsid w:val="00051FFE"/>
    <w:rsid w:val="000527F9"/>
    <w:rsid w:val="00052A8E"/>
    <w:rsid w:val="00053BAE"/>
    <w:rsid w:val="000554B6"/>
    <w:rsid w:val="00055E6F"/>
    <w:rsid w:val="000565EE"/>
    <w:rsid w:val="00056CBB"/>
    <w:rsid w:val="00056E58"/>
    <w:rsid w:val="00056F92"/>
    <w:rsid w:val="000572DA"/>
    <w:rsid w:val="0006072E"/>
    <w:rsid w:val="00061B9D"/>
    <w:rsid w:val="00061BE7"/>
    <w:rsid w:val="00063475"/>
    <w:rsid w:val="0006437E"/>
    <w:rsid w:val="0006482D"/>
    <w:rsid w:val="0006510B"/>
    <w:rsid w:val="0006539E"/>
    <w:rsid w:val="00065534"/>
    <w:rsid w:val="0006593A"/>
    <w:rsid w:val="00065BB2"/>
    <w:rsid w:val="00067002"/>
    <w:rsid w:val="00070D5D"/>
    <w:rsid w:val="00072850"/>
    <w:rsid w:val="00073485"/>
    <w:rsid w:val="0007413D"/>
    <w:rsid w:val="000745B4"/>
    <w:rsid w:val="000764F0"/>
    <w:rsid w:val="00076A0A"/>
    <w:rsid w:val="00077E87"/>
    <w:rsid w:val="00080345"/>
    <w:rsid w:val="000809BF"/>
    <w:rsid w:val="00080EA1"/>
    <w:rsid w:val="000823EF"/>
    <w:rsid w:val="00082760"/>
    <w:rsid w:val="00082A12"/>
    <w:rsid w:val="00083AC7"/>
    <w:rsid w:val="00083E17"/>
    <w:rsid w:val="00083FC1"/>
    <w:rsid w:val="0008526E"/>
    <w:rsid w:val="00086E11"/>
    <w:rsid w:val="00090E6B"/>
    <w:rsid w:val="00091164"/>
    <w:rsid w:val="0009133D"/>
    <w:rsid w:val="000932B4"/>
    <w:rsid w:val="00093ADC"/>
    <w:rsid w:val="00093CB1"/>
    <w:rsid w:val="0009517A"/>
    <w:rsid w:val="00095B29"/>
    <w:rsid w:val="00095BC4"/>
    <w:rsid w:val="000965C1"/>
    <w:rsid w:val="00096A80"/>
    <w:rsid w:val="00096D83"/>
    <w:rsid w:val="00097128"/>
    <w:rsid w:val="00097312"/>
    <w:rsid w:val="00097803"/>
    <w:rsid w:val="0009786E"/>
    <w:rsid w:val="00097AA7"/>
    <w:rsid w:val="00097CC8"/>
    <w:rsid w:val="00097E61"/>
    <w:rsid w:val="000A048A"/>
    <w:rsid w:val="000A0AD5"/>
    <w:rsid w:val="000A0E69"/>
    <w:rsid w:val="000A1280"/>
    <w:rsid w:val="000A19BA"/>
    <w:rsid w:val="000A1BB8"/>
    <w:rsid w:val="000A1EC6"/>
    <w:rsid w:val="000A2C75"/>
    <w:rsid w:val="000A35AE"/>
    <w:rsid w:val="000A397A"/>
    <w:rsid w:val="000A3E7C"/>
    <w:rsid w:val="000A45C9"/>
    <w:rsid w:val="000A6074"/>
    <w:rsid w:val="000A74CE"/>
    <w:rsid w:val="000A7C52"/>
    <w:rsid w:val="000B1B2F"/>
    <w:rsid w:val="000B1D89"/>
    <w:rsid w:val="000B2618"/>
    <w:rsid w:val="000B4356"/>
    <w:rsid w:val="000B515A"/>
    <w:rsid w:val="000B54EF"/>
    <w:rsid w:val="000B5E89"/>
    <w:rsid w:val="000B6629"/>
    <w:rsid w:val="000B689A"/>
    <w:rsid w:val="000B69F2"/>
    <w:rsid w:val="000B7257"/>
    <w:rsid w:val="000B7746"/>
    <w:rsid w:val="000B77F1"/>
    <w:rsid w:val="000B7B56"/>
    <w:rsid w:val="000C0406"/>
    <w:rsid w:val="000C074D"/>
    <w:rsid w:val="000C1AE8"/>
    <w:rsid w:val="000C24E2"/>
    <w:rsid w:val="000C29B9"/>
    <w:rsid w:val="000C4351"/>
    <w:rsid w:val="000C44E9"/>
    <w:rsid w:val="000C638C"/>
    <w:rsid w:val="000C69D8"/>
    <w:rsid w:val="000C700D"/>
    <w:rsid w:val="000C7024"/>
    <w:rsid w:val="000D0194"/>
    <w:rsid w:val="000D023E"/>
    <w:rsid w:val="000D0DBD"/>
    <w:rsid w:val="000D0E1B"/>
    <w:rsid w:val="000D0F8C"/>
    <w:rsid w:val="000D1270"/>
    <w:rsid w:val="000D135F"/>
    <w:rsid w:val="000D1AC8"/>
    <w:rsid w:val="000D20EF"/>
    <w:rsid w:val="000D26F2"/>
    <w:rsid w:val="000D2D05"/>
    <w:rsid w:val="000D3A13"/>
    <w:rsid w:val="000D4987"/>
    <w:rsid w:val="000D65D2"/>
    <w:rsid w:val="000D6B59"/>
    <w:rsid w:val="000D7064"/>
    <w:rsid w:val="000D743B"/>
    <w:rsid w:val="000D7B7D"/>
    <w:rsid w:val="000E0636"/>
    <w:rsid w:val="000E06A0"/>
    <w:rsid w:val="000E20D4"/>
    <w:rsid w:val="000E288C"/>
    <w:rsid w:val="000E3849"/>
    <w:rsid w:val="000E40E1"/>
    <w:rsid w:val="000E495F"/>
    <w:rsid w:val="000E49F5"/>
    <w:rsid w:val="000E4D76"/>
    <w:rsid w:val="000E4D93"/>
    <w:rsid w:val="000E5546"/>
    <w:rsid w:val="000E5630"/>
    <w:rsid w:val="000E5FD7"/>
    <w:rsid w:val="000E6020"/>
    <w:rsid w:val="000E68BC"/>
    <w:rsid w:val="000E6DA6"/>
    <w:rsid w:val="000E706E"/>
    <w:rsid w:val="000E7406"/>
    <w:rsid w:val="000F035D"/>
    <w:rsid w:val="000F477A"/>
    <w:rsid w:val="000F56B3"/>
    <w:rsid w:val="000F5D9D"/>
    <w:rsid w:val="000F780A"/>
    <w:rsid w:val="0010010E"/>
    <w:rsid w:val="00100E3C"/>
    <w:rsid w:val="00100FE0"/>
    <w:rsid w:val="00101727"/>
    <w:rsid w:val="0010182C"/>
    <w:rsid w:val="00101977"/>
    <w:rsid w:val="001033C5"/>
    <w:rsid w:val="00103BCA"/>
    <w:rsid w:val="00104304"/>
    <w:rsid w:val="0010435B"/>
    <w:rsid w:val="00105144"/>
    <w:rsid w:val="00106DFF"/>
    <w:rsid w:val="00107A0E"/>
    <w:rsid w:val="00110594"/>
    <w:rsid w:val="001122FB"/>
    <w:rsid w:val="00113102"/>
    <w:rsid w:val="00115C9F"/>
    <w:rsid w:val="00115E6B"/>
    <w:rsid w:val="00116023"/>
    <w:rsid w:val="0011602B"/>
    <w:rsid w:val="00116212"/>
    <w:rsid w:val="00116292"/>
    <w:rsid w:val="00116876"/>
    <w:rsid w:val="00116B45"/>
    <w:rsid w:val="00116F9E"/>
    <w:rsid w:val="00117830"/>
    <w:rsid w:val="00121B14"/>
    <w:rsid w:val="0012402F"/>
    <w:rsid w:val="001246BC"/>
    <w:rsid w:val="00124DEA"/>
    <w:rsid w:val="00124E3E"/>
    <w:rsid w:val="0012503E"/>
    <w:rsid w:val="00125271"/>
    <w:rsid w:val="001254C0"/>
    <w:rsid w:val="001265F3"/>
    <w:rsid w:val="001268CE"/>
    <w:rsid w:val="00126BAA"/>
    <w:rsid w:val="00127177"/>
    <w:rsid w:val="00127919"/>
    <w:rsid w:val="00130117"/>
    <w:rsid w:val="00130F1F"/>
    <w:rsid w:val="00131A6D"/>
    <w:rsid w:val="00131E31"/>
    <w:rsid w:val="00133B18"/>
    <w:rsid w:val="00133DE7"/>
    <w:rsid w:val="00134962"/>
    <w:rsid w:val="00134BE9"/>
    <w:rsid w:val="001374A8"/>
    <w:rsid w:val="00137828"/>
    <w:rsid w:val="001378CD"/>
    <w:rsid w:val="00137BFA"/>
    <w:rsid w:val="00137CED"/>
    <w:rsid w:val="00140814"/>
    <w:rsid w:val="00140EA2"/>
    <w:rsid w:val="00142DAB"/>
    <w:rsid w:val="00143D82"/>
    <w:rsid w:val="0014464A"/>
    <w:rsid w:val="00144743"/>
    <w:rsid w:val="00144ED5"/>
    <w:rsid w:val="001458C7"/>
    <w:rsid w:val="0014625B"/>
    <w:rsid w:val="0014628C"/>
    <w:rsid w:val="00146745"/>
    <w:rsid w:val="00146DF0"/>
    <w:rsid w:val="00147381"/>
    <w:rsid w:val="00147E47"/>
    <w:rsid w:val="00150FD7"/>
    <w:rsid w:val="00151168"/>
    <w:rsid w:val="00151BC2"/>
    <w:rsid w:val="00151C07"/>
    <w:rsid w:val="00152406"/>
    <w:rsid w:val="00152FAB"/>
    <w:rsid w:val="00153A24"/>
    <w:rsid w:val="001543E3"/>
    <w:rsid w:val="00155247"/>
    <w:rsid w:val="00155A6D"/>
    <w:rsid w:val="00155FEC"/>
    <w:rsid w:val="001563C1"/>
    <w:rsid w:val="0015783F"/>
    <w:rsid w:val="00157A5D"/>
    <w:rsid w:val="00157CC1"/>
    <w:rsid w:val="00161CF1"/>
    <w:rsid w:val="00161FED"/>
    <w:rsid w:val="00162748"/>
    <w:rsid w:val="00162906"/>
    <w:rsid w:val="00163C78"/>
    <w:rsid w:val="00164513"/>
    <w:rsid w:val="0016477C"/>
    <w:rsid w:val="001652F8"/>
    <w:rsid w:val="001659D9"/>
    <w:rsid w:val="00166178"/>
    <w:rsid w:val="001668B2"/>
    <w:rsid w:val="0016707C"/>
    <w:rsid w:val="00167417"/>
    <w:rsid w:val="00167B37"/>
    <w:rsid w:val="00167C75"/>
    <w:rsid w:val="001703FD"/>
    <w:rsid w:val="00171203"/>
    <w:rsid w:val="00171EC9"/>
    <w:rsid w:val="00172821"/>
    <w:rsid w:val="001748A1"/>
    <w:rsid w:val="001757C6"/>
    <w:rsid w:val="00176985"/>
    <w:rsid w:val="00176AEA"/>
    <w:rsid w:val="00176E05"/>
    <w:rsid w:val="0017769F"/>
    <w:rsid w:val="00180406"/>
    <w:rsid w:val="00180806"/>
    <w:rsid w:val="001812A1"/>
    <w:rsid w:val="0018138A"/>
    <w:rsid w:val="0018165B"/>
    <w:rsid w:val="00181AAC"/>
    <w:rsid w:val="00181D88"/>
    <w:rsid w:val="00182170"/>
    <w:rsid w:val="00183266"/>
    <w:rsid w:val="001834AF"/>
    <w:rsid w:val="00184C8F"/>
    <w:rsid w:val="00184F02"/>
    <w:rsid w:val="00186F77"/>
    <w:rsid w:val="00191B66"/>
    <w:rsid w:val="00191BCF"/>
    <w:rsid w:val="00193C07"/>
    <w:rsid w:val="00194A64"/>
    <w:rsid w:val="00195C9F"/>
    <w:rsid w:val="00196FED"/>
    <w:rsid w:val="00197785"/>
    <w:rsid w:val="0019778F"/>
    <w:rsid w:val="00197900"/>
    <w:rsid w:val="001A00D7"/>
    <w:rsid w:val="001A02D8"/>
    <w:rsid w:val="001A097D"/>
    <w:rsid w:val="001A37F5"/>
    <w:rsid w:val="001A3B68"/>
    <w:rsid w:val="001A4012"/>
    <w:rsid w:val="001A4021"/>
    <w:rsid w:val="001A42BA"/>
    <w:rsid w:val="001A4983"/>
    <w:rsid w:val="001A50A1"/>
    <w:rsid w:val="001A50CA"/>
    <w:rsid w:val="001A50ED"/>
    <w:rsid w:val="001A62E7"/>
    <w:rsid w:val="001A63D9"/>
    <w:rsid w:val="001A709D"/>
    <w:rsid w:val="001A7294"/>
    <w:rsid w:val="001B058B"/>
    <w:rsid w:val="001B0DE4"/>
    <w:rsid w:val="001B1690"/>
    <w:rsid w:val="001B23BC"/>
    <w:rsid w:val="001B2673"/>
    <w:rsid w:val="001B2B23"/>
    <w:rsid w:val="001B4EA7"/>
    <w:rsid w:val="001B54F5"/>
    <w:rsid w:val="001B56E7"/>
    <w:rsid w:val="001B5C6F"/>
    <w:rsid w:val="001B6180"/>
    <w:rsid w:val="001B6E45"/>
    <w:rsid w:val="001B7EF6"/>
    <w:rsid w:val="001C0128"/>
    <w:rsid w:val="001C02BD"/>
    <w:rsid w:val="001C090C"/>
    <w:rsid w:val="001C0B48"/>
    <w:rsid w:val="001C15D4"/>
    <w:rsid w:val="001C1AAA"/>
    <w:rsid w:val="001C1EE0"/>
    <w:rsid w:val="001C3AA8"/>
    <w:rsid w:val="001C49E5"/>
    <w:rsid w:val="001C53B7"/>
    <w:rsid w:val="001C5934"/>
    <w:rsid w:val="001C5989"/>
    <w:rsid w:val="001C6D0F"/>
    <w:rsid w:val="001C6DAF"/>
    <w:rsid w:val="001C711F"/>
    <w:rsid w:val="001C7B95"/>
    <w:rsid w:val="001D1BAE"/>
    <w:rsid w:val="001D2C44"/>
    <w:rsid w:val="001D3056"/>
    <w:rsid w:val="001D36F4"/>
    <w:rsid w:val="001D44D6"/>
    <w:rsid w:val="001D4F46"/>
    <w:rsid w:val="001D5D4D"/>
    <w:rsid w:val="001D73A3"/>
    <w:rsid w:val="001D767F"/>
    <w:rsid w:val="001D7A78"/>
    <w:rsid w:val="001E04BA"/>
    <w:rsid w:val="001E1ED0"/>
    <w:rsid w:val="001E2161"/>
    <w:rsid w:val="001E29C3"/>
    <w:rsid w:val="001E3AB5"/>
    <w:rsid w:val="001E4CBA"/>
    <w:rsid w:val="001E4F07"/>
    <w:rsid w:val="001E525D"/>
    <w:rsid w:val="001E6FAF"/>
    <w:rsid w:val="001E72D6"/>
    <w:rsid w:val="001E7EC9"/>
    <w:rsid w:val="001F2045"/>
    <w:rsid w:val="001F3E1E"/>
    <w:rsid w:val="001F439F"/>
    <w:rsid w:val="001F4445"/>
    <w:rsid w:val="001F4CD9"/>
    <w:rsid w:val="001F5777"/>
    <w:rsid w:val="001F5EF0"/>
    <w:rsid w:val="001F63A4"/>
    <w:rsid w:val="001F651A"/>
    <w:rsid w:val="001F71DC"/>
    <w:rsid w:val="00200B13"/>
    <w:rsid w:val="00201237"/>
    <w:rsid w:val="0020202A"/>
    <w:rsid w:val="002022FD"/>
    <w:rsid w:val="002028F2"/>
    <w:rsid w:val="00202C0A"/>
    <w:rsid w:val="00202CE5"/>
    <w:rsid w:val="00202EA3"/>
    <w:rsid w:val="00203A01"/>
    <w:rsid w:val="00203E1B"/>
    <w:rsid w:val="0020403A"/>
    <w:rsid w:val="00204B38"/>
    <w:rsid w:val="00204BD6"/>
    <w:rsid w:val="002055E5"/>
    <w:rsid w:val="00206E19"/>
    <w:rsid w:val="002071F5"/>
    <w:rsid w:val="0020754E"/>
    <w:rsid w:val="002116DB"/>
    <w:rsid w:val="00212363"/>
    <w:rsid w:val="00212937"/>
    <w:rsid w:val="00213482"/>
    <w:rsid w:val="00213F31"/>
    <w:rsid w:val="00213FBB"/>
    <w:rsid w:val="002141D6"/>
    <w:rsid w:val="00214707"/>
    <w:rsid w:val="002163C9"/>
    <w:rsid w:val="002174FF"/>
    <w:rsid w:val="00220D9E"/>
    <w:rsid w:val="00221877"/>
    <w:rsid w:val="002220F2"/>
    <w:rsid w:val="00222D2B"/>
    <w:rsid w:val="002240D2"/>
    <w:rsid w:val="002241E8"/>
    <w:rsid w:val="00225ABB"/>
    <w:rsid w:val="00225AF7"/>
    <w:rsid w:val="00225BA4"/>
    <w:rsid w:val="00226072"/>
    <w:rsid w:val="002260AB"/>
    <w:rsid w:val="0022650F"/>
    <w:rsid w:val="00226730"/>
    <w:rsid w:val="00230B5E"/>
    <w:rsid w:val="00232D11"/>
    <w:rsid w:val="00233DD7"/>
    <w:rsid w:val="002342AC"/>
    <w:rsid w:val="00234B16"/>
    <w:rsid w:val="00234B2B"/>
    <w:rsid w:val="00234CCB"/>
    <w:rsid w:val="00234F19"/>
    <w:rsid w:val="00234F52"/>
    <w:rsid w:val="0023517C"/>
    <w:rsid w:val="00235784"/>
    <w:rsid w:val="00235DC1"/>
    <w:rsid w:val="00236696"/>
    <w:rsid w:val="00236BA8"/>
    <w:rsid w:val="0023795B"/>
    <w:rsid w:val="002415DA"/>
    <w:rsid w:val="00242FB2"/>
    <w:rsid w:val="00243596"/>
    <w:rsid w:val="002448B2"/>
    <w:rsid w:val="00244B5C"/>
    <w:rsid w:val="00244EE7"/>
    <w:rsid w:val="002468E0"/>
    <w:rsid w:val="00246A60"/>
    <w:rsid w:val="002471FC"/>
    <w:rsid w:val="0025012D"/>
    <w:rsid w:val="00252218"/>
    <w:rsid w:val="00253399"/>
    <w:rsid w:val="00253628"/>
    <w:rsid w:val="0025382A"/>
    <w:rsid w:val="0025416F"/>
    <w:rsid w:val="00255881"/>
    <w:rsid w:val="00255FDB"/>
    <w:rsid w:val="00256366"/>
    <w:rsid w:val="002568B4"/>
    <w:rsid w:val="00256B4B"/>
    <w:rsid w:val="00256C14"/>
    <w:rsid w:val="002572A5"/>
    <w:rsid w:val="00260916"/>
    <w:rsid w:val="00261975"/>
    <w:rsid w:val="002642C0"/>
    <w:rsid w:val="00265824"/>
    <w:rsid w:val="0026685E"/>
    <w:rsid w:val="00266FFF"/>
    <w:rsid w:val="0026722C"/>
    <w:rsid w:val="00267303"/>
    <w:rsid w:val="0026751B"/>
    <w:rsid w:val="00270E62"/>
    <w:rsid w:val="002715D6"/>
    <w:rsid w:val="0027230F"/>
    <w:rsid w:val="002725E0"/>
    <w:rsid w:val="00273199"/>
    <w:rsid w:val="00273DD4"/>
    <w:rsid w:val="00273F6A"/>
    <w:rsid w:val="0027443F"/>
    <w:rsid w:val="00274DF6"/>
    <w:rsid w:val="00276AD5"/>
    <w:rsid w:val="00276DE8"/>
    <w:rsid w:val="00280FCC"/>
    <w:rsid w:val="002814D0"/>
    <w:rsid w:val="00281EFE"/>
    <w:rsid w:val="00283489"/>
    <w:rsid w:val="0028442E"/>
    <w:rsid w:val="00284498"/>
    <w:rsid w:val="00285A3F"/>
    <w:rsid w:val="00286D08"/>
    <w:rsid w:val="00287C70"/>
    <w:rsid w:val="00291361"/>
    <w:rsid w:val="002915E9"/>
    <w:rsid w:val="0029194C"/>
    <w:rsid w:val="002919AC"/>
    <w:rsid w:val="00292C9E"/>
    <w:rsid w:val="00293A1C"/>
    <w:rsid w:val="00293B03"/>
    <w:rsid w:val="002942E6"/>
    <w:rsid w:val="00294FE4"/>
    <w:rsid w:val="002954D9"/>
    <w:rsid w:val="0029641F"/>
    <w:rsid w:val="0029767D"/>
    <w:rsid w:val="002A0399"/>
    <w:rsid w:val="002A09CD"/>
    <w:rsid w:val="002A1A2C"/>
    <w:rsid w:val="002A1E60"/>
    <w:rsid w:val="002A2200"/>
    <w:rsid w:val="002A4207"/>
    <w:rsid w:val="002A4580"/>
    <w:rsid w:val="002A512A"/>
    <w:rsid w:val="002A5F80"/>
    <w:rsid w:val="002A60BE"/>
    <w:rsid w:val="002A64BC"/>
    <w:rsid w:val="002A668A"/>
    <w:rsid w:val="002A67E2"/>
    <w:rsid w:val="002A771A"/>
    <w:rsid w:val="002B006F"/>
    <w:rsid w:val="002B0F7B"/>
    <w:rsid w:val="002B24F6"/>
    <w:rsid w:val="002B2924"/>
    <w:rsid w:val="002B2FAA"/>
    <w:rsid w:val="002B363A"/>
    <w:rsid w:val="002B5364"/>
    <w:rsid w:val="002B55B9"/>
    <w:rsid w:val="002B5B11"/>
    <w:rsid w:val="002B5D3F"/>
    <w:rsid w:val="002B7107"/>
    <w:rsid w:val="002B78F3"/>
    <w:rsid w:val="002C11E2"/>
    <w:rsid w:val="002C15EF"/>
    <w:rsid w:val="002C1B42"/>
    <w:rsid w:val="002C22A1"/>
    <w:rsid w:val="002C242D"/>
    <w:rsid w:val="002C25CE"/>
    <w:rsid w:val="002C29DA"/>
    <w:rsid w:val="002C3E10"/>
    <w:rsid w:val="002C4B38"/>
    <w:rsid w:val="002C4DE5"/>
    <w:rsid w:val="002C60A0"/>
    <w:rsid w:val="002C62FE"/>
    <w:rsid w:val="002D0123"/>
    <w:rsid w:val="002D075C"/>
    <w:rsid w:val="002D113F"/>
    <w:rsid w:val="002D1223"/>
    <w:rsid w:val="002D17F5"/>
    <w:rsid w:val="002D1EE9"/>
    <w:rsid w:val="002D25D6"/>
    <w:rsid w:val="002D397B"/>
    <w:rsid w:val="002D3B07"/>
    <w:rsid w:val="002D3D47"/>
    <w:rsid w:val="002D4AA5"/>
    <w:rsid w:val="002D520E"/>
    <w:rsid w:val="002D5267"/>
    <w:rsid w:val="002D55EF"/>
    <w:rsid w:val="002D734A"/>
    <w:rsid w:val="002D7704"/>
    <w:rsid w:val="002D7DB9"/>
    <w:rsid w:val="002E0B48"/>
    <w:rsid w:val="002E125C"/>
    <w:rsid w:val="002E2C75"/>
    <w:rsid w:val="002E3644"/>
    <w:rsid w:val="002E372C"/>
    <w:rsid w:val="002E3A2E"/>
    <w:rsid w:val="002E3F00"/>
    <w:rsid w:val="002E3F7F"/>
    <w:rsid w:val="002E57EB"/>
    <w:rsid w:val="002E67C7"/>
    <w:rsid w:val="002E6846"/>
    <w:rsid w:val="002E7096"/>
    <w:rsid w:val="002E767A"/>
    <w:rsid w:val="002E7887"/>
    <w:rsid w:val="002E7C54"/>
    <w:rsid w:val="002E7DFF"/>
    <w:rsid w:val="002F0675"/>
    <w:rsid w:val="002F11E5"/>
    <w:rsid w:val="002F124A"/>
    <w:rsid w:val="002F2867"/>
    <w:rsid w:val="002F29B7"/>
    <w:rsid w:val="002F3646"/>
    <w:rsid w:val="002F56B7"/>
    <w:rsid w:val="002F6776"/>
    <w:rsid w:val="002F7591"/>
    <w:rsid w:val="00300A54"/>
    <w:rsid w:val="00300E85"/>
    <w:rsid w:val="003034AE"/>
    <w:rsid w:val="00303504"/>
    <w:rsid w:val="00303D4B"/>
    <w:rsid w:val="00303E37"/>
    <w:rsid w:val="00304595"/>
    <w:rsid w:val="003048BD"/>
    <w:rsid w:val="003049D1"/>
    <w:rsid w:val="00304FD8"/>
    <w:rsid w:val="003051BE"/>
    <w:rsid w:val="003054C6"/>
    <w:rsid w:val="003057C0"/>
    <w:rsid w:val="00306350"/>
    <w:rsid w:val="00306494"/>
    <w:rsid w:val="00306844"/>
    <w:rsid w:val="00310214"/>
    <w:rsid w:val="00310E0A"/>
    <w:rsid w:val="00313A21"/>
    <w:rsid w:val="00314B43"/>
    <w:rsid w:val="00314C86"/>
    <w:rsid w:val="00314FBF"/>
    <w:rsid w:val="0031571A"/>
    <w:rsid w:val="00316C54"/>
    <w:rsid w:val="00316D8D"/>
    <w:rsid w:val="00317BC7"/>
    <w:rsid w:val="0032270D"/>
    <w:rsid w:val="00322A4F"/>
    <w:rsid w:val="0032326A"/>
    <w:rsid w:val="0032333F"/>
    <w:rsid w:val="0032364E"/>
    <w:rsid w:val="003236F2"/>
    <w:rsid w:val="00323C93"/>
    <w:rsid w:val="003249BE"/>
    <w:rsid w:val="003269FC"/>
    <w:rsid w:val="00327F57"/>
    <w:rsid w:val="00330341"/>
    <w:rsid w:val="00330803"/>
    <w:rsid w:val="0033135B"/>
    <w:rsid w:val="00331434"/>
    <w:rsid w:val="00331613"/>
    <w:rsid w:val="00331E62"/>
    <w:rsid w:val="0033203F"/>
    <w:rsid w:val="00332101"/>
    <w:rsid w:val="0033313E"/>
    <w:rsid w:val="003337FA"/>
    <w:rsid w:val="00333915"/>
    <w:rsid w:val="00333B66"/>
    <w:rsid w:val="00334796"/>
    <w:rsid w:val="00334D43"/>
    <w:rsid w:val="00335B66"/>
    <w:rsid w:val="00337F40"/>
    <w:rsid w:val="00340A3A"/>
    <w:rsid w:val="00342154"/>
    <w:rsid w:val="00342352"/>
    <w:rsid w:val="00342516"/>
    <w:rsid w:val="0034268C"/>
    <w:rsid w:val="00344056"/>
    <w:rsid w:val="00344837"/>
    <w:rsid w:val="003500E8"/>
    <w:rsid w:val="0035114D"/>
    <w:rsid w:val="0035168C"/>
    <w:rsid w:val="003519D6"/>
    <w:rsid w:val="00354C21"/>
    <w:rsid w:val="00354CC3"/>
    <w:rsid w:val="00355D32"/>
    <w:rsid w:val="00355EE1"/>
    <w:rsid w:val="00356D8D"/>
    <w:rsid w:val="00357142"/>
    <w:rsid w:val="00357261"/>
    <w:rsid w:val="00357BCB"/>
    <w:rsid w:val="0036018D"/>
    <w:rsid w:val="003601AB"/>
    <w:rsid w:val="0036041A"/>
    <w:rsid w:val="0036081E"/>
    <w:rsid w:val="00360E41"/>
    <w:rsid w:val="00362C71"/>
    <w:rsid w:val="00363ACE"/>
    <w:rsid w:val="00363F45"/>
    <w:rsid w:val="003640FB"/>
    <w:rsid w:val="003643AF"/>
    <w:rsid w:val="003660FE"/>
    <w:rsid w:val="00367354"/>
    <w:rsid w:val="00367E31"/>
    <w:rsid w:val="00370751"/>
    <w:rsid w:val="00370CF3"/>
    <w:rsid w:val="00371921"/>
    <w:rsid w:val="00371EB2"/>
    <w:rsid w:val="00372E1F"/>
    <w:rsid w:val="00373102"/>
    <w:rsid w:val="0037380C"/>
    <w:rsid w:val="00373C88"/>
    <w:rsid w:val="0037446F"/>
    <w:rsid w:val="003754A9"/>
    <w:rsid w:val="00375FD7"/>
    <w:rsid w:val="0037605F"/>
    <w:rsid w:val="00376AB9"/>
    <w:rsid w:val="0037724A"/>
    <w:rsid w:val="003802B3"/>
    <w:rsid w:val="00380A2C"/>
    <w:rsid w:val="0038191D"/>
    <w:rsid w:val="00381924"/>
    <w:rsid w:val="00381A9B"/>
    <w:rsid w:val="00381C18"/>
    <w:rsid w:val="0038279C"/>
    <w:rsid w:val="0038451D"/>
    <w:rsid w:val="0038576F"/>
    <w:rsid w:val="00385799"/>
    <w:rsid w:val="00385E3A"/>
    <w:rsid w:val="00386284"/>
    <w:rsid w:val="00386B1A"/>
    <w:rsid w:val="003910C7"/>
    <w:rsid w:val="00391ABE"/>
    <w:rsid w:val="00391D64"/>
    <w:rsid w:val="00392A47"/>
    <w:rsid w:val="00392D87"/>
    <w:rsid w:val="00393D2E"/>
    <w:rsid w:val="00396118"/>
    <w:rsid w:val="00396814"/>
    <w:rsid w:val="00396BC4"/>
    <w:rsid w:val="00397EEC"/>
    <w:rsid w:val="003A0537"/>
    <w:rsid w:val="003A09DF"/>
    <w:rsid w:val="003A1F26"/>
    <w:rsid w:val="003A201E"/>
    <w:rsid w:val="003A22D7"/>
    <w:rsid w:val="003A327E"/>
    <w:rsid w:val="003A357B"/>
    <w:rsid w:val="003A37AC"/>
    <w:rsid w:val="003A3857"/>
    <w:rsid w:val="003A392F"/>
    <w:rsid w:val="003A3B09"/>
    <w:rsid w:val="003A4047"/>
    <w:rsid w:val="003A4284"/>
    <w:rsid w:val="003A5938"/>
    <w:rsid w:val="003A60DF"/>
    <w:rsid w:val="003A6C62"/>
    <w:rsid w:val="003B0351"/>
    <w:rsid w:val="003B04FE"/>
    <w:rsid w:val="003B0C06"/>
    <w:rsid w:val="003B1692"/>
    <w:rsid w:val="003B1734"/>
    <w:rsid w:val="003B1758"/>
    <w:rsid w:val="003B1F86"/>
    <w:rsid w:val="003B3D00"/>
    <w:rsid w:val="003B4231"/>
    <w:rsid w:val="003B557D"/>
    <w:rsid w:val="003B5706"/>
    <w:rsid w:val="003B59D7"/>
    <w:rsid w:val="003B5F4D"/>
    <w:rsid w:val="003B5F69"/>
    <w:rsid w:val="003B63C2"/>
    <w:rsid w:val="003B6467"/>
    <w:rsid w:val="003B75ED"/>
    <w:rsid w:val="003C09F2"/>
    <w:rsid w:val="003C0F59"/>
    <w:rsid w:val="003C1127"/>
    <w:rsid w:val="003C2749"/>
    <w:rsid w:val="003C3FB6"/>
    <w:rsid w:val="003C43F7"/>
    <w:rsid w:val="003C4E5F"/>
    <w:rsid w:val="003C5B84"/>
    <w:rsid w:val="003C65A5"/>
    <w:rsid w:val="003C69B0"/>
    <w:rsid w:val="003C72EA"/>
    <w:rsid w:val="003D0094"/>
    <w:rsid w:val="003D0E05"/>
    <w:rsid w:val="003D14E4"/>
    <w:rsid w:val="003D27F0"/>
    <w:rsid w:val="003D3307"/>
    <w:rsid w:val="003D35E7"/>
    <w:rsid w:val="003D3E87"/>
    <w:rsid w:val="003D4C07"/>
    <w:rsid w:val="003D63E2"/>
    <w:rsid w:val="003D6557"/>
    <w:rsid w:val="003D6618"/>
    <w:rsid w:val="003D67B8"/>
    <w:rsid w:val="003D7903"/>
    <w:rsid w:val="003D7CCC"/>
    <w:rsid w:val="003D7FED"/>
    <w:rsid w:val="003E02EA"/>
    <w:rsid w:val="003E174D"/>
    <w:rsid w:val="003E1B2F"/>
    <w:rsid w:val="003E396B"/>
    <w:rsid w:val="003E3DDA"/>
    <w:rsid w:val="003E4EE5"/>
    <w:rsid w:val="003E5346"/>
    <w:rsid w:val="003E567B"/>
    <w:rsid w:val="003E57FC"/>
    <w:rsid w:val="003E5ED4"/>
    <w:rsid w:val="003F077C"/>
    <w:rsid w:val="003F0FF9"/>
    <w:rsid w:val="003F102D"/>
    <w:rsid w:val="003F2503"/>
    <w:rsid w:val="003F2579"/>
    <w:rsid w:val="003F3E27"/>
    <w:rsid w:val="003F4ED4"/>
    <w:rsid w:val="003F5278"/>
    <w:rsid w:val="003F543C"/>
    <w:rsid w:val="003F5720"/>
    <w:rsid w:val="003F596A"/>
    <w:rsid w:val="003F5DDC"/>
    <w:rsid w:val="003F6A04"/>
    <w:rsid w:val="003F6A76"/>
    <w:rsid w:val="003F7DCE"/>
    <w:rsid w:val="00400A01"/>
    <w:rsid w:val="00401162"/>
    <w:rsid w:val="00402234"/>
    <w:rsid w:val="0040281C"/>
    <w:rsid w:val="00402D88"/>
    <w:rsid w:val="0040412B"/>
    <w:rsid w:val="00405670"/>
    <w:rsid w:val="00405D68"/>
    <w:rsid w:val="00407530"/>
    <w:rsid w:val="004102C7"/>
    <w:rsid w:val="0041162B"/>
    <w:rsid w:val="00411F3C"/>
    <w:rsid w:val="00412230"/>
    <w:rsid w:val="004125E4"/>
    <w:rsid w:val="00413794"/>
    <w:rsid w:val="00414443"/>
    <w:rsid w:val="00414D06"/>
    <w:rsid w:val="004151BD"/>
    <w:rsid w:val="00415410"/>
    <w:rsid w:val="0041728F"/>
    <w:rsid w:val="0041748E"/>
    <w:rsid w:val="004200B3"/>
    <w:rsid w:val="004215DB"/>
    <w:rsid w:val="0042244A"/>
    <w:rsid w:val="004238C5"/>
    <w:rsid w:val="00423B4D"/>
    <w:rsid w:val="00423E5D"/>
    <w:rsid w:val="00423ED3"/>
    <w:rsid w:val="00424411"/>
    <w:rsid w:val="004247EF"/>
    <w:rsid w:val="00424814"/>
    <w:rsid w:val="004249BC"/>
    <w:rsid w:val="00424C9F"/>
    <w:rsid w:val="00425563"/>
    <w:rsid w:val="004256B0"/>
    <w:rsid w:val="00425772"/>
    <w:rsid w:val="00425EA3"/>
    <w:rsid w:val="00426DA4"/>
    <w:rsid w:val="00427566"/>
    <w:rsid w:val="004300BA"/>
    <w:rsid w:val="004310F5"/>
    <w:rsid w:val="00431BE1"/>
    <w:rsid w:val="00431FB7"/>
    <w:rsid w:val="0043275A"/>
    <w:rsid w:val="00433622"/>
    <w:rsid w:val="00433C2B"/>
    <w:rsid w:val="00433F55"/>
    <w:rsid w:val="004347A5"/>
    <w:rsid w:val="00437CA9"/>
    <w:rsid w:val="00440EE3"/>
    <w:rsid w:val="004410BC"/>
    <w:rsid w:val="00442078"/>
    <w:rsid w:val="004429A0"/>
    <w:rsid w:val="00443383"/>
    <w:rsid w:val="00444236"/>
    <w:rsid w:val="0044443B"/>
    <w:rsid w:val="0044464B"/>
    <w:rsid w:val="004454BF"/>
    <w:rsid w:val="00445F51"/>
    <w:rsid w:val="00446184"/>
    <w:rsid w:val="00446199"/>
    <w:rsid w:val="00447823"/>
    <w:rsid w:val="004500AE"/>
    <w:rsid w:val="004501A2"/>
    <w:rsid w:val="00450D31"/>
    <w:rsid w:val="00450D6D"/>
    <w:rsid w:val="00451051"/>
    <w:rsid w:val="00451E99"/>
    <w:rsid w:val="00453E42"/>
    <w:rsid w:val="0045401C"/>
    <w:rsid w:val="00454381"/>
    <w:rsid w:val="00454EBD"/>
    <w:rsid w:val="00454F66"/>
    <w:rsid w:val="00455DEF"/>
    <w:rsid w:val="00455F76"/>
    <w:rsid w:val="004564F1"/>
    <w:rsid w:val="00456AC6"/>
    <w:rsid w:val="00456BAC"/>
    <w:rsid w:val="004572E9"/>
    <w:rsid w:val="00460106"/>
    <w:rsid w:val="004603F8"/>
    <w:rsid w:val="00460E7D"/>
    <w:rsid w:val="00461054"/>
    <w:rsid w:val="00461516"/>
    <w:rsid w:val="00461B93"/>
    <w:rsid w:val="00462852"/>
    <w:rsid w:val="00462D6D"/>
    <w:rsid w:val="00462FCB"/>
    <w:rsid w:val="00463150"/>
    <w:rsid w:val="00463C18"/>
    <w:rsid w:val="0046428B"/>
    <w:rsid w:val="00465605"/>
    <w:rsid w:val="00465B45"/>
    <w:rsid w:val="00465F7D"/>
    <w:rsid w:val="0046600A"/>
    <w:rsid w:val="00466502"/>
    <w:rsid w:val="00466ABC"/>
    <w:rsid w:val="00466F4D"/>
    <w:rsid w:val="0046754D"/>
    <w:rsid w:val="0047074F"/>
    <w:rsid w:val="004708CB"/>
    <w:rsid w:val="004718AD"/>
    <w:rsid w:val="00473E76"/>
    <w:rsid w:val="00473FAC"/>
    <w:rsid w:val="004747D9"/>
    <w:rsid w:val="00475100"/>
    <w:rsid w:val="004755DC"/>
    <w:rsid w:val="00476079"/>
    <w:rsid w:val="004776F8"/>
    <w:rsid w:val="004800B6"/>
    <w:rsid w:val="00480402"/>
    <w:rsid w:val="00480C5A"/>
    <w:rsid w:val="00480DA3"/>
    <w:rsid w:val="004828F4"/>
    <w:rsid w:val="004829EC"/>
    <w:rsid w:val="004847E7"/>
    <w:rsid w:val="004848FC"/>
    <w:rsid w:val="00485957"/>
    <w:rsid w:val="00486673"/>
    <w:rsid w:val="00486719"/>
    <w:rsid w:val="00486B91"/>
    <w:rsid w:val="0048747A"/>
    <w:rsid w:val="00487D89"/>
    <w:rsid w:val="00487E51"/>
    <w:rsid w:val="00487EB0"/>
    <w:rsid w:val="00490660"/>
    <w:rsid w:val="0049258F"/>
    <w:rsid w:val="00494FAE"/>
    <w:rsid w:val="00495222"/>
    <w:rsid w:val="0049546A"/>
    <w:rsid w:val="004956B3"/>
    <w:rsid w:val="00495B30"/>
    <w:rsid w:val="0049612F"/>
    <w:rsid w:val="004963C4"/>
    <w:rsid w:val="00496DB0"/>
    <w:rsid w:val="00497CC9"/>
    <w:rsid w:val="00497E48"/>
    <w:rsid w:val="00497EAE"/>
    <w:rsid w:val="004A028B"/>
    <w:rsid w:val="004A18F9"/>
    <w:rsid w:val="004A190C"/>
    <w:rsid w:val="004A234D"/>
    <w:rsid w:val="004A3512"/>
    <w:rsid w:val="004A4DD0"/>
    <w:rsid w:val="004A4ECC"/>
    <w:rsid w:val="004A558B"/>
    <w:rsid w:val="004A5724"/>
    <w:rsid w:val="004A5EDC"/>
    <w:rsid w:val="004A7524"/>
    <w:rsid w:val="004B1363"/>
    <w:rsid w:val="004B167D"/>
    <w:rsid w:val="004B1A5B"/>
    <w:rsid w:val="004B27AC"/>
    <w:rsid w:val="004B2AC8"/>
    <w:rsid w:val="004B2C12"/>
    <w:rsid w:val="004B4106"/>
    <w:rsid w:val="004B4218"/>
    <w:rsid w:val="004B4541"/>
    <w:rsid w:val="004B6A47"/>
    <w:rsid w:val="004B74E0"/>
    <w:rsid w:val="004B7BCD"/>
    <w:rsid w:val="004C0866"/>
    <w:rsid w:val="004C14E3"/>
    <w:rsid w:val="004C1F1F"/>
    <w:rsid w:val="004C2F25"/>
    <w:rsid w:val="004C3444"/>
    <w:rsid w:val="004C62AB"/>
    <w:rsid w:val="004C6C51"/>
    <w:rsid w:val="004C6D78"/>
    <w:rsid w:val="004C6E97"/>
    <w:rsid w:val="004C7D50"/>
    <w:rsid w:val="004C7ECD"/>
    <w:rsid w:val="004D0000"/>
    <w:rsid w:val="004D07F0"/>
    <w:rsid w:val="004D0CD1"/>
    <w:rsid w:val="004D1B6E"/>
    <w:rsid w:val="004D1B7E"/>
    <w:rsid w:val="004D2C66"/>
    <w:rsid w:val="004D2F13"/>
    <w:rsid w:val="004D34E6"/>
    <w:rsid w:val="004D3895"/>
    <w:rsid w:val="004D3EC5"/>
    <w:rsid w:val="004D40A7"/>
    <w:rsid w:val="004D4285"/>
    <w:rsid w:val="004D42DC"/>
    <w:rsid w:val="004D46D3"/>
    <w:rsid w:val="004D4915"/>
    <w:rsid w:val="004D4BBE"/>
    <w:rsid w:val="004D51A2"/>
    <w:rsid w:val="004D527F"/>
    <w:rsid w:val="004D5E8B"/>
    <w:rsid w:val="004D6681"/>
    <w:rsid w:val="004E1344"/>
    <w:rsid w:val="004E1911"/>
    <w:rsid w:val="004E1C8D"/>
    <w:rsid w:val="004E21F2"/>
    <w:rsid w:val="004E277E"/>
    <w:rsid w:val="004E399C"/>
    <w:rsid w:val="004E51AE"/>
    <w:rsid w:val="004E55F6"/>
    <w:rsid w:val="004E65D1"/>
    <w:rsid w:val="004E6679"/>
    <w:rsid w:val="004E6CAA"/>
    <w:rsid w:val="004E74AA"/>
    <w:rsid w:val="004E7C28"/>
    <w:rsid w:val="004F01B3"/>
    <w:rsid w:val="004F04B2"/>
    <w:rsid w:val="004F04C1"/>
    <w:rsid w:val="004F1AB4"/>
    <w:rsid w:val="004F23A1"/>
    <w:rsid w:val="004F3324"/>
    <w:rsid w:val="004F371A"/>
    <w:rsid w:val="004F3959"/>
    <w:rsid w:val="004F4FF9"/>
    <w:rsid w:val="004F64C7"/>
    <w:rsid w:val="004F73E6"/>
    <w:rsid w:val="004F7CE7"/>
    <w:rsid w:val="00501A9C"/>
    <w:rsid w:val="00501CFF"/>
    <w:rsid w:val="00502699"/>
    <w:rsid w:val="005027A4"/>
    <w:rsid w:val="00502B49"/>
    <w:rsid w:val="00503787"/>
    <w:rsid w:val="00503D11"/>
    <w:rsid w:val="00504550"/>
    <w:rsid w:val="00505182"/>
    <w:rsid w:val="005062FA"/>
    <w:rsid w:val="00506C26"/>
    <w:rsid w:val="00506DAE"/>
    <w:rsid w:val="00507CE1"/>
    <w:rsid w:val="005104D0"/>
    <w:rsid w:val="0051119F"/>
    <w:rsid w:val="00511545"/>
    <w:rsid w:val="00512D82"/>
    <w:rsid w:val="00513C41"/>
    <w:rsid w:val="00514443"/>
    <w:rsid w:val="0051470E"/>
    <w:rsid w:val="00514D5A"/>
    <w:rsid w:val="00515C9C"/>
    <w:rsid w:val="00515F8E"/>
    <w:rsid w:val="00516F67"/>
    <w:rsid w:val="00520306"/>
    <w:rsid w:val="00521106"/>
    <w:rsid w:val="005212AC"/>
    <w:rsid w:val="00521C32"/>
    <w:rsid w:val="0052211F"/>
    <w:rsid w:val="005237A7"/>
    <w:rsid w:val="00523AA3"/>
    <w:rsid w:val="00523C0C"/>
    <w:rsid w:val="00525475"/>
    <w:rsid w:val="00525A44"/>
    <w:rsid w:val="00526C0D"/>
    <w:rsid w:val="00527F87"/>
    <w:rsid w:val="0053132B"/>
    <w:rsid w:val="005317FF"/>
    <w:rsid w:val="00531FBA"/>
    <w:rsid w:val="00533224"/>
    <w:rsid w:val="005335F8"/>
    <w:rsid w:val="00534709"/>
    <w:rsid w:val="00535EA4"/>
    <w:rsid w:val="00536DC1"/>
    <w:rsid w:val="00536DEC"/>
    <w:rsid w:val="00536F6F"/>
    <w:rsid w:val="00536FB7"/>
    <w:rsid w:val="00537066"/>
    <w:rsid w:val="0053798C"/>
    <w:rsid w:val="005407A4"/>
    <w:rsid w:val="00540964"/>
    <w:rsid w:val="00540FE2"/>
    <w:rsid w:val="005416A4"/>
    <w:rsid w:val="00543050"/>
    <w:rsid w:val="00543201"/>
    <w:rsid w:val="00544B35"/>
    <w:rsid w:val="0054558B"/>
    <w:rsid w:val="005465A1"/>
    <w:rsid w:val="00547BEB"/>
    <w:rsid w:val="0055065E"/>
    <w:rsid w:val="0055273B"/>
    <w:rsid w:val="005528C1"/>
    <w:rsid w:val="00552CE9"/>
    <w:rsid w:val="00554308"/>
    <w:rsid w:val="00554F04"/>
    <w:rsid w:val="0055582E"/>
    <w:rsid w:val="005569DC"/>
    <w:rsid w:val="00557237"/>
    <w:rsid w:val="00557683"/>
    <w:rsid w:val="00557D5C"/>
    <w:rsid w:val="00560C0F"/>
    <w:rsid w:val="00560E48"/>
    <w:rsid w:val="00560E66"/>
    <w:rsid w:val="00561132"/>
    <w:rsid w:val="00561DF1"/>
    <w:rsid w:val="00562138"/>
    <w:rsid w:val="00562B64"/>
    <w:rsid w:val="00562CD9"/>
    <w:rsid w:val="00562EC2"/>
    <w:rsid w:val="00564889"/>
    <w:rsid w:val="005650DB"/>
    <w:rsid w:val="0056566B"/>
    <w:rsid w:val="00566105"/>
    <w:rsid w:val="00566ADF"/>
    <w:rsid w:val="00566C3C"/>
    <w:rsid w:val="00566DD1"/>
    <w:rsid w:val="00567E58"/>
    <w:rsid w:val="00570737"/>
    <w:rsid w:val="00570EFE"/>
    <w:rsid w:val="00571FC9"/>
    <w:rsid w:val="00572475"/>
    <w:rsid w:val="005731E1"/>
    <w:rsid w:val="00573C8A"/>
    <w:rsid w:val="00573FE2"/>
    <w:rsid w:val="0057557C"/>
    <w:rsid w:val="00575622"/>
    <w:rsid w:val="00575BB2"/>
    <w:rsid w:val="0057754C"/>
    <w:rsid w:val="0058001D"/>
    <w:rsid w:val="005800FC"/>
    <w:rsid w:val="005810A0"/>
    <w:rsid w:val="00581105"/>
    <w:rsid w:val="005827E4"/>
    <w:rsid w:val="00582C44"/>
    <w:rsid w:val="00583769"/>
    <w:rsid w:val="0058383F"/>
    <w:rsid w:val="005838EB"/>
    <w:rsid w:val="00584420"/>
    <w:rsid w:val="00584F4D"/>
    <w:rsid w:val="00584FF9"/>
    <w:rsid w:val="005853B2"/>
    <w:rsid w:val="00586697"/>
    <w:rsid w:val="00586A48"/>
    <w:rsid w:val="00586DEB"/>
    <w:rsid w:val="00586FDD"/>
    <w:rsid w:val="005905A2"/>
    <w:rsid w:val="005914A9"/>
    <w:rsid w:val="005931E9"/>
    <w:rsid w:val="00593705"/>
    <w:rsid w:val="00593A7A"/>
    <w:rsid w:val="00593E11"/>
    <w:rsid w:val="00595260"/>
    <w:rsid w:val="005962D1"/>
    <w:rsid w:val="005962D2"/>
    <w:rsid w:val="00597C2E"/>
    <w:rsid w:val="005A1378"/>
    <w:rsid w:val="005A1614"/>
    <w:rsid w:val="005A1F5E"/>
    <w:rsid w:val="005A3563"/>
    <w:rsid w:val="005A3676"/>
    <w:rsid w:val="005A370E"/>
    <w:rsid w:val="005A3DA5"/>
    <w:rsid w:val="005A5493"/>
    <w:rsid w:val="005A5A23"/>
    <w:rsid w:val="005A5B36"/>
    <w:rsid w:val="005A6ECE"/>
    <w:rsid w:val="005A7AEC"/>
    <w:rsid w:val="005B1D98"/>
    <w:rsid w:val="005B3731"/>
    <w:rsid w:val="005B44A2"/>
    <w:rsid w:val="005B50EF"/>
    <w:rsid w:val="005B532B"/>
    <w:rsid w:val="005B5954"/>
    <w:rsid w:val="005B6130"/>
    <w:rsid w:val="005B62BF"/>
    <w:rsid w:val="005B777B"/>
    <w:rsid w:val="005B7794"/>
    <w:rsid w:val="005B7E75"/>
    <w:rsid w:val="005C1133"/>
    <w:rsid w:val="005C17A5"/>
    <w:rsid w:val="005C2637"/>
    <w:rsid w:val="005C31E9"/>
    <w:rsid w:val="005C324C"/>
    <w:rsid w:val="005C37AE"/>
    <w:rsid w:val="005C3FC9"/>
    <w:rsid w:val="005C40E4"/>
    <w:rsid w:val="005C4A26"/>
    <w:rsid w:val="005C4B3C"/>
    <w:rsid w:val="005C519B"/>
    <w:rsid w:val="005C615C"/>
    <w:rsid w:val="005C71FC"/>
    <w:rsid w:val="005C77F5"/>
    <w:rsid w:val="005C7F8F"/>
    <w:rsid w:val="005D0721"/>
    <w:rsid w:val="005D08C0"/>
    <w:rsid w:val="005D127B"/>
    <w:rsid w:val="005D1523"/>
    <w:rsid w:val="005D1EA7"/>
    <w:rsid w:val="005D2BB2"/>
    <w:rsid w:val="005D2FCD"/>
    <w:rsid w:val="005D3348"/>
    <w:rsid w:val="005D3AE6"/>
    <w:rsid w:val="005D4400"/>
    <w:rsid w:val="005D4CD6"/>
    <w:rsid w:val="005D632F"/>
    <w:rsid w:val="005D6455"/>
    <w:rsid w:val="005D6496"/>
    <w:rsid w:val="005D6BAE"/>
    <w:rsid w:val="005D7278"/>
    <w:rsid w:val="005D7DF7"/>
    <w:rsid w:val="005E070D"/>
    <w:rsid w:val="005E147F"/>
    <w:rsid w:val="005E1A04"/>
    <w:rsid w:val="005E2290"/>
    <w:rsid w:val="005E235E"/>
    <w:rsid w:val="005E2582"/>
    <w:rsid w:val="005E2FA8"/>
    <w:rsid w:val="005E3BA4"/>
    <w:rsid w:val="005E41DF"/>
    <w:rsid w:val="005E42DB"/>
    <w:rsid w:val="005E47EA"/>
    <w:rsid w:val="005E53A1"/>
    <w:rsid w:val="005E6255"/>
    <w:rsid w:val="005E6AD1"/>
    <w:rsid w:val="005E6ADC"/>
    <w:rsid w:val="005E6D6E"/>
    <w:rsid w:val="005F0FD3"/>
    <w:rsid w:val="005F30DB"/>
    <w:rsid w:val="005F6122"/>
    <w:rsid w:val="005F6BC8"/>
    <w:rsid w:val="005F6EC6"/>
    <w:rsid w:val="005F7138"/>
    <w:rsid w:val="006009C3"/>
    <w:rsid w:val="006021AF"/>
    <w:rsid w:val="006025AD"/>
    <w:rsid w:val="00602BE7"/>
    <w:rsid w:val="00603805"/>
    <w:rsid w:val="0060394A"/>
    <w:rsid w:val="00603E91"/>
    <w:rsid w:val="00603EEA"/>
    <w:rsid w:val="00604400"/>
    <w:rsid w:val="00604BBC"/>
    <w:rsid w:val="00604BEB"/>
    <w:rsid w:val="00605AF6"/>
    <w:rsid w:val="00605B4B"/>
    <w:rsid w:val="0060666F"/>
    <w:rsid w:val="00606B3C"/>
    <w:rsid w:val="006107DA"/>
    <w:rsid w:val="0061085F"/>
    <w:rsid w:val="00610CC8"/>
    <w:rsid w:val="00612794"/>
    <w:rsid w:val="0061307B"/>
    <w:rsid w:val="00613C27"/>
    <w:rsid w:val="00613ED9"/>
    <w:rsid w:val="00613F1B"/>
    <w:rsid w:val="0061427F"/>
    <w:rsid w:val="00614A25"/>
    <w:rsid w:val="00615EC9"/>
    <w:rsid w:val="00616217"/>
    <w:rsid w:val="00616492"/>
    <w:rsid w:val="00616DE8"/>
    <w:rsid w:val="006172A4"/>
    <w:rsid w:val="00620342"/>
    <w:rsid w:val="006214E6"/>
    <w:rsid w:val="006216CA"/>
    <w:rsid w:val="006221DE"/>
    <w:rsid w:val="00622865"/>
    <w:rsid w:val="00623C5F"/>
    <w:rsid w:val="00624C10"/>
    <w:rsid w:val="00624F20"/>
    <w:rsid w:val="00624F45"/>
    <w:rsid w:val="006255E8"/>
    <w:rsid w:val="006258FE"/>
    <w:rsid w:val="00626334"/>
    <w:rsid w:val="00626F64"/>
    <w:rsid w:val="00627328"/>
    <w:rsid w:val="006300B5"/>
    <w:rsid w:val="00630C79"/>
    <w:rsid w:val="006317ED"/>
    <w:rsid w:val="00632FD0"/>
    <w:rsid w:val="00633AA7"/>
    <w:rsid w:val="00634CF1"/>
    <w:rsid w:val="00635BC8"/>
    <w:rsid w:val="00636823"/>
    <w:rsid w:val="006368BE"/>
    <w:rsid w:val="006377A0"/>
    <w:rsid w:val="006377CD"/>
    <w:rsid w:val="00640A96"/>
    <w:rsid w:val="00640C45"/>
    <w:rsid w:val="0064114A"/>
    <w:rsid w:val="0064151B"/>
    <w:rsid w:val="00641BA0"/>
    <w:rsid w:val="00642907"/>
    <w:rsid w:val="006438B9"/>
    <w:rsid w:val="00643AE8"/>
    <w:rsid w:val="00644A74"/>
    <w:rsid w:val="00645F1F"/>
    <w:rsid w:val="00646823"/>
    <w:rsid w:val="00646B0B"/>
    <w:rsid w:val="00647345"/>
    <w:rsid w:val="006475E5"/>
    <w:rsid w:val="006505C9"/>
    <w:rsid w:val="0065085A"/>
    <w:rsid w:val="0065111C"/>
    <w:rsid w:val="00652F28"/>
    <w:rsid w:val="006530B2"/>
    <w:rsid w:val="006530B9"/>
    <w:rsid w:val="00653944"/>
    <w:rsid w:val="006548E1"/>
    <w:rsid w:val="00654FC9"/>
    <w:rsid w:val="0065542E"/>
    <w:rsid w:val="0065631A"/>
    <w:rsid w:val="0065725E"/>
    <w:rsid w:val="006579A3"/>
    <w:rsid w:val="00660A52"/>
    <w:rsid w:val="006610DC"/>
    <w:rsid w:val="00661C5E"/>
    <w:rsid w:val="00661D44"/>
    <w:rsid w:val="00662776"/>
    <w:rsid w:val="00662DC0"/>
    <w:rsid w:val="0066399B"/>
    <w:rsid w:val="00663CD0"/>
    <w:rsid w:val="006644EB"/>
    <w:rsid w:val="00664A6C"/>
    <w:rsid w:val="006650F9"/>
    <w:rsid w:val="00665102"/>
    <w:rsid w:val="00665639"/>
    <w:rsid w:val="00666898"/>
    <w:rsid w:val="00666E0D"/>
    <w:rsid w:val="00667B5F"/>
    <w:rsid w:val="00667EA9"/>
    <w:rsid w:val="0067105B"/>
    <w:rsid w:val="00671969"/>
    <w:rsid w:val="006727B9"/>
    <w:rsid w:val="0067318A"/>
    <w:rsid w:val="00673D04"/>
    <w:rsid w:val="00674EA3"/>
    <w:rsid w:val="00675142"/>
    <w:rsid w:val="006757AE"/>
    <w:rsid w:val="00676008"/>
    <w:rsid w:val="0067669D"/>
    <w:rsid w:val="0067742F"/>
    <w:rsid w:val="00680D97"/>
    <w:rsid w:val="00680E35"/>
    <w:rsid w:val="00681174"/>
    <w:rsid w:val="00681D0A"/>
    <w:rsid w:val="00683493"/>
    <w:rsid w:val="00683B29"/>
    <w:rsid w:val="00683EF3"/>
    <w:rsid w:val="0068443A"/>
    <w:rsid w:val="00684644"/>
    <w:rsid w:val="00684817"/>
    <w:rsid w:val="00684F13"/>
    <w:rsid w:val="00684FB3"/>
    <w:rsid w:val="00685095"/>
    <w:rsid w:val="00685509"/>
    <w:rsid w:val="00685A87"/>
    <w:rsid w:val="00686BDA"/>
    <w:rsid w:val="00686CE0"/>
    <w:rsid w:val="00686E9F"/>
    <w:rsid w:val="006870A7"/>
    <w:rsid w:val="00687C69"/>
    <w:rsid w:val="00687E74"/>
    <w:rsid w:val="006908FD"/>
    <w:rsid w:val="00690938"/>
    <w:rsid w:val="00691417"/>
    <w:rsid w:val="00691C2C"/>
    <w:rsid w:val="00691D5C"/>
    <w:rsid w:val="00691F7A"/>
    <w:rsid w:val="00692791"/>
    <w:rsid w:val="00693AA7"/>
    <w:rsid w:val="006940A5"/>
    <w:rsid w:val="00695009"/>
    <w:rsid w:val="006A02C4"/>
    <w:rsid w:val="006A0522"/>
    <w:rsid w:val="006A0D1A"/>
    <w:rsid w:val="006A0E19"/>
    <w:rsid w:val="006A1C73"/>
    <w:rsid w:val="006A1E8D"/>
    <w:rsid w:val="006A3772"/>
    <w:rsid w:val="006A4143"/>
    <w:rsid w:val="006A6F9E"/>
    <w:rsid w:val="006A7361"/>
    <w:rsid w:val="006B0B7C"/>
    <w:rsid w:val="006B0C75"/>
    <w:rsid w:val="006B143E"/>
    <w:rsid w:val="006B16EB"/>
    <w:rsid w:val="006B2FBD"/>
    <w:rsid w:val="006B3331"/>
    <w:rsid w:val="006B40FC"/>
    <w:rsid w:val="006B4127"/>
    <w:rsid w:val="006B4F75"/>
    <w:rsid w:val="006B5711"/>
    <w:rsid w:val="006B5929"/>
    <w:rsid w:val="006B629C"/>
    <w:rsid w:val="006B646F"/>
    <w:rsid w:val="006B6ECA"/>
    <w:rsid w:val="006B7118"/>
    <w:rsid w:val="006B7EAB"/>
    <w:rsid w:val="006C06AB"/>
    <w:rsid w:val="006C0CC5"/>
    <w:rsid w:val="006C17B4"/>
    <w:rsid w:val="006C18D5"/>
    <w:rsid w:val="006C24A3"/>
    <w:rsid w:val="006C24B6"/>
    <w:rsid w:val="006C24C5"/>
    <w:rsid w:val="006C39A9"/>
    <w:rsid w:val="006C4936"/>
    <w:rsid w:val="006C4E63"/>
    <w:rsid w:val="006C548B"/>
    <w:rsid w:val="006C5DD3"/>
    <w:rsid w:val="006C6BFD"/>
    <w:rsid w:val="006C7C2C"/>
    <w:rsid w:val="006C7EB3"/>
    <w:rsid w:val="006D0236"/>
    <w:rsid w:val="006D158C"/>
    <w:rsid w:val="006D18C2"/>
    <w:rsid w:val="006D1FDB"/>
    <w:rsid w:val="006D3449"/>
    <w:rsid w:val="006D348E"/>
    <w:rsid w:val="006D385E"/>
    <w:rsid w:val="006D43DE"/>
    <w:rsid w:val="006D4F19"/>
    <w:rsid w:val="006D7637"/>
    <w:rsid w:val="006D7837"/>
    <w:rsid w:val="006D7AE5"/>
    <w:rsid w:val="006D7ECA"/>
    <w:rsid w:val="006E0537"/>
    <w:rsid w:val="006E0D75"/>
    <w:rsid w:val="006E0E8E"/>
    <w:rsid w:val="006E16FF"/>
    <w:rsid w:val="006E17A7"/>
    <w:rsid w:val="006E2320"/>
    <w:rsid w:val="006E27A4"/>
    <w:rsid w:val="006E296E"/>
    <w:rsid w:val="006E337C"/>
    <w:rsid w:val="006E3F20"/>
    <w:rsid w:val="006E46DE"/>
    <w:rsid w:val="006E4ECE"/>
    <w:rsid w:val="006E52DA"/>
    <w:rsid w:val="006E59CC"/>
    <w:rsid w:val="006E655C"/>
    <w:rsid w:val="006F0E7A"/>
    <w:rsid w:val="006F299E"/>
    <w:rsid w:val="006F30F7"/>
    <w:rsid w:val="006F3809"/>
    <w:rsid w:val="006F399B"/>
    <w:rsid w:val="006F3C56"/>
    <w:rsid w:val="006F3FC4"/>
    <w:rsid w:val="006F5D2D"/>
    <w:rsid w:val="006F6046"/>
    <w:rsid w:val="006F7488"/>
    <w:rsid w:val="0070100D"/>
    <w:rsid w:val="00702083"/>
    <w:rsid w:val="007020EB"/>
    <w:rsid w:val="007037FE"/>
    <w:rsid w:val="00704E05"/>
    <w:rsid w:val="00705985"/>
    <w:rsid w:val="00706BE2"/>
    <w:rsid w:val="00706C8B"/>
    <w:rsid w:val="00710346"/>
    <w:rsid w:val="007103E2"/>
    <w:rsid w:val="00710BE2"/>
    <w:rsid w:val="00711193"/>
    <w:rsid w:val="00711379"/>
    <w:rsid w:val="00711C3C"/>
    <w:rsid w:val="00712DBF"/>
    <w:rsid w:val="00713C51"/>
    <w:rsid w:val="00713CC3"/>
    <w:rsid w:val="00713EF4"/>
    <w:rsid w:val="00714244"/>
    <w:rsid w:val="00714750"/>
    <w:rsid w:val="00715FA2"/>
    <w:rsid w:val="00716703"/>
    <w:rsid w:val="00716BF1"/>
    <w:rsid w:val="00717AC9"/>
    <w:rsid w:val="00720022"/>
    <w:rsid w:val="0072041E"/>
    <w:rsid w:val="00720A0F"/>
    <w:rsid w:val="0072324E"/>
    <w:rsid w:val="00723592"/>
    <w:rsid w:val="00723C40"/>
    <w:rsid w:val="007249C1"/>
    <w:rsid w:val="007249F3"/>
    <w:rsid w:val="00724AAB"/>
    <w:rsid w:val="00724CCC"/>
    <w:rsid w:val="00724F14"/>
    <w:rsid w:val="00724F9E"/>
    <w:rsid w:val="00725BB1"/>
    <w:rsid w:val="00725BF4"/>
    <w:rsid w:val="00727411"/>
    <w:rsid w:val="00727881"/>
    <w:rsid w:val="0073027B"/>
    <w:rsid w:val="00730CE0"/>
    <w:rsid w:val="0073251F"/>
    <w:rsid w:val="00732705"/>
    <w:rsid w:val="00732768"/>
    <w:rsid w:val="00733BF1"/>
    <w:rsid w:val="00734370"/>
    <w:rsid w:val="00735174"/>
    <w:rsid w:val="00735218"/>
    <w:rsid w:val="00735CFD"/>
    <w:rsid w:val="0073627F"/>
    <w:rsid w:val="0073636A"/>
    <w:rsid w:val="00736C42"/>
    <w:rsid w:val="007371DB"/>
    <w:rsid w:val="0073730F"/>
    <w:rsid w:val="00737362"/>
    <w:rsid w:val="007377BE"/>
    <w:rsid w:val="00737F67"/>
    <w:rsid w:val="00740392"/>
    <w:rsid w:val="0074087C"/>
    <w:rsid w:val="00741B3F"/>
    <w:rsid w:val="00741F93"/>
    <w:rsid w:val="0074215F"/>
    <w:rsid w:val="00742E9D"/>
    <w:rsid w:val="00745003"/>
    <w:rsid w:val="0074538F"/>
    <w:rsid w:val="00745543"/>
    <w:rsid w:val="00745769"/>
    <w:rsid w:val="007457A7"/>
    <w:rsid w:val="00746900"/>
    <w:rsid w:val="00746D60"/>
    <w:rsid w:val="007474D4"/>
    <w:rsid w:val="00747509"/>
    <w:rsid w:val="00747998"/>
    <w:rsid w:val="00747FF9"/>
    <w:rsid w:val="0075069A"/>
    <w:rsid w:val="00750874"/>
    <w:rsid w:val="00751CB9"/>
    <w:rsid w:val="00752842"/>
    <w:rsid w:val="00752AC9"/>
    <w:rsid w:val="00752B2A"/>
    <w:rsid w:val="00753920"/>
    <w:rsid w:val="00755506"/>
    <w:rsid w:val="007556F0"/>
    <w:rsid w:val="00755B39"/>
    <w:rsid w:val="00761213"/>
    <w:rsid w:val="00762243"/>
    <w:rsid w:val="00762793"/>
    <w:rsid w:val="00763048"/>
    <w:rsid w:val="0076382D"/>
    <w:rsid w:val="00763EEC"/>
    <w:rsid w:val="0076422D"/>
    <w:rsid w:val="00764C21"/>
    <w:rsid w:val="0076506C"/>
    <w:rsid w:val="00765640"/>
    <w:rsid w:val="00765901"/>
    <w:rsid w:val="00765CA4"/>
    <w:rsid w:val="0076666E"/>
    <w:rsid w:val="007666C0"/>
    <w:rsid w:val="00766B9C"/>
    <w:rsid w:val="00766D7C"/>
    <w:rsid w:val="00770742"/>
    <w:rsid w:val="00770B48"/>
    <w:rsid w:val="00771191"/>
    <w:rsid w:val="00771391"/>
    <w:rsid w:val="0077139A"/>
    <w:rsid w:val="00771CEB"/>
    <w:rsid w:val="007720BC"/>
    <w:rsid w:val="00772318"/>
    <w:rsid w:val="00772336"/>
    <w:rsid w:val="00772814"/>
    <w:rsid w:val="00772AA1"/>
    <w:rsid w:val="00772C84"/>
    <w:rsid w:val="00773700"/>
    <w:rsid w:val="00774669"/>
    <w:rsid w:val="00774D14"/>
    <w:rsid w:val="00775C68"/>
    <w:rsid w:val="007760FC"/>
    <w:rsid w:val="00777F8A"/>
    <w:rsid w:val="00781351"/>
    <w:rsid w:val="00781CC0"/>
    <w:rsid w:val="00782787"/>
    <w:rsid w:val="0078319A"/>
    <w:rsid w:val="00783ECE"/>
    <w:rsid w:val="00784DE7"/>
    <w:rsid w:val="00785811"/>
    <w:rsid w:val="00785C2F"/>
    <w:rsid w:val="00790165"/>
    <w:rsid w:val="00790413"/>
    <w:rsid w:val="00790FC2"/>
    <w:rsid w:val="007911DD"/>
    <w:rsid w:val="0079121E"/>
    <w:rsid w:val="00792373"/>
    <w:rsid w:val="0079240F"/>
    <w:rsid w:val="00792D96"/>
    <w:rsid w:val="00793E4B"/>
    <w:rsid w:val="007954C4"/>
    <w:rsid w:val="00795531"/>
    <w:rsid w:val="007957E7"/>
    <w:rsid w:val="00795BB2"/>
    <w:rsid w:val="0079739E"/>
    <w:rsid w:val="00797DC6"/>
    <w:rsid w:val="007A15D6"/>
    <w:rsid w:val="007A2633"/>
    <w:rsid w:val="007A26FD"/>
    <w:rsid w:val="007A27C8"/>
    <w:rsid w:val="007A2BA8"/>
    <w:rsid w:val="007A3087"/>
    <w:rsid w:val="007A34A9"/>
    <w:rsid w:val="007A397E"/>
    <w:rsid w:val="007A43CC"/>
    <w:rsid w:val="007A4A04"/>
    <w:rsid w:val="007A4C52"/>
    <w:rsid w:val="007A5618"/>
    <w:rsid w:val="007A58DA"/>
    <w:rsid w:val="007A6523"/>
    <w:rsid w:val="007A6B8E"/>
    <w:rsid w:val="007A6C3A"/>
    <w:rsid w:val="007A6EB5"/>
    <w:rsid w:val="007A7CAB"/>
    <w:rsid w:val="007A7E95"/>
    <w:rsid w:val="007B1347"/>
    <w:rsid w:val="007B268A"/>
    <w:rsid w:val="007B36CD"/>
    <w:rsid w:val="007B4B53"/>
    <w:rsid w:val="007B4EBC"/>
    <w:rsid w:val="007B6195"/>
    <w:rsid w:val="007B66EA"/>
    <w:rsid w:val="007B710E"/>
    <w:rsid w:val="007B73F6"/>
    <w:rsid w:val="007B75D7"/>
    <w:rsid w:val="007B7B02"/>
    <w:rsid w:val="007B7F25"/>
    <w:rsid w:val="007C0EEA"/>
    <w:rsid w:val="007C1793"/>
    <w:rsid w:val="007C23FD"/>
    <w:rsid w:val="007C295F"/>
    <w:rsid w:val="007C297D"/>
    <w:rsid w:val="007C2E77"/>
    <w:rsid w:val="007C3000"/>
    <w:rsid w:val="007C3679"/>
    <w:rsid w:val="007C3892"/>
    <w:rsid w:val="007C3A7B"/>
    <w:rsid w:val="007C3F6B"/>
    <w:rsid w:val="007C424C"/>
    <w:rsid w:val="007C453F"/>
    <w:rsid w:val="007C5147"/>
    <w:rsid w:val="007C54AA"/>
    <w:rsid w:val="007C58DF"/>
    <w:rsid w:val="007C5B17"/>
    <w:rsid w:val="007D02F4"/>
    <w:rsid w:val="007D1518"/>
    <w:rsid w:val="007D31DE"/>
    <w:rsid w:val="007D35A0"/>
    <w:rsid w:val="007D3D47"/>
    <w:rsid w:val="007D3D82"/>
    <w:rsid w:val="007D3FA5"/>
    <w:rsid w:val="007D4537"/>
    <w:rsid w:val="007D789B"/>
    <w:rsid w:val="007D7DFD"/>
    <w:rsid w:val="007E0793"/>
    <w:rsid w:val="007E0B76"/>
    <w:rsid w:val="007E20B7"/>
    <w:rsid w:val="007E3819"/>
    <w:rsid w:val="007E398D"/>
    <w:rsid w:val="007E40C8"/>
    <w:rsid w:val="007E42B8"/>
    <w:rsid w:val="007E42F1"/>
    <w:rsid w:val="007E4B5F"/>
    <w:rsid w:val="007E50D4"/>
    <w:rsid w:val="007E5A1F"/>
    <w:rsid w:val="007E6199"/>
    <w:rsid w:val="007E7210"/>
    <w:rsid w:val="007E73CC"/>
    <w:rsid w:val="007E765B"/>
    <w:rsid w:val="007E7BA7"/>
    <w:rsid w:val="007F07F6"/>
    <w:rsid w:val="007F2B81"/>
    <w:rsid w:val="007F3019"/>
    <w:rsid w:val="007F318A"/>
    <w:rsid w:val="007F334F"/>
    <w:rsid w:val="007F3461"/>
    <w:rsid w:val="007F423C"/>
    <w:rsid w:val="007F4298"/>
    <w:rsid w:val="007F6235"/>
    <w:rsid w:val="007F6C2F"/>
    <w:rsid w:val="007F6E13"/>
    <w:rsid w:val="007F7770"/>
    <w:rsid w:val="007F7E56"/>
    <w:rsid w:val="007F7EA3"/>
    <w:rsid w:val="0080208F"/>
    <w:rsid w:val="00802295"/>
    <w:rsid w:val="008027D1"/>
    <w:rsid w:val="00802CEB"/>
    <w:rsid w:val="00802FE5"/>
    <w:rsid w:val="00803024"/>
    <w:rsid w:val="0080321A"/>
    <w:rsid w:val="00803655"/>
    <w:rsid w:val="0080596B"/>
    <w:rsid w:val="00805C84"/>
    <w:rsid w:val="00807289"/>
    <w:rsid w:val="008075A1"/>
    <w:rsid w:val="008078A6"/>
    <w:rsid w:val="008078C1"/>
    <w:rsid w:val="00807DB8"/>
    <w:rsid w:val="008107D9"/>
    <w:rsid w:val="008109D2"/>
    <w:rsid w:val="00811974"/>
    <w:rsid w:val="00812CEA"/>
    <w:rsid w:val="00812ED6"/>
    <w:rsid w:val="00813291"/>
    <w:rsid w:val="00813D4B"/>
    <w:rsid w:val="00814473"/>
    <w:rsid w:val="00814768"/>
    <w:rsid w:val="00816B20"/>
    <w:rsid w:val="008175A9"/>
    <w:rsid w:val="00820146"/>
    <w:rsid w:val="00820B13"/>
    <w:rsid w:val="00820DD0"/>
    <w:rsid w:val="0082118C"/>
    <w:rsid w:val="0082180E"/>
    <w:rsid w:val="00821A4C"/>
    <w:rsid w:val="00822D64"/>
    <w:rsid w:val="008241BE"/>
    <w:rsid w:val="00824C93"/>
    <w:rsid w:val="00826789"/>
    <w:rsid w:val="00830461"/>
    <w:rsid w:val="00830EE5"/>
    <w:rsid w:val="008320E4"/>
    <w:rsid w:val="0083244B"/>
    <w:rsid w:val="00832B63"/>
    <w:rsid w:val="00833833"/>
    <w:rsid w:val="0083390F"/>
    <w:rsid w:val="00833A64"/>
    <w:rsid w:val="00834344"/>
    <w:rsid w:val="00834F62"/>
    <w:rsid w:val="0083512F"/>
    <w:rsid w:val="0083527A"/>
    <w:rsid w:val="00835EFF"/>
    <w:rsid w:val="0083633A"/>
    <w:rsid w:val="00836BA8"/>
    <w:rsid w:val="00836E47"/>
    <w:rsid w:val="00837A81"/>
    <w:rsid w:val="008406D0"/>
    <w:rsid w:val="0084088E"/>
    <w:rsid w:val="00841DD8"/>
    <w:rsid w:val="00842058"/>
    <w:rsid w:val="00842F43"/>
    <w:rsid w:val="008431AD"/>
    <w:rsid w:val="0084348F"/>
    <w:rsid w:val="00844384"/>
    <w:rsid w:val="00845170"/>
    <w:rsid w:val="008464A6"/>
    <w:rsid w:val="00846629"/>
    <w:rsid w:val="00846800"/>
    <w:rsid w:val="00846948"/>
    <w:rsid w:val="0084747F"/>
    <w:rsid w:val="00851997"/>
    <w:rsid w:val="008526DC"/>
    <w:rsid w:val="00852876"/>
    <w:rsid w:val="00852F4E"/>
    <w:rsid w:val="008538BC"/>
    <w:rsid w:val="00855093"/>
    <w:rsid w:val="00855CB5"/>
    <w:rsid w:val="008560A5"/>
    <w:rsid w:val="00860986"/>
    <w:rsid w:val="00860BA7"/>
    <w:rsid w:val="008618EA"/>
    <w:rsid w:val="0086192F"/>
    <w:rsid w:val="00861BD8"/>
    <w:rsid w:val="00862719"/>
    <w:rsid w:val="00862904"/>
    <w:rsid w:val="00862BA2"/>
    <w:rsid w:val="00864272"/>
    <w:rsid w:val="0086605D"/>
    <w:rsid w:val="00866CC7"/>
    <w:rsid w:val="008675F7"/>
    <w:rsid w:val="00867B3E"/>
    <w:rsid w:val="00867C30"/>
    <w:rsid w:val="008702F5"/>
    <w:rsid w:val="00870B9D"/>
    <w:rsid w:val="00871CAA"/>
    <w:rsid w:val="00872F2E"/>
    <w:rsid w:val="0087380F"/>
    <w:rsid w:val="00873AB4"/>
    <w:rsid w:val="00874247"/>
    <w:rsid w:val="008744AC"/>
    <w:rsid w:val="00875009"/>
    <w:rsid w:val="008759B2"/>
    <w:rsid w:val="008769B9"/>
    <w:rsid w:val="0087751D"/>
    <w:rsid w:val="0087768C"/>
    <w:rsid w:val="00877F2A"/>
    <w:rsid w:val="0088069F"/>
    <w:rsid w:val="008806AC"/>
    <w:rsid w:val="00880D01"/>
    <w:rsid w:val="00880DD9"/>
    <w:rsid w:val="008814DE"/>
    <w:rsid w:val="00881A37"/>
    <w:rsid w:val="00882678"/>
    <w:rsid w:val="00882A9C"/>
    <w:rsid w:val="0088305C"/>
    <w:rsid w:val="008833D2"/>
    <w:rsid w:val="00891143"/>
    <w:rsid w:val="0089181C"/>
    <w:rsid w:val="008935BC"/>
    <w:rsid w:val="00893905"/>
    <w:rsid w:val="00894175"/>
    <w:rsid w:val="00895EE0"/>
    <w:rsid w:val="0089632A"/>
    <w:rsid w:val="008970CC"/>
    <w:rsid w:val="0089733A"/>
    <w:rsid w:val="00897A2F"/>
    <w:rsid w:val="008A1644"/>
    <w:rsid w:val="008A1656"/>
    <w:rsid w:val="008A2053"/>
    <w:rsid w:val="008A27C4"/>
    <w:rsid w:val="008A2931"/>
    <w:rsid w:val="008A38D8"/>
    <w:rsid w:val="008A4201"/>
    <w:rsid w:val="008A48B3"/>
    <w:rsid w:val="008A4B39"/>
    <w:rsid w:val="008A4FE3"/>
    <w:rsid w:val="008A50E2"/>
    <w:rsid w:val="008A580D"/>
    <w:rsid w:val="008A5FAD"/>
    <w:rsid w:val="008A64D9"/>
    <w:rsid w:val="008A6AD6"/>
    <w:rsid w:val="008A6D2D"/>
    <w:rsid w:val="008B0851"/>
    <w:rsid w:val="008B19B5"/>
    <w:rsid w:val="008B215D"/>
    <w:rsid w:val="008B2C1A"/>
    <w:rsid w:val="008B4953"/>
    <w:rsid w:val="008B5093"/>
    <w:rsid w:val="008B71E0"/>
    <w:rsid w:val="008B7B3D"/>
    <w:rsid w:val="008B7D7A"/>
    <w:rsid w:val="008B7FA7"/>
    <w:rsid w:val="008C016C"/>
    <w:rsid w:val="008C0C0C"/>
    <w:rsid w:val="008C0D66"/>
    <w:rsid w:val="008C0DBA"/>
    <w:rsid w:val="008C1E1F"/>
    <w:rsid w:val="008C1F1F"/>
    <w:rsid w:val="008C206E"/>
    <w:rsid w:val="008C241D"/>
    <w:rsid w:val="008C272F"/>
    <w:rsid w:val="008C28A2"/>
    <w:rsid w:val="008C2C18"/>
    <w:rsid w:val="008C3D42"/>
    <w:rsid w:val="008C5D1A"/>
    <w:rsid w:val="008C5EED"/>
    <w:rsid w:val="008C6556"/>
    <w:rsid w:val="008C7203"/>
    <w:rsid w:val="008D1164"/>
    <w:rsid w:val="008D1221"/>
    <w:rsid w:val="008D15E4"/>
    <w:rsid w:val="008D38F6"/>
    <w:rsid w:val="008D3EEA"/>
    <w:rsid w:val="008D4C37"/>
    <w:rsid w:val="008D5D1B"/>
    <w:rsid w:val="008D715B"/>
    <w:rsid w:val="008D7846"/>
    <w:rsid w:val="008D7C6B"/>
    <w:rsid w:val="008E1010"/>
    <w:rsid w:val="008E1738"/>
    <w:rsid w:val="008E1D85"/>
    <w:rsid w:val="008E2F4A"/>
    <w:rsid w:val="008E3086"/>
    <w:rsid w:val="008E3145"/>
    <w:rsid w:val="008E31CA"/>
    <w:rsid w:val="008E42B1"/>
    <w:rsid w:val="008E46B9"/>
    <w:rsid w:val="008E4D04"/>
    <w:rsid w:val="008E59E8"/>
    <w:rsid w:val="008E59F0"/>
    <w:rsid w:val="008E69F6"/>
    <w:rsid w:val="008E7256"/>
    <w:rsid w:val="008E7978"/>
    <w:rsid w:val="008E79F0"/>
    <w:rsid w:val="008E7D5A"/>
    <w:rsid w:val="008F06C7"/>
    <w:rsid w:val="008F1F8E"/>
    <w:rsid w:val="008F244B"/>
    <w:rsid w:val="008F351F"/>
    <w:rsid w:val="008F3D56"/>
    <w:rsid w:val="008F45B8"/>
    <w:rsid w:val="008F48CF"/>
    <w:rsid w:val="008F4A43"/>
    <w:rsid w:val="008F5420"/>
    <w:rsid w:val="008F5558"/>
    <w:rsid w:val="008F58B6"/>
    <w:rsid w:val="008F5AD0"/>
    <w:rsid w:val="008F5D47"/>
    <w:rsid w:val="008F636B"/>
    <w:rsid w:val="008F6F99"/>
    <w:rsid w:val="008F7ABB"/>
    <w:rsid w:val="009017ED"/>
    <w:rsid w:val="0090206C"/>
    <w:rsid w:val="0090323A"/>
    <w:rsid w:val="00904FD8"/>
    <w:rsid w:val="00905901"/>
    <w:rsid w:val="00905AFC"/>
    <w:rsid w:val="00905CFD"/>
    <w:rsid w:val="009071AB"/>
    <w:rsid w:val="00907D3A"/>
    <w:rsid w:val="00910494"/>
    <w:rsid w:val="00910AE9"/>
    <w:rsid w:val="00910E85"/>
    <w:rsid w:val="0091174C"/>
    <w:rsid w:val="0091186B"/>
    <w:rsid w:val="00913B7E"/>
    <w:rsid w:val="00916184"/>
    <w:rsid w:val="00916F25"/>
    <w:rsid w:val="009170C7"/>
    <w:rsid w:val="00917C3B"/>
    <w:rsid w:val="009208D9"/>
    <w:rsid w:val="0092209D"/>
    <w:rsid w:val="00922621"/>
    <w:rsid w:val="00923DD0"/>
    <w:rsid w:val="00923E01"/>
    <w:rsid w:val="00923E95"/>
    <w:rsid w:val="00925088"/>
    <w:rsid w:val="009250EB"/>
    <w:rsid w:val="00925B40"/>
    <w:rsid w:val="00925D6B"/>
    <w:rsid w:val="009260B8"/>
    <w:rsid w:val="00926181"/>
    <w:rsid w:val="009278A0"/>
    <w:rsid w:val="00930EB5"/>
    <w:rsid w:val="009311C0"/>
    <w:rsid w:val="0093126B"/>
    <w:rsid w:val="0093178C"/>
    <w:rsid w:val="00931853"/>
    <w:rsid w:val="00931873"/>
    <w:rsid w:val="0093454D"/>
    <w:rsid w:val="00934B63"/>
    <w:rsid w:val="00934C09"/>
    <w:rsid w:val="00935916"/>
    <w:rsid w:val="00935994"/>
    <w:rsid w:val="009368D5"/>
    <w:rsid w:val="00936952"/>
    <w:rsid w:val="00936A7F"/>
    <w:rsid w:val="00936E61"/>
    <w:rsid w:val="00937C6D"/>
    <w:rsid w:val="00940078"/>
    <w:rsid w:val="00940772"/>
    <w:rsid w:val="00940847"/>
    <w:rsid w:val="00940E3E"/>
    <w:rsid w:val="009418CE"/>
    <w:rsid w:val="009422FB"/>
    <w:rsid w:val="00943442"/>
    <w:rsid w:val="009451D2"/>
    <w:rsid w:val="00945AC7"/>
    <w:rsid w:val="00946B30"/>
    <w:rsid w:val="00946ED6"/>
    <w:rsid w:val="009474EE"/>
    <w:rsid w:val="009506CF"/>
    <w:rsid w:val="00951972"/>
    <w:rsid w:val="009525B4"/>
    <w:rsid w:val="00954174"/>
    <w:rsid w:val="009548CF"/>
    <w:rsid w:val="0095537B"/>
    <w:rsid w:val="00955B0E"/>
    <w:rsid w:val="00956100"/>
    <w:rsid w:val="0095627A"/>
    <w:rsid w:val="00956596"/>
    <w:rsid w:val="0095743D"/>
    <w:rsid w:val="00960353"/>
    <w:rsid w:val="00960907"/>
    <w:rsid w:val="00961719"/>
    <w:rsid w:val="00962C09"/>
    <w:rsid w:val="00963B92"/>
    <w:rsid w:val="00964F1C"/>
    <w:rsid w:val="0096545A"/>
    <w:rsid w:val="00965492"/>
    <w:rsid w:val="00965B5F"/>
    <w:rsid w:val="00966FE2"/>
    <w:rsid w:val="00970449"/>
    <w:rsid w:val="00970826"/>
    <w:rsid w:val="00970891"/>
    <w:rsid w:val="009709F5"/>
    <w:rsid w:val="00970F34"/>
    <w:rsid w:val="009712C4"/>
    <w:rsid w:val="00971C38"/>
    <w:rsid w:val="009726B4"/>
    <w:rsid w:val="00972B4F"/>
    <w:rsid w:val="00972E3F"/>
    <w:rsid w:val="00973D01"/>
    <w:rsid w:val="0097523A"/>
    <w:rsid w:val="00975D2A"/>
    <w:rsid w:val="00976935"/>
    <w:rsid w:val="00977515"/>
    <w:rsid w:val="00977EBF"/>
    <w:rsid w:val="00977F13"/>
    <w:rsid w:val="00980001"/>
    <w:rsid w:val="0098139F"/>
    <w:rsid w:val="00981558"/>
    <w:rsid w:val="0098475E"/>
    <w:rsid w:val="00985351"/>
    <w:rsid w:val="009854C1"/>
    <w:rsid w:val="00985C7B"/>
    <w:rsid w:val="00990235"/>
    <w:rsid w:val="009914DA"/>
    <w:rsid w:val="00991605"/>
    <w:rsid w:val="00992325"/>
    <w:rsid w:val="00992E34"/>
    <w:rsid w:val="00992F5D"/>
    <w:rsid w:val="00993BCC"/>
    <w:rsid w:val="009943EA"/>
    <w:rsid w:val="009946D9"/>
    <w:rsid w:val="00994A5A"/>
    <w:rsid w:val="00996A65"/>
    <w:rsid w:val="00996D5A"/>
    <w:rsid w:val="00997293"/>
    <w:rsid w:val="00997612"/>
    <w:rsid w:val="00997DFB"/>
    <w:rsid w:val="009A050B"/>
    <w:rsid w:val="009A0952"/>
    <w:rsid w:val="009A193D"/>
    <w:rsid w:val="009A273D"/>
    <w:rsid w:val="009A427E"/>
    <w:rsid w:val="009A4828"/>
    <w:rsid w:val="009A547B"/>
    <w:rsid w:val="009A707A"/>
    <w:rsid w:val="009B0466"/>
    <w:rsid w:val="009B096A"/>
    <w:rsid w:val="009B1626"/>
    <w:rsid w:val="009B1B60"/>
    <w:rsid w:val="009B244C"/>
    <w:rsid w:val="009B2955"/>
    <w:rsid w:val="009B3CFC"/>
    <w:rsid w:val="009B4684"/>
    <w:rsid w:val="009B51B8"/>
    <w:rsid w:val="009B5A2D"/>
    <w:rsid w:val="009B5BE0"/>
    <w:rsid w:val="009B62B3"/>
    <w:rsid w:val="009B72C5"/>
    <w:rsid w:val="009B7B34"/>
    <w:rsid w:val="009B7B3E"/>
    <w:rsid w:val="009B7C0F"/>
    <w:rsid w:val="009C0E31"/>
    <w:rsid w:val="009C1ED0"/>
    <w:rsid w:val="009C2D21"/>
    <w:rsid w:val="009C3336"/>
    <w:rsid w:val="009C3646"/>
    <w:rsid w:val="009C3BD0"/>
    <w:rsid w:val="009C4660"/>
    <w:rsid w:val="009C4844"/>
    <w:rsid w:val="009C529A"/>
    <w:rsid w:val="009C57F4"/>
    <w:rsid w:val="009C5A1A"/>
    <w:rsid w:val="009C5BDA"/>
    <w:rsid w:val="009C5E46"/>
    <w:rsid w:val="009C5FC5"/>
    <w:rsid w:val="009C797E"/>
    <w:rsid w:val="009C7F3F"/>
    <w:rsid w:val="009D1AE7"/>
    <w:rsid w:val="009D21CB"/>
    <w:rsid w:val="009D26A3"/>
    <w:rsid w:val="009D2E19"/>
    <w:rsid w:val="009D44F3"/>
    <w:rsid w:val="009D44F9"/>
    <w:rsid w:val="009D461F"/>
    <w:rsid w:val="009D46DC"/>
    <w:rsid w:val="009D4960"/>
    <w:rsid w:val="009D4DB9"/>
    <w:rsid w:val="009D4F9B"/>
    <w:rsid w:val="009D5CB3"/>
    <w:rsid w:val="009D69C8"/>
    <w:rsid w:val="009D6F77"/>
    <w:rsid w:val="009E00B2"/>
    <w:rsid w:val="009E1C22"/>
    <w:rsid w:val="009E1D8A"/>
    <w:rsid w:val="009E2037"/>
    <w:rsid w:val="009E23E7"/>
    <w:rsid w:val="009E2B89"/>
    <w:rsid w:val="009E2E50"/>
    <w:rsid w:val="009E2E67"/>
    <w:rsid w:val="009E3B15"/>
    <w:rsid w:val="009E46D5"/>
    <w:rsid w:val="009E46E3"/>
    <w:rsid w:val="009E525B"/>
    <w:rsid w:val="009E53BD"/>
    <w:rsid w:val="009E785B"/>
    <w:rsid w:val="009E78F8"/>
    <w:rsid w:val="009F0EC3"/>
    <w:rsid w:val="009F12A6"/>
    <w:rsid w:val="009F1909"/>
    <w:rsid w:val="009F226F"/>
    <w:rsid w:val="009F4199"/>
    <w:rsid w:val="009F52EA"/>
    <w:rsid w:val="009F568D"/>
    <w:rsid w:val="009F56C5"/>
    <w:rsid w:val="009F5BC4"/>
    <w:rsid w:val="009F622D"/>
    <w:rsid w:val="009F64A0"/>
    <w:rsid w:val="009F6873"/>
    <w:rsid w:val="009F7511"/>
    <w:rsid w:val="009F7753"/>
    <w:rsid w:val="00A00DA8"/>
    <w:rsid w:val="00A020C8"/>
    <w:rsid w:val="00A03017"/>
    <w:rsid w:val="00A037DF"/>
    <w:rsid w:val="00A04DC3"/>
    <w:rsid w:val="00A063C1"/>
    <w:rsid w:val="00A065E7"/>
    <w:rsid w:val="00A06D60"/>
    <w:rsid w:val="00A06F43"/>
    <w:rsid w:val="00A075F5"/>
    <w:rsid w:val="00A1036A"/>
    <w:rsid w:val="00A10F93"/>
    <w:rsid w:val="00A11A23"/>
    <w:rsid w:val="00A11CA0"/>
    <w:rsid w:val="00A13B4D"/>
    <w:rsid w:val="00A13BED"/>
    <w:rsid w:val="00A16056"/>
    <w:rsid w:val="00A1614A"/>
    <w:rsid w:val="00A16AE3"/>
    <w:rsid w:val="00A16DA9"/>
    <w:rsid w:val="00A21879"/>
    <w:rsid w:val="00A21F0F"/>
    <w:rsid w:val="00A22440"/>
    <w:rsid w:val="00A2343B"/>
    <w:rsid w:val="00A254AF"/>
    <w:rsid w:val="00A25564"/>
    <w:rsid w:val="00A2650C"/>
    <w:rsid w:val="00A26BAD"/>
    <w:rsid w:val="00A277B2"/>
    <w:rsid w:val="00A3079D"/>
    <w:rsid w:val="00A318BB"/>
    <w:rsid w:val="00A318F7"/>
    <w:rsid w:val="00A33918"/>
    <w:rsid w:val="00A340BF"/>
    <w:rsid w:val="00A342EF"/>
    <w:rsid w:val="00A347D5"/>
    <w:rsid w:val="00A35941"/>
    <w:rsid w:val="00A36D0C"/>
    <w:rsid w:val="00A37C56"/>
    <w:rsid w:val="00A4011C"/>
    <w:rsid w:val="00A41165"/>
    <w:rsid w:val="00A412EC"/>
    <w:rsid w:val="00A41E22"/>
    <w:rsid w:val="00A420C5"/>
    <w:rsid w:val="00A42CA7"/>
    <w:rsid w:val="00A4423B"/>
    <w:rsid w:val="00A44761"/>
    <w:rsid w:val="00A44DED"/>
    <w:rsid w:val="00A46844"/>
    <w:rsid w:val="00A4707F"/>
    <w:rsid w:val="00A501B0"/>
    <w:rsid w:val="00A5080F"/>
    <w:rsid w:val="00A5098C"/>
    <w:rsid w:val="00A50DC9"/>
    <w:rsid w:val="00A51091"/>
    <w:rsid w:val="00A51B85"/>
    <w:rsid w:val="00A52308"/>
    <w:rsid w:val="00A531C7"/>
    <w:rsid w:val="00A53488"/>
    <w:rsid w:val="00A543B9"/>
    <w:rsid w:val="00A559AA"/>
    <w:rsid w:val="00A56373"/>
    <w:rsid w:val="00A563B5"/>
    <w:rsid w:val="00A57F5D"/>
    <w:rsid w:val="00A60B62"/>
    <w:rsid w:val="00A6111B"/>
    <w:rsid w:val="00A617FE"/>
    <w:rsid w:val="00A6216D"/>
    <w:rsid w:val="00A62599"/>
    <w:rsid w:val="00A63661"/>
    <w:rsid w:val="00A63BA9"/>
    <w:rsid w:val="00A644E6"/>
    <w:rsid w:val="00A6454A"/>
    <w:rsid w:val="00A6635E"/>
    <w:rsid w:val="00A668D8"/>
    <w:rsid w:val="00A66D13"/>
    <w:rsid w:val="00A677D8"/>
    <w:rsid w:val="00A67B90"/>
    <w:rsid w:val="00A67F27"/>
    <w:rsid w:val="00A70AE3"/>
    <w:rsid w:val="00A711B3"/>
    <w:rsid w:val="00A7189E"/>
    <w:rsid w:val="00A71A5C"/>
    <w:rsid w:val="00A71E19"/>
    <w:rsid w:val="00A73258"/>
    <w:rsid w:val="00A763A7"/>
    <w:rsid w:val="00A764BE"/>
    <w:rsid w:val="00A7744E"/>
    <w:rsid w:val="00A77867"/>
    <w:rsid w:val="00A77C35"/>
    <w:rsid w:val="00A80B52"/>
    <w:rsid w:val="00A80EBA"/>
    <w:rsid w:val="00A81470"/>
    <w:rsid w:val="00A816AD"/>
    <w:rsid w:val="00A816FC"/>
    <w:rsid w:val="00A82069"/>
    <w:rsid w:val="00A8258A"/>
    <w:rsid w:val="00A82676"/>
    <w:rsid w:val="00A83A7C"/>
    <w:rsid w:val="00A84486"/>
    <w:rsid w:val="00A847F4"/>
    <w:rsid w:val="00A849ED"/>
    <w:rsid w:val="00A84DA6"/>
    <w:rsid w:val="00A8572A"/>
    <w:rsid w:val="00A8596C"/>
    <w:rsid w:val="00A90743"/>
    <w:rsid w:val="00A91DCF"/>
    <w:rsid w:val="00A92393"/>
    <w:rsid w:val="00A92592"/>
    <w:rsid w:val="00A92BC4"/>
    <w:rsid w:val="00A93B63"/>
    <w:rsid w:val="00A93E12"/>
    <w:rsid w:val="00A940D0"/>
    <w:rsid w:val="00A95457"/>
    <w:rsid w:val="00A955DF"/>
    <w:rsid w:val="00A95F4D"/>
    <w:rsid w:val="00A96161"/>
    <w:rsid w:val="00A96734"/>
    <w:rsid w:val="00A96D37"/>
    <w:rsid w:val="00A97887"/>
    <w:rsid w:val="00A97D5C"/>
    <w:rsid w:val="00A97E99"/>
    <w:rsid w:val="00AA04F0"/>
    <w:rsid w:val="00AA094E"/>
    <w:rsid w:val="00AA1C95"/>
    <w:rsid w:val="00AA1E9C"/>
    <w:rsid w:val="00AA2B29"/>
    <w:rsid w:val="00AA2BF9"/>
    <w:rsid w:val="00AA2F10"/>
    <w:rsid w:val="00AA2FD2"/>
    <w:rsid w:val="00AA312C"/>
    <w:rsid w:val="00AA33E8"/>
    <w:rsid w:val="00AA36A1"/>
    <w:rsid w:val="00AA5960"/>
    <w:rsid w:val="00AA6073"/>
    <w:rsid w:val="00AA6200"/>
    <w:rsid w:val="00AA693E"/>
    <w:rsid w:val="00AA771D"/>
    <w:rsid w:val="00AB0139"/>
    <w:rsid w:val="00AB0326"/>
    <w:rsid w:val="00AB07D3"/>
    <w:rsid w:val="00AB0970"/>
    <w:rsid w:val="00AB1B74"/>
    <w:rsid w:val="00AB1DDE"/>
    <w:rsid w:val="00AB1EEF"/>
    <w:rsid w:val="00AB254C"/>
    <w:rsid w:val="00AB2CD6"/>
    <w:rsid w:val="00AB4B20"/>
    <w:rsid w:val="00AB4C11"/>
    <w:rsid w:val="00AB4F68"/>
    <w:rsid w:val="00AB5FFA"/>
    <w:rsid w:val="00AB631E"/>
    <w:rsid w:val="00AC0634"/>
    <w:rsid w:val="00AC093F"/>
    <w:rsid w:val="00AC10DE"/>
    <w:rsid w:val="00AC14BF"/>
    <w:rsid w:val="00AC1D82"/>
    <w:rsid w:val="00AC2638"/>
    <w:rsid w:val="00AC26DC"/>
    <w:rsid w:val="00AC2BD0"/>
    <w:rsid w:val="00AC3151"/>
    <w:rsid w:val="00AC53EF"/>
    <w:rsid w:val="00AC5D1A"/>
    <w:rsid w:val="00AC6426"/>
    <w:rsid w:val="00AC6990"/>
    <w:rsid w:val="00AC6B96"/>
    <w:rsid w:val="00AC7A71"/>
    <w:rsid w:val="00AC7CFB"/>
    <w:rsid w:val="00AD0249"/>
    <w:rsid w:val="00AD02F4"/>
    <w:rsid w:val="00AD0636"/>
    <w:rsid w:val="00AD063D"/>
    <w:rsid w:val="00AD0EBA"/>
    <w:rsid w:val="00AD29E2"/>
    <w:rsid w:val="00AD3206"/>
    <w:rsid w:val="00AD35B1"/>
    <w:rsid w:val="00AD35C3"/>
    <w:rsid w:val="00AD47A1"/>
    <w:rsid w:val="00AD5849"/>
    <w:rsid w:val="00AD6145"/>
    <w:rsid w:val="00AD6DCC"/>
    <w:rsid w:val="00AD755F"/>
    <w:rsid w:val="00AD7AA2"/>
    <w:rsid w:val="00AE1CFF"/>
    <w:rsid w:val="00AE4749"/>
    <w:rsid w:val="00AE495A"/>
    <w:rsid w:val="00AE6021"/>
    <w:rsid w:val="00AE6BC2"/>
    <w:rsid w:val="00AE6DB0"/>
    <w:rsid w:val="00AE7400"/>
    <w:rsid w:val="00AF0822"/>
    <w:rsid w:val="00AF0A1D"/>
    <w:rsid w:val="00AF0A5A"/>
    <w:rsid w:val="00AF0B19"/>
    <w:rsid w:val="00AF0B33"/>
    <w:rsid w:val="00AF1A46"/>
    <w:rsid w:val="00AF35F3"/>
    <w:rsid w:val="00AF39A3"/>
    <w:rsid w:val="00AF5141"/>
    <w:rsid w:val="00AF5C67"/>
    <w:rsid w:val="00AF62D9"/>
    <w:rsid w:val="00AF6A95"/>
    <w:rsid w:val="00AF6C3C"/>
    <w:rsid w:val="00AF7B36"/>
    <w:rsid w:val="00B001CA"/>
    <w:rsid w:val="00B01F7A"/>
    <w:rsid w:val="00B024A6"/>
    <w:rsid w:val="00B03263"/>
    <w:rsid w:val="00B048A8"/>
    <w:rsid w:val="00B05052"/>
    <w:rsid w:val="00B05D24"/>
    <w:rsid w:val="00B05E31"/>
    <w:rsid w:val="00B05FE1"/>
    <w:rsid w:val="00B06402"/>
    <w:rsid w:val="00B06BDB"/>
    <w:rsid w:val="00B06C55"/>
    <w:rsid w:val="00B06F37"/>
    <w:rsid w:val="00B1059B"/>
    <w:rsid w:val="00B117B9"/>
    <w:rsid w:val="00B11A2F"/>
    <w:rsid w:val="00B12608"/>
    <w:rsid w:val="00B130CD"/>
    <w:rsid w:val="00B131C1"/>
    <w:rsid w:val="00B13428"/>
    <w:rsid w:val="00B141A6"/>
    <w:rsid w:val="00B147F5"/>
    <w:rsid w:val="00B15D96"/>
    <w:rsid w:val="00B171E6"/>
    <w:rsid w:val="00B17583"/>
    <w:rsid w:val="00B1796D"/>
    <w:rsid w:val="00B234ED"/>
    <w:rsid w:val="00B23588"/>
    <w:rsid w:val="00B238D7"/>
    <w:rsid w:val="00B240DB"/>
    <w:rsid w:val="00B2643C"/>
    <w:rsid w:val="00B26874"/>
    <w:rsid w:val="00B269F8"/>
    <w:rsid w:val="00B26A25"/>
    <w:rsid w:val="00B3046D"/>
    <w:rsid w:val="00B31DBA"/>
    <w:rsid w:val="00B32490"/>
    <w:rsid w:val="00B3365D"/>
    <w:rsid w:val="00B346D3"/>
    <w:rsid w:val="00B34718"/>
    <w:rsid w:val="00B35CF7"/>
    <w:rsid w:val="00B4017F"/>
    <w:rsid w:val="00B40FD4"/>
    <w:rsid w:val="00B41757"/>
    <w:rsid w:val="00B42567"/>
    <w:rsid w:val="00B4329E"/>
    <w:rsid w:val="00B43C20"/>
    <w:rsid w:val="00B441A2"/>
    <w:rsid w:val="00B444A9"/>
    <w:rsid w:val="00B44880"/>
    <w:rsid w:val="00B468F7"/>
    <w:rsid w:val="00B47F6B"/>
    <w:rsid w:val="00B5014C"/>
    <w:rsid w:val="00B506DB"/>
    <w:rsid w:val="00B51687"/>
    <w:rsid w:val="00B51B3A"/>
    <w:rsid w:val="00B5224A"/>
    <w:rsid w:val="00B52CF5"/>
    <w:rsid w:val="00B537BD"/>
    <w:rsid w:val="00B53FD5"/>
    <w:rsid w:val="00B5407B"/>
    <w:rsid w:val="00B5475D"/>
    <w:rsid w:val="00B54D29"/>
    <w:rsid w:val="00B568AA"/>
    <w:rsid w:val="00B57F9F"/>
    <w:rsid w:val="00B60223"/>
    <w:rsid w:val="00B60ECD"/>
    <w:rsid w:val="00B61025"/>
    <w:rsid w:val="00B613BE"/>
    <w:rsid w:val="00B619EB"/>
    <w:rsid w:val="00B61B9C"/>
    <w:rsid w:val="00B61D68"/>
    <w:rsid w:val="00B62AFB"/>
    <w:rsid w:val="00B62EEC"/>
    <w:rsid w:val="00B641E9"/>
    <w:rsid w:val="00B6504B"/>
    <w:rsid w:val="00B707F4"/>
    <w:rsid w:val="00B70D60"/>
    <w:rsid w:val="00B720B2"/>
    <w:rsid w:val="00B72336"/>
    <w:rsid w:val="00B728B9"/>
    <w:rsid w:val="00B72F85"/>
    <w:rsid w:val="00B74A09"/>
    <w:rsid w:val="00B74ECF"/>
    <w:rsid w:val="00B76A20"/>
    <w:rsid w:val="00B77CE7"/>
    <w:rsid w:val="00B77E66"/>
    <w:rsid w:val="00B80B85"/>
    <w:rsid w:val="00B81B02"/>
    <w:rsid w:val="00B81F94"/>
    <w:rsid w:val="00B824AF"/>
    <w:rsid w:val="00B82634"/>
    <w:rsid w:val="00B82676"/>
    <w:rsid w:val="00B82C22"/>
    <w:rsid w:val="00B82FCB"/>
    <w:rsid w:val="00B83309"/>
    <w:rsid w:val="00B8439A"/>
    <w:rsid w:val="00B84BBB"/>
    <w:rsid w:val="00B86BCA"/>
    <w:rsid w:val="00B86CD8"/>
    <w:rsid w:val="00B878C8"/>
    <w:rsid w:val="00B900A9"/>
    <w:rsid w:val="00B90592"/>
    <w:rsid w:val="00B90CD3"/>
    <w:rsid w:val="00B918EF"/>
    <w:rsid w:val="00B92454"/>
    <w:rsid w:val="00B925FC"/>
    <w:rsid w:val="00B92B46"/>
    <w:rsid w:val="00B94CC4"/>
    <w:rsid w:val="00B9592C"/>
    <w:rsid w:val="00B95958"/>
    <w:rsid w:val="00B969FD"/>
    <w:rsid w:val="00B96E18"/>
    <w:rsid w:val="00B9735A"/>
    <w:rsid w:val="00B97715"/>
    <w:rsid w:val="00BA0243"/>
    <w:rsid w:val="00BA05B6"/>
    <w:rsid w:val="00BA1B32"/>
    <w:rsid w:val="00BA1D7B"/>
    <w:rsid w:val="00BA1E8F"/>
    <w:rsid w:val="00BA2563"/>
    <w:rsid w:val="00BA294E"/>
    <w:rsid w:val="00BA2BE2"/>
    <w:rsid w:val="00BA3B57"/>
    <w:rsid w:val="00BA3D2C"/>
    <w:rsid w:val="00BA7D40"/>
    <w:rsid w:val="00BB01F8"/>
    <w:rsid w:val="00BB1082"/>
    <w:rsid w:val="00BB1D35"/>
    <w:rsid w:val="00BB1D77"/>
    <w:rsid w:val="00BB34F2"/>
    <w:rsid w:val="00BB3E4A"/>
    <w:rsid w:val="00BB490B"/>
    <w:rsid w:val="00BB4F86"/>
    <w:rsid w:val="00BB528B"/>
    <w:rsid w:val="00BB72DA"/>
    <w:rsid w:val="00BB7B1B"/>
    <w:rsid w:val="00BC0600"/>
    <w:rsid w:val="00BC0FEF"/>
    <w:rsid w:val="00BC151E"/>
    <w:rsid w:val="00BC1754"/>
    <w:rsid w:val="00BC1D7C"/>
    <w:rsid w:val="00BC2231"/>
    <w:rsid w:val="00BC3513"/>
    <w:rsid w:val="00BC393A"/>
    <w:rsid w:val="00BC3EA8"/>
    <w:rsid w:val="00BC6510"/>
    <w:rsid w:val="00BC6C61"/>
    <w:rsid w:val="00BC70FF"/>
    <w:rsid w:val="00BC7E1F"/>
    <w:rsid w:val="00BD0CF5"/>
    <w:rsid w:val="00BD145E"/>
    <w:rsid w:val="00BD2273"/>
    <w:rsid w:val="00BD3067"/>
    <w:rsid w:val="00BD30B5"/>
    <w:rsid w:val="00BD3779"/>
    <w:rsid w:val="00BD47B8"/>
    <w:rsid w:val="00BD5340"/>
    <w:rsid w:val="00BD5C64"/>
    <w:rsid w:val="00BD6514"/>
    <w:rsid w:val="00BE0112"/>
    <w:rsid w:val="00BE08CF"/>
    <w:rsid w:val="00BE130B"/>
    <w:rsid w:val="00BE1CA5"/>
    <w:rsid w:val="00BE1D45"/>
    <w:rsid w:val="00BE2DB7"/>
    <w:rsid w:val="00BE31EF"/>
    <w:rsid w:val="00BE3512"/>
    <w:rsid w:val="00BE371E"/>
    <w:rsid w:val="00BE3A07"/>
    <w:rsid w:val="00BE5954"/>
    <w:rsid w:val="00BE674C"/>
    <w:rsid w:val="00BE67B6"/>
    <w:rsid w:val="00BE6B47"/>
    <w:rsid w:val="00BE732F"/>
    <w:rsid w:val="00BE7469"/>
    <w:rsid w:val="00BF0418"/>
    <w:rsid w:val="00BF0930"/>
    <w:rsid w:val="00BF1037"/>
    <w:rsid w:val="00BF1052"/>
    <w:rsid w:val="00BF15D8"/>
    <w:rsid w:val="00BF31BE"/>
    <w:rsid w:val="00BF3292"/>
    <w:rsid w:val="00BF458E"/>
    <w:rsid w:val="00BF4637"/>
    <w:rsid w:val="00BF48D8"/>
    <w:rsid w:val="00BF4F45"/>
    <w:rsid w:val="00BF5341"/>
    <w:rsid w:val="00BF75A0"/>
    <w:rsid w:val="00BF77DF"/>
    <w:rsid w:val="00C006FD"/>
    <w:rsid w:val="00C007F0"/>
    <w:rsid w:val="00C00DDD"/>
    <w:rsid w:val="00C01037"/>
    <w:rsid w:val="00C027F1"/>
    <w:rsid w:val="00C02AEF"/>
    <w:rsid w:val="00C03270"/>
    <w:rsid w:val="00C05B4F"/>
    <w:rsid w:val="00C068A5"/>
    <w:rsid w:val="00C06CD6"/>
    <w:rsid w:val="00C06FDB"/>
    <w:rsid w:val="00C075FC"/>
    <w:rsid w:val="00C07771"/>
    <w:rsid w:val="00C10F21"/>
    <w:rsid w:val="00C118DA"/>
    <w:rsid w:val="00C11E40"/>
    <w:rsid w:val="00C12247"/>
    <w:rsid w:val="00C12C7B"/>
    <w:rsid w:val="00C13279"/>
    <w:rsid w:val="00C13FC2"/>
    <w:rsid w:val="00C144D1"/>
    <w:rsid w:val="00C1489D"/>
    <w:rsid w:val="00C155B9"/>
    <w:rsid w:val="00C15F74"/>
    <w:rsid w:val="00C16A43"/>
    <w:rsid w:val="00C2036A"/>
    <w:rsid w:val="00C20B84"/>
    <w:rsid w:val="00C20C0C"/>
    <w:rsid w:val="00C216F6"/>
    <w:rsid w:val="00C221C0"/>
    <w:rsid w:val="00C227C6"/>
    <w:rsid w:val="00C23C7E"/>
    <w:rsid w:val="00C245CB"/>
    <w:rsid w:val="00C24E99"/>
    <w:rsid w:val="00C25439"/>
    <w:rsid w:val="00C2649C"/>
    <w:rsid w:val="00C27B97"/>
    <w:rsid w:val="00C27C49"/>
    <w:rsid w:val="00C307E6"/>
    <w:rsid w:val="00C30900"/>
    <w:rsid w:val="00C30A8B"/>
    <w:rsid w:val="00C31566"/>
    <w:rsid w:val="00C31DAF"/>
    <w:rsid w:val="00C324AB"/>
    <w:rsid w:val="00C32AB3"/>
    <w:rsid w:val="00C33D5C"/>
    <w:rsid w:val="00C34E2A"/>
    <w:rsid w:val="00C3519B"/>
    <w:rsid w:val="00C35FDA"/>
    <w:rsid w:val="00C36713"/>
    <w:rsid w:val="00C36A73"/>
    <w:rsid w:val="00C37234"/>
    <w:rsid w:val="00C372A7"/>
    <w:rsid w:val="00C37B62"/>
    <w:rsid w:val="00C40086"/>
    <w:rsid w:val="00C41F5C"/>
    <w:rsid w:val="00C42235"/>
    <w:rsid w:val="00C42F98"/>
    <w:rsid w:val="00C4354F"/>
    <w:rsid w:val="00C43B22"/>
    <w:rsid w:val="00C44E31"/>
    <w:rsid w:val="00C463ED"/>
    <w:rsid w:val="00C506A4"/>
    <w:rsid w:val="00C50823"/>
    <w:rsid w:val="00C50915"/>
    <w:rsid w:val="00C5121B"/>
    <w:rsid w:val="00C513E8"/>
    <w:rsid w:val="00C520A7"/>
    <w:rsid w:val="00C52251"/>
    <w:rsid w:val="00C5229B"/>
    <w:rsid w:val="00C61415"/>
    <w:rsid w:val="00C616B9"/>
    <w:rsid w:val="00C6174B"/>
    <w:rsid w:val="00C61764"/>
    <w:rsid w:val="00C61B45"/>
    <w:rsid w:val="00C61F0E"/>
    <w:rsid w:val="00C626B7"/>
    <w:rsid w:val="00C64258"/>
    <w:rsid w:val="00C6675C"/>
    <w:rsid w:val="00C6677E"/>
    <w:rsid w:val="00C679C6"/>
    <w:rsid w:val="00C67F69"/>
    <w:rsid w:val="00C70286"/>
    <w:rsid w:val="00C705C6"/>
    <w:rsid w:val="00C706BF"/>
    <w:rsid w:val="00C73A7A"/>
    <w:rsid w:val="00C74C4C"/>
    <w:rsid w:val="00C74C79"/>
    <w:rsid w:val="00C74F24"/>
    <w:rsid w:val="00C75934"/>
    <w:rsid w:val="00C7641A"/>
    <w:rsid w:val="00C76BA8"/>
    <w:rsid w:val="00C77FD5"/>
    <w:rsid w:val="00C80101"/>
    <w:rsid w:val="00C80AB7"/>
    <w:rsid w:val="00C81562"/>
    <w:rsid w:val="00C82E50"/>
    <w:rsid w:val="00C83444"/>
    <w:rsid w:val="00C83573"/>
    <w:rsid w:val="00C83E43"/>
    <w:rsid w:val="00C84288"/>
    <w:rsid w:val="00C862AE"/>
    <w:rsid w:val="00C873F9"/>
    <w:rsid w:val="00C8777B"/>
    <w:rsid w:val="00C87D26"/>
    <w:rsid w:val="00C900EA"/>
    <w:rsid w:val="00C9080D"/>
    <w:rsid w:val="00C90BAC"/>
    <w:rsid w:val="00C91026"/>
    <w:rsid w:val="00C917C3"/>
    <w:rsid w:val="00C917D0"/>
    <w:rsid w:val="00C91B22"/>
    <w:rsid w:val="00C91E40"/>
    <w:rsid w:val="00C92041"/>
    <w:rsid w:val="00C92738"/>
    <w:rsid w:val="00C9319C"/>
    <w:rsid w:val="00C9364C"/>
    <w:rsid w:val="00C9497F"/>
    <w:rsid w:val="00C9619A"/>
    <w:rsid w:val="00C967AE"/>
    <w:rsid w:val="00C977C0"/>
    <w:rsid w:val="00CA0932"/>
    <w:rsid w:val="00CA19BD"/>
    <w:rsid w:val="00CA1FCA"/>
    <w:rsid w:val="00CA294C"/>
    <w:rsid w:val="00CA299C"/>
    <w:rsid w:val="00CA2AE4"/>
    <w:rsid w:val="00CA2EF1"/>
    <w:rsid w:val="00CA32DD"/>
    <w:rsid w:val="00CA5374"/>
    <w:rsid w:val="00CA55BD"/>
    <w:rsid w:val="00CA5DAC"/>
    <w:rsid w:val="00CA6B81"/>
    <w:rsid w:val="00CA6EA1"/>
    <w:rsid w:val="00CB01EC"/>
    <w:rsid w:val="00CB0885"/>
    <w:rsid w:val="00CB0EC3"/>
    <w:rsid w:val="00CB1256"/>
    <w:rsid w:val="00CB1842"/>
    <w:rsid w:val="00CB1B6F"/>
    <w:rsid w:val="00CB1C68"/>
    <w:rsid w:val="00CB1D16"/>
    <w:rsid w:val="00CB20FC"/>
    <w:rsid w:val="00CB29E5"/>
    <w:rsid w:val="00CB3B8A"/>
    <w:rsid w:val="00CB3D31"/>
    <w:rsid w:val="00CB59AF"/>
    <w:rsid w:val="00CB616A"/>
    <w:rsid w:val="00CB620D"/>
    <w:rsid w:val="00CB6FAA"/>
    <w:rsid w:val="00CB7259"/>
    <w:rsid w:val="00CB76A1"/>
    <w:rsid w:val="00CB7E5B"/>
    <w:rsid w:val="00CC0068"/>
    <w:rsid w:val="00CC13DA"/>
    <w:rsid w:val="00CC13F0"/>
    <w:rsid w:val="00CC1A0B"/>
    <w:rsid w:val="00CC1D20"/>
    <w:rsid w:val="00CC1D28"/>
    <w:rsid w:val="00CC2C65"/>
    <w:rsid w:val="00CC4174"/>
    <w:rsid w:val="00CC5763"/>
    <w:rsid w:val="00CC5CF5"/>
    <w:rsid w:val="00CD1117"/>
    <w:rsid w:val="00CD1133"/>
    <w:rsid w:val="00CD1DC8"/>
    <w:rsid w:val="00CD4212"/>
    <w:rsid w:val="00CD4ABD"/>
    <w:rsid w:val="00CD523A"/>
    <w:rsid w:val="00CD5269"/>
    <w:rsid w:val="00CD6052"/>
    <w:rsid w:val="00CD7270"/>
    <w:rsid w:val="00CE1086"/>
    <w:rsid w:val="00CE1C55"/>
    <w:rsid w:val="00CE1C76"/>
    <w:rsid w:val="00CE20D8"/>
    <w:rsid w:val="00CE2E57"/>
    <w:rsid w:val="00CE3592"/>
    <w:rsid w:val="00CE4A27"/>
    <w:rsid w:val="00CE4B82"/>
    <w:rsid w:val="00CE4F1F"/>
    <w:rsid w:val="00CE61EE"/>
    <w:rsid w:val="00CF0B01"/>
    <w:rsid w:val="00CF1852"/>
    <w:rsid w:val="00CF2451"/>
    <w:rsid w:val="00CF3200"/>
    <w:rsid w:val="00CF385D"/>
    <w:rsid w:val="00CF3D2B"/>
    <w:rsid w:val="00CF45D9"/>
    <w:rsid w:val="00CF4CDC"/>
    <w:rsid w:val="00CF4E11"/>
    <w:rsid w:val="00CF7318"/>
    <w:rsid w:val="00CF78F9"/>
    <w:rsid w:val="00D0051B"/>
    <w:rsid w:val="00D0115F"/>
    <w:rsid w:val="00D01322"/>
    <w:rsid w:val="00D02B8F"/>
    <w:rsid w:val="00D02FA3"/>
    <w:rsid w:val="00D04158"/>
    <w:rsid w:val="00D04C75"/>
    <w:rsid w:val="00D051DD"/>
    <w:rsid w:val="00D0579F"/>
    <w:rsid w:val="00D05AE9"/>
    <w:rsid w:val="00D05D15"/>
    <w:rsid w:val="00D05F06"/>
    <w:rsid w:val="00D06286"/>
    <w:rsid w:val="00D06666"/>
    <w:rsid w:val="00D06B13"/>
    <w:rsid w:val="00D07A23"/>
    <w:rsid w:val="00D1058A"/>
    <w:rsid w:val="00D10AB0"/>
    <w:rsid w:val="00D10AF6"/>
    <w:rsid w:val="00D11EA1"/>
    <w:rsid w:val="00D12556"/>
    <w:rsid w:val="00D12BD3"/>
    <w:rsid w:val="00D132D0"/>
    <w:rsid w:val="00D14915"/>
    <w:rsid w:val="00D15924"/>
    <w:rsid w:val="00D15C7C"/>
    <w:rsid w:val="00D15C8C"/>
    <w:rsid w:val="00D175DA"/>
    <w:rsid w:val="00D1784A"/>
    <w:rsid w:val="00D17B69"/>
    <w:rsid w:val="00D17FE8"/>
    <w:rsid w:val="00D20302"/>
    <w:rsid w:val="00D20D9D"/>
    <w:rsid w:val="00D2139F"/>
    <w:rsid w:val="00D214C4"/>
    <w:rsid w:val="00D23482"/>
    <w:rsid w:val="00D240AD"/>
    <w:rsid w:val="00D24884"/>
    <w:rsid w:val="00D24AA8"/>
    <w:rsid w:val="00D257A1"/>
    <w:rsid w:val="00D25D0A"/>
    <w:rsid w:val="00D26821"/>
    <w:rsid w:val="00D26E14"/>
    <w:rsid w:val="00D26E5B"/>
    <w:rsid w:val="00D27BC9"/>
    <w:rsid w:val="00D27E22"/>
    <w:rsid w:val="00D305F0"/>
    <w:rsid w:val="00D30AF0"/>
    <w:rsid w:val="00D3143A"/>
    <w:rsid w:val="00D31A5D"/>
    <w:rsid w:val="00D32A18"/>
    <w:rsid w:val="00D3304A"/>
    <w:rsid w:val="00D334F5"/>
    <w:rsid w:val="00D33843"/>
    <w:rsid w:val="00D35797"/>
    <w:rsid w:val="00D35A58"/>
    <w:rsid w:val="00D35CCB"/>
    <w:rsid w:val="00D35E4A"/>
    <w:rsid w:val="00D35F4B"/>
    <w:rsid w:val="00D3650D"/>
    <w:rsid w:val="00D401B4"/>
    <w:rsid w:val="00D41C1B"/>
    <w:rsid w:val="00D42590"/>
    <w:rsid w:val="00D45896"/>
    <w:rsid w:val="00D45AF8"/>
    <w:rsid w:val="00D45D5C"/>
    <w:rsid w:val="00D468CD"/>
    <w:rsid w:val="00D4746C"/>
    <w:rsid w:val="00D4757A"/>
    <w:rsid w:val="00D50FF7"/>
    <w:rsid w:val="00D513CC"/>
    <w:rsid w:val="00D51578"/>
    <w:rsid w:val="00D524A6"/>
    <w:rsid w:val="00D52B20"/>
    <w:rsid w:val="00D52C8E"/>
    <w:rsid w:val="00D53349"/>
    <w:rsid w:val="00D533C3"/>
    <w:rsid w:val="00D53480"/>
    <w:rsid w:val="00D55AF4"/>
    <w:rsid w:val="00D56827"/>
    <w:rsid w:val="00D56A31"/>
    <w:rsid w:val="00D5760A"/>
    <w:rsid w:val="00D60275"/>
    <w:rsid w:val="00D603AF"/>
    <w:rsid w:val="00D6074B"/>
    <w:rsid w:val="00D60C25"/>
    <w:rsid w:val="00D61380"/>
    <w:rsid w:val="00D61403"/>
    <w:rsid w:val="00D641FF"/>
    <w:rsid w:val="00D64281"/>
    <w:rsid w:val="00D65D34"/>
    <w:rsid w:val="00D7041E"/>
    <w:rsid w:val="00D707EB"/>
    <w:rsid w:val="00D708AA"/>
    <w:rsid w:val="00D70937"/>
    <w:rsid w:val="00D70FDA"/>
    <w:rsid w:val="00D718FC"/>
    <w:rsid w:val="00D72FC1"/>
    <w:rsid w:val="00D7338C"/>
    <w:rsid w:val="00D735BE"/>
    <w:rsid w:val="00D7461A"/>
    <w:rsid w:val="00D74F4A"/>
    <w:rsid w:val="00D7569E"/>
    <w:rsid w:val="00D75DF8"/>
    <w:rsid w:val="00D761A2"/>
    <w:rsid w:val="00D76457"/>
    <w:rsid w:val="00D777C9"/>
    <w:rsid w:val="00D77E96"/>
    <w:rsid w:val="00D8035C"/>
    <w:rsid w:val="00D80DF9"/>
    <w:rsid w:val="00D80E0F"/>
    <w:rsid w:val="00D811B5"/>
    <w:rsid w:val="00D813A5"/>
    <w:rsid w:val="00D813FF"/>
    <w:rsid w:val="00D817F9"/>
    <w:rsid w:val="00D83503"/>
    <w:rsid w:val="00D84A2D"/>
    <w:rsid w:val="00D850FA"/>
    <w:rsid w:val="00D85B31"/>
    <w:rsid w:val="00D860F1"/>
    <w:rsid w:val="00D87261"/>
    <w:rsid w:val="00D9027F"/>
    <w:rsid w:val="00D9296E"/>
    <w:rsid w:val="00D92BF9"/>
    <w:rsid w:val="00D92C2E"/>
    <w:rsid w:val="00D942EB"/>
    <w:rsid w:val="00D94625"/>
    <w:rsid w:val="00D95BD5"/>
    <w:rsid w:val="00D967E7"/>
    <w:rsid w:val="00D97E3F"/>
    <w:rsid w:val="00DA054A"/>
    <w:rsid w:val="00DA14B0"/>
    <w:rsid w:val="00DA2CE2"/>
    <w:rsid w:val="00DA3712"/>
    <w:rsid w:val="00DA3CA5"/>
    <w:rsid w:val="00DA4DC3"/>
    <w:rsid w:val="00DA4FD8"/>
    <w:rsid w:val="00DA5A45"/>
    <w:rsid w:val="00DA5E2E"/>
    <w:rsid w:val="00DA67E2"/>
    <w:rsid w:val="00DA6EAB"/>
    <w:rsid w:val="00DA700B"/>
    <w:rsid w:val="00DB015E"/>
    <w:rsid w:val="00DB23A8"/>
    <w:rsid w:val="00DB3C95"/>
    <w:rsid w:val="00DB3CC9"/>
    <w:rsid w:val="00DB40AD"/>
    <w:rsid w:val="00DB4345"/>
    <w:rsid w:val="00DB464C"/>
    <w:rsid w:val="00DB4FF3"/>
    <w:rsid w:val="00DB5306"/>
    <w:rsid w:val="00DB5864"/>
    <w:rsid w:val="00DB6209"/>
    <w:rsid w:val="00DB651E"/>
    <w:rsid w:val="00DB784C"/>
    <w:rsid w:val="00DC0793"/>
    <w:rsid w:val="00DC0E4D"/>
    <w:rsid w:val="00DC16B0"/>
    <w:rsid w:val="00DC1AF2"/>
    <w:rsid w:val="00DC1DA0"/>
    <w:rsid w:val="00DC1DD6"/>
    <w:rsid w:val="00DC1F8F"/>
    <w:rsid w:val="00DC226D"/>
    <w:rsid w:val="00DC2639"/>
    <w:rsid w:val="00DC29BF"/>
    <w:rsid w:val="00DC3783"/>
    <w:rsid w:val="00DC3CC4"/>
    <w:rsid w:val="00DC5059"/>
    <w:rsid w:val="00DC5068"/>
    <w:rsid w:val="00DC513A"/>
    <w:rsid w:val="00DC58D3"/>
    <w:rsid w:val="00DC6698"/>
    <w:rsid w:val="00DC79B6"/>
    <w:rsid w:val="00DC7E58"/>
    <w:rsid w:val="00DD1803"/>
    <w:rsid w:val="00DD24FF"/>
    <w:rsid w:val="00DD29E4"/>
    <w:rsid w:val="00DD6D50"/>
    <w:rsid w:val="00DD73D0"/>
    <w:rsid w:val="00DD7C20"/>
    <w:rsid w:val="00DE0161"/>
    <w:rsid w:val="00DE15E3"/>
    <w:rsid w:val="00DE188D"/>
    <w:rsid w:val="00DE1909"/>
    <w:rsid w:val="00DE22CF"/>
    <w:rsid w:val="00DE26F8"/>
    <w:rsid w:val="00DE2C3F"/>
    <w:rsid w:val="00DE5363"/>
    <w:rsid w:val="00DE5792"/>
    <w:rsid w:val="00DE57FD"/>
    <w:rsid w:val="00DE58C4"/>
    <w:rsid w:val="00DE58FD"/>
    <w:rsid w:val="00DF02BD"/>
    <w:rsid w:val="00DF0689"/>
    <w:rsid w:val="00DF1182"/>
    <w:rsid w:val="00DF14BF"/>
    <w:rsid w:val="00DF1DFC"/>
    <w:rsid w:val="00DF2563"/>
    <w:rsid w:val="00DF2C3C"/>
    <w:rsid w:val="00DF2D99"/>
    <w:rsid w:val="00DF3121"/>
    <w:rsid w:val="00DF3769"/>
    <w:rsid w:val="00DF3992"/>
    <w:rsid w:val="00DF4400"/>
    <w:rsid w:val="00DF48F5"/>
    <w:rsid w:val="00DF4A5E"/>
    <w:rsid w:val="00DF4B1C"/>
    <w:rsid w:val="00DF518E"/>
    <w:rsid w:val="00DF6141"/>
    <w:rsid w:val="00DF6E54"/>
    <w:rsid w:val="00DF77AD"/>
    <w:rsid w:val="00E00374"/>
    <w:rsid w:val="00E016A4"/>
    <w:rsid w:val="00E01E03"/>
    <w:rsid w:val="00E02251"/>
    <w:rsid w:val="00E03645"/>
    <w:rsid w:val="00E037BB"/>
    <w:rsid w:val="00E037C8"/>
    <w:rsid w:val="00E042CB"/>
    <w:rsid w:val="00E05E5F"/>
    <w:rsid w:val="00E06488"/>
    <w:rsid w:val="00E10DFD"/>
    <w:rsid w:val="00E1152A"/>
    <w:rsid w:val="00E11EB8"/>
    <w:rsid w:val="00E1237E"/>
    <w:rsid w:val="00E1298A"/>
    <w:rsid w:val="00E12DDA"/>
    <w:rsid w:val="00E140BD"/>
    <w:rsid w:val="00E14F4F"/>
    <w:rsid w:val="00E15470"/>
    <w:rsid w:val="00E17E3E"/>
    <w:rsid w:val="00E20B75"/>
    <w:rsid w:val="00E20C89"/>
    <w:rsid w:val="00E21067"/>
    <w:rsid w:val="00E21423"/>
    <w:rsid w:val="00E215FF"/>
    <w:rsid w:val="00E22058"/>
    <w:rsid w:val="00E2262D"/>
    <w:rsid w:val="00E2374C"/>
    <w:rsid w:val="00E2414A"/>
    <w:rsid w:val="00E24CFC"/>
    <w:rsid w:val="00E24D27"/>
    <w:rsid w:val="00E2536B"/>
    <w:rsid w:val="00E26229"/>
    <w:rsid w:val="00E27227"/>
    <w:rsid w:val="00E27917"/>
    <w:rsid w:val="00E27C38"/>
    <w:rsid w:val="00E27D85"/>
    <w:rsid w:val="00E302FC"/>
    <w:rsid w:val="00E30B7D"/>
    <w:rsid w:val="00E30BF0"/>
    <w:rsid w:val="00E30CF2"/>
    <w:rsid w:val="00E313C5"/>
    <w:rsid w:val="00E31BFA"/>
    <w:rsid w:val="00E31D64"/>
    <w:rsid w:val="00E34168"/>
    <w:rsid w:val="00E35906"/>
    <w:rsid w:val="00E35CA6"/>
    <w:rsid w:val="00E35EE5"/>
    <w:rsid w:val="00E364D1"/>
    <w:rsid w:val="00E37185"/>
    <w:rsid w:val="00E37DF8"/>
    <w:rsid w:val="00E40250"/>
    <w:rsid w:val="00E42602"/>
    <w:rsid w:val="00E42687"/>
    <w:rsid w:val="00E42AEF"/>
    <w:rsid w:val="00E44A94"/>
    <w:rsid w:val="00E44ED5"/>
    <w:rsid w:val="00E45170"/>
    <w:rsid w:val="00E45603"/>
    <w:rsid w:val="00E46C7F"/>
    <w:rsid w:val="00E4791C"/>
    <w:rsid w:val="00E47DCF"/>
    <w:rsid w:val="00E500F9"/>
    <w:rsid w:val="00E50A82"/>
    <w:rsid w:val="00E51467"/>
    <w:rsid w:val="00E515FE"/>
    <w:rsid w:val="00E52576"/>
    <w:rsid w:val="00E52861"/>
    <w:rsid w:val="00E52D3B"/>
    <w:rsid w:val="00E5460C"/>
    <w:rsid w:val="00E54C0A"/>
    <w:rsid w:val="00E554FA"/>
    <w:rsid w:val="00E559C9"/>
    <w:rsid w:val="00E55C64"/>
    <w:rsid w:val="00E55E85"/>
    <w:rsid w:val="00E55EB9"/>
    <w:rsid w:val="00E562A4"/>
    <w:rsid w:val="00E56911"/>
    <w:rsid w:val="00E60450"/>
    <w:rsid w:val="00E618DC"/>
    <w:rsid w:val="00E61C33"/>
    <w:rsid w:val="00E622BD"/>
    <w:rsid w:val="00E62546"/>
    <w:rsid w:val="00E633F8"/>
    <w:rsid w:val="00E6365D"/>
    <w:rsid w:val="00E64040"/>
    <w:rsid w:val="00E645B5"/>
    <w:rsid w:val="00E655F1"/>
    <w:rsid w:val="00E65F0C"/>
    <w:rsid w:val="00E666C0"/>
    <w:rsid w:val="00E700E6"/>
    <w:rsid w:val="00E7035B"/>
    <w:rsid w:val="00E7038F"/>
    <w:rsid w:val="00E7127B"/>
    <w:rsid w:val="00E721BF"/>
    <w:rsid w:val="00E72DAE"/>
    <w:rsid w:val="00E73142"/>
    <w:rsid w:val="00E73771"/>
    <w:rsid w:val="00E739BA"/>
    <w:rsid w:val="00E73D46"/>
    <w:rsid w:val="00E73E55"/>
    <w:rsid w:val="00E73F9E"/>
    <w:rsid w:val="00E741E0"/>
    <w:rsid w:val="00E7444A"/>
    <w:rsid w:val="00E74B77"/>
    <w:rsid w:val="00E8052B"/>
    <w:rsid w:val="00E81136"/>
    <w:rsid w:val="00E812D3"/>
    <w:rsid w:val="00E81C6C"/>
    <w:rsid w:val="00E8231F"/>
    <w:rsid w:val="00E82EA3"/>
    <w:rsid w:val="00E83A9A"/>
    <w:rsid w:val="00E8483D"/>
    <w:rsid w:val="00E84A8A"/>
    <w:rsid w:val="00E854CB"/>
    <w:rsid w:val="00E8656D"/>
    <w:rsid w:val="00E86774"/>
    <w:rsid w:val="00E867C3"/>
    <w:rsid w:val="00E86D7D"/>
    <w:rsid w:val="00E86DEB"/>
    <w:rsid w:val="00E874F1"/>
    <w:rsid w:val="00E876FA"/>
    <w:rsid w:val="00E87999"/>
    <w:rsid w:val="00E90BED"/>
    <w:rsid w:val="00E917D6"/>
    <w:rsid w:val="00E91F19"/>
    <w:rsid w:val="00E94DD6"/>
    <w:rsid w:val="00E9567B"/>
    <w:rsid w:val="00E956F9"/>
    <w:rsid w:val="00E95A19"/>
    <w:rsid w:val="00E96783"/>
    <w:rsid w:val="00E96AB2"/>
    <w:rsid w:val="00E96E71"/>
    <w:rsid w:val="00E9741F"/>
    <w:rsid w:val="00EA080A"/>
    <w:rsid w:val="00EA091E"/>
    <w:rsid w:val="00EA0978"/>
    <w:rsid w:val="00EA0A00"/>
    <w:rsid w:val="00EA0CD2"/>
    <w:rsid w:val="00EA201C"/>
    <w:rsid w:val="00EA25BB"/>
    <w:rsid w:val="00EA261C"/>
    <w:rsid w:val="00EA2D3E"/>
    <w:rsid w:val="00EA43E5"/>
    <w:rsid w:val="00EA4762"/>
    <w:rsid w:val="00EA4FF1"/>
    <w:rsid w:val="00EA6738"/>
    <w:rsid w:val="00EA6BA9"/>
    <w:rsid w:val="00EA7685"/>
    <w:rsid w:val="00EA7DFD"/>
    <w:rsid w:val="00EB12C9"/>
    <w:rsid w:val="00EB13DB"/>
    <w:rsid w:val="00EB150B"/>
    <w:rsid w:val="00EB1795"/>
    <w:rsid w:val="00EB193B"/>
    <w:rsid w:val="00EB20F1"/>
    <w:rsid w:val="00EB24D7"/>
    <w:rsid w:val="00EB2750"/>
    <w:rsid w:val="00EB31D0"/>
    <w:rsid w:val="00EB333A"/>
    <w:rsid w:val="00EB37A4"/>
    <w:rsid w:val="00EB4C4E"/>
    <w:rsid w:val="00EB5DA4"/>
    <w:rsid w:val="00EB5DB3"/>
    <w:rsid w:val="00EC1415"/>
    <w:rsid w:val="00EC1D6E"/>
    <w:rsid w:val="00EC27D3"/>
    <w:rsid w:val="00EC29E6"/>
    <w:rsid w:val="00EC2CED"/>
    <w:rsid w:val="00EC2D95"/>
    <w:rsid w:val="00EC4CE8"/>
    <w:rsid w:val="00EC4EFC"/>
    <w:rsid w:val="00EC4FE0"/>
    <w:rsid w:val="00EC517A"/>
    <w:rsid w:val="00EC586C"/>
    <w:rsid w:val="00EC608C"/>
    <w:rsid w:val="00EC64B5"/>
    <w:rsid w:val="00EC68E6"/>
    <w:rsid w:val="00ED06F1"/>
    <w:rsid w:val="00ED1180"/>
    <w:rsid w:val="00ED11D0"/>
    <w:rsid w:val="00ED1249"/>
    <w:rsid w:val="00ED138B"/>
    <w:rsid w:val="00ED15F1"/>
    <w:rsid w:val="00ED1AC9"/>
    <w:rsid w:val="00ED272D"/>
    <w:rsid w:val="00ED2D13"/>
    <w:rsid w:val="00ED30D3"/>
    <w:rsid w:val="00ED37DB"/>
    <w:rsid w:val="00ED4B5A"/>
    <w:rsid w:val="00ED5AAF"/>
    <w:rsid w:val="00ED5D2A"/>
    <w:rsid w:val="00ED5E3B"/>
    <w:rsid w:val="00ED61F1"/>
    <w:rsid w:val="00ED7A66"/>
    <w:rsid w:val="00ED7E50"/>
    <w:rsid w:val="00EE1353"/>
    <w:rsid w:val="00EE1910"/>
    <w:rsid w:val="00EE1A34"/>
    <w:rsid w:val="00EE1E93"/>
    <w:rsid w:val="00EE2965"/>
    <w:rsid w:val="00EE398A"/>
    <w:rsid w:val="00EE3D6D"/>
    <w:rsid w:val="00EE3FF5"/>
    <w:rsid w:val="00EE43AF"/>
    <w:rsid w:val="00EE6EBE"/>
    <w:rsid w:val="00EE76B0"/>
    <w:rsid w:val="00EE782B"/>
    <w:rsid w:val="00EF0239"/>
    <w:rsid w:val="00EF09C6"/>
    <w:rsid w:val="00EF0D78"/>
    <w:rsid w:val="00EF1C06"/>
    <w:rsid w:val="00EF301C"/>
    <w:rsid w:val="00EF3AAF"/>
    <w:rsid w:val="00EF3B3B"/>
    <w:rsid w:val="00EF3DD3"/>
    <w:rsid w:val="00EF4FA9"/>
    <w:rsid w:val="00EF51E1"/>
    <w:rsid w:val="00EF6179"/>
    <w:rsid w:val="00EF6C3F"/>
    <w:rsid w:val="00EF7B0C"/>
    <w:rsid w:val="00F026CC"/>
    <w:rsid w:val="00F029F8"/>
    <w:rsid w:val="00F03802"/>
    <w:rsid w:val="00F038C9"/>
    <w:rsid w:val="00F03EBF"/>
    <w:rsid w:val="00F0439A"/>
    <w:rsid w:val="00F04ED8"/>
    <w:rsid w:val="00F052E6"/>
    <w:rsid w:val="00F05BE5"/>
    <w:rsid w:val="00F0607A"/>
    <w:rsid w:val="00F0731A"/>
    <w:rsid w:val="00F078DA"/>
    <w:rsid w:val="00F07E55"/>
    <w:rsid w:val="00F11617"/>
    <w:rsid w:val="00F11D1C"/>
    <w:rsid w:val="00F12B11"/>
    <w:rsid w:val="00F12C1E"/>
    <w:rsid w:val="00F137D7"/>
    <w:rsid w:val="00F13EF9"/>
    <w:rsid w:val="00F142CB"/>
    <w:rsid w:val="00F1433A"/>
    <w:rsid w:val="00F14707"/>
    <w:rsid w:val="00F14FF4"/>
    <w:rsid w:val="00F1541E"/>
    <w:rsid w:val="00F15AD1"/>
    <w:rsid w:val="00F161AB"/>
    <w:rsid w:val="00F163E7"/>
    <w:rsid w:val="00F16753"/>
    <w:rsid w:val="00F17901"/>
    <w:rsid w:val="00F17C2E"/>
    <w:rsid w:val="00F20051"/>
    <w:rsid w:val="00F204F3"/>
    <w:rsid w:val="00F20907"/>
    <w:rsid w:val="00F20A41"/>
    <w:rsid w:val="00F20DD0"/>
    <w:rsid w:val="00F2142D"/>
    <w:rsid w:val="00F219CA"/>
    <w:rsid w:val="00F2209B"/>
    <w:rsid w:val="00F23326"/>
    <w:rsid w:val="00F2357B"/>
    <w:rsid w:val="00F23937"/>
    <w:rsid w:val="00F24148"/>
    <w:rsid w:val="00F2572E"/>
    <w:rsid w:val="00F25CE2"/>
    <w:rsid w:val="00F265CD"/>
    <w:rsid w:val="00F26B17"/>
    <w:rsid w:val="00F2732E"/>
    <w:rsid w:val="00F27B8D"/>
    <w:rsid w:val="00F27C98"/>
    <w:rsid w:val="00F30557"/>
    <w:rsid w:val="00F3070A"/>
    <w:rsid w:val="00F308D7"/>
    <w:rsid w:val="00F314EA"/>
    <w:rsid w:val="00F31DBC"/>
    <w:rsid w:val="00F32857"/>
    <w:rsid w:val="00F32D09"/>
    <w:rsid w:val="00F32D69"/>
    <w:rsid w:val="00F32DE8"/>
    <w:rsid w:val="00F33593"/>
    <w:rsid w:val="00F33ADC"/>
    <w:rsid w:val="00F3406D"/>
    <w:rsid w:val="00F348CA"/>
    <w:rsid w:val="00F34920"/>
    <w:rsid w:val="00F34979"/>
    <w:rsid w:val="00F34EEE"/>
    <w:rsid w:val="00F3653D"/>
    <w:rsid w:val="00F3695F"/>
    <w:rsid w:val="00F379E7"/>
    <w:rsid w:val="00F37A59"/>
    <w:rsid w:val="00F40A3B"/>
    <w:rsid w:val="00F412E1"/>
    <w:rsid w:val="00F418FD"/>
    <w:rsid w:val="00F41AF0"/>
    <w:rsid w:val="00F41E73"/>
    <w:rsid w:val="00F4248D"/>
    <w:rsid w:val="00F4277B"/>
    <w:rsid w:val="00F44107"/>
    <w:rsid w:val="00F4422E"/>
    <w:rsid w:val="00F44D5F"/>
    <w:rsid w:val="00F45D58"/>
    <w:rsid w:val="00F46ACF"/>
    <w:rsid w:val="00F46FB4"/>
    <w:rsid w:val="00F50212"/>
    <w:rsid w:val="00F51410"/>
    <w:rsid w:val="00F516DF"/>
    <w:rsid w:val="00F51F22"/>
    <w:rsid w:val="00F526A1"/>
    <w:rsid w:val="00F54699"/>
    <w:rsid w:val="00F54784"/>
    <w:rsid w:val="00F54812"/>
    <w:rsid w:val="00F54D5B"/>
    <w:rsid w:val="00F552E3"/>
    <w:rsid w:val="00F556EA"/>
    <w:rsid w:val="00F55921"/>
    <w:rsid w:val="00F55D8C"/>
    <w:rsid w:val="00F567D6"/>
    <w:rsid w:val="00F56C23"/>
    <w:rsid w:val="00F574B3"/>
    <w:rsid w:val="00F60928"/>
    <w:rsid w:val="00F61F93"/>
    <w:rsid w:val="00F62137"/>
    <w:rsid w:val="00F62160"/>
    <w:rsid w:val="00F63005"/>
    <w:rsid w:val="00F6395D"/>
    <w:rsid w:val="00F63B2A"/>
    <w:rsid w:val="00F64832"/>
    <w:rsid w:val="00F65472"/>
    <w:rsid w:val="00F65A11"/>
    <w:rsid w:val="00F66C7D"/>
    <w:rsid w:val="00F66F0A"/>
    <w:rsid w:val="00F670E6"/>
    <w:rsid w:val="00F67B86"/>
    <w:rsid w:val="00F67C9A"/>
    <w:rsid w:val="00F70179"/>
    <w:rsid w:val="00F70A77"/>
    <w:rsid w:val="00F70DB1"/>
    <w:rsid w:val="00F7162D"/>
    <w:rsid w:val="00F716EB"/>
    <w:rsid w:val="00F71C5D"/>
    <w:rsid w:val="00F73843"/>
    <w:rsid w:val="00F73B35"/>
    <w:rsid w:val="00F73E29"/>
    <w:rsid w:val="00F74A17"/>
    <w:rsid w:val="00F752F3"/>
    <w:rsid w:val="00F7788F"/>
    <w:rsid w:val="00F80087"/>
    <w:rsid w:val="00F803AF"/>
    <w:rsid w:val="00F8092D"/>
    <w:rsid w:val="00F81A27"/>
    <w:rsid w:val="00F82163"/>
    <w:rsid w:val="00F82242"/>
    <w:rsid w:val="00F82EF0"/>
    <w:rsid w:val="00F841CF"/>
    <w:rsid w:val="00F86760"/>
    <w:rsid w:val="00F8720C"/>
    <w:rsid w:val="00F87367"/>
    <w:rsid w:val="00F874F4"/>
    <w:rsid w:val="00F87993"/>
    <w:rsid w:val="00F87C84"/>
    <w:rsid w:val="00F87EA6"/>
    <w:rsid w:val="00F908AA"/>
    <w:rsid w:val="00F90AA6"/>
    <w:rsid w:val="00F90CDB"/>
    <w:rsid w:val="00F90E08"/>
    <w:rsid w:val="00F91A85"/>
    <w:rsid w:val="00F92150"/>
    <w:rsid w:val="00F925C7"/>
    <w:rsid w:val="00F92D40"/>
    <w:rsid w:val="00F93045"/>
    <w:rsid w:val="00F94320"/>
    <w:rsid w:val="00F94466"/>
    <w:rsid w:val="00F947BC"/>
    <w:rsid w:val="00F959B3"/>
    <w:rsid w:val="00F95D52"/>
    <w:rsid w:val="00F95D5B"/>
    <w:rsid w:val="00F961A6"/>
    <w:rsid w:val="00F96683"/>
    <w:rsid w:val="00F97885"/>
    <w:rsid w:val="00FA178E"/>
    <w:rsid w:val="00FA1A54"/>
    <w:rsid w:val="00FA1F81"/>
    <w:rsid w:val="00FA2F3A"/>
    <w:rsid w:val="00FA3F95"/>
    <w:rsid w:val="00FA40A3"/>
    <w:rsid w:val="00FA4764"/>
    <w:rsid w:val="00FA4E17"/>
    <w:rsid w:val="00FA6570"/>
    <w:rsid w:val="00FA7671"/>
    <w:rsid w:val="00FA76F0"/>
    <w:rsid w:val="00FA7FEB"/>
    <w:rsid w:val="00FB0328"/>
    <w:rsid w:val="00FB0AC7"/>
    <w:rsid w:val="00FB0B0D"/>
    <w:rsid w:val="00FB1FBB"/>
    <w:rsid w:val="00FB277B"/>
    <w:rsid w:val="00FB2B7F"/>
    <w:rsid w:val="00FB2EFD"/>
    <w:rsid w:val="00FB39BA"/>
    <w:rsid w:val="00FB3B7F"/>
    <w:rsid w:val="00FB3EAA"/>
    <w:rsid w:val="00FB5853"/>
    <w:rsid w:val="00FB6C35"/>
    <w:rsid w:val="00FC09A8"/>
    <w:rsid w:val="00FC0BE8"/>
    <w:rsid w:val="00FC2030"/>
    <w:rsid w:val="00FC251F"/>
    <w:rsid w:val="00FC259B"/>
    <w:rsid w:val="00FC26A9"/>
    <w:rsid w:val="00FC2773"/>
    <w:rsid w:val="00FC2A04"/>
    <w:rsid w:val="00FC3BD9"/>
    <w:rsid w:val="00FC3DF2"/>
    <w:rsid w:val="00FC42DE"/>
    <w:rsid w:val="00FC4533"/>
    <w:rsid w:val="00FC465C"/>
    <w:rsid w:val="00FC4799"/>
    <w:rsid w:val="00FC4BD0"/>
    <w:rsid w:val="00FC4D1F"/>
    <w:rsid w:val="00FC5513"/>
    <w:rsid w:val="00FC5BA0"/>
    <w:rsid w:val="00FC6486"/>
    <w:rsid w:val="00FC66BB"/>
    <w:rsid w:val="00FC7161"/>
    <w:rsid w:val="00FD003B"/>
    <w:rsid w:val="00FD066E"/>
    <w:rsid w:val="00FD06C1"/>
    <w:rsid w:val="00FD0FEC"/>
    <w:rsid w:val="00FD1A6D"/>
    <w:rsid w:val="00FD2082"/>
    <w:rsid w:val="00FD3406"/>
    <w:rsid w:val="00FD38D9"/>
    <w:rsid w:val="00FD4694"/>
    <w:rsid w:val="00FD469E"/>
    <w:rsid w:val="00FD5ADB"/>
    <w:rsid w:val="00FD5D44"/>
    <w:rsid w:val="00FD63CE"/>
    <w:rsid w:val="00FD66D9"/>
    <w:rsid w:val="00FD6CAE"/>
    <w:rsid w:val="00FD738C"/>
    <w:rsid w:val="00FD7959"/>
    <w:rsid w:val="00FD7A7D"/>
    <w:rsid w:val="00FD7B7B"/>
    <w:rsid w:val="00FD7DBF"/>
    <w:rsid w:val="00FE1549"/>
    <w:rsid w:val="00FE15F0"/>
    <w:rsid w:val="00FE19FC"/>
    <w:rsid w:val="00FE1EE4"/>
    <w:rsid w:val="00FE202A"/>
    <w:rsid w:val="00FE2181"/>
    <w:rsid w:val="00FE2595"/>
    <w:rsid w:val="00FE2F0C"/>
    <w:rsid w:val="00FE2FDF"/>
    <w:rsid w:val="00FE3468"/>
    <w:rsid w:val="00FE4519"/>
    <w:rsid w:val="00FE7C3A"/>
    <w:rsid w:val="00FE7DBF"/>
    <w:rsid w:val="00FF035C"/>
    <w:rsid w:val="00FF09F5"/>
    <w:rsid w:val="00FF0ECD"/>
    <w:rsid w:val="00FF157F"/>
    <w:rsid w:val="00FF1F3F"/>
    <w:rsid w:val="00FF37EC"/>
    <w:rsid w:val="00FF3C8C"/>
    <w:rsid w:val="00FF3C99"/>
    <w:rsid w:val="00FF455A"/>
    <w:rsid w:val="00FF4F10"/>
    <w:rsid w:val="00FF4F19"/>
    <w:rsid w:val="00FF4F85"/>
    <w:rsid w:val="00FF509F"/>
    <w:rsid w:val="00FF5229"/>
    <w:rsid w:val="00FF5F9B"/>
    <w:rsid w:val="00FF687C"/>
    <w:rsid w:val="00FF6E40"/>
    <w:rsid w:val="00FF72BB"/>
    <w:rsid w:val="00FF7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D7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8CD"/>
    <w:pPr>
      <w:keepNext/>
      <w:spacing w:before="240" w:after="60" w:line="276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68CD"/>
    <w:pPr>
      <w:keepNext/>
      <w:spacing w:before="240" w:after="60"/>
      <w:outlineLvl w:val="1"/>
    </w:pPr>
    <w:rPr>
      <w:rFonts w:ascii="Cambria" w:hAnsi="Cambria"/>
      <w:b/>
      <w:bCs/>
      <w:color w:val="4F81BD"/>
      <w:szCs w:val="26"/>
      <w:lang w:eastAsia="en-US"/>
    </w:rPr>
  </w:style>
  <w:style w:type="paragraph" w:styleId="3">
    <w:name w:val="heading 3"/>
    <w:aliases w:val=" Знак,Знак"/>
    <w:basedOn w:val="a"/>
    <w:next w:val="a"/>
    <w:link w:val="30"/>
    <w:qFormat/>
    <w:rsid w:val="00D468CD"/>
    <w:pPr>
      <w:keepNext/>
      <w:spacing w:before="240" w:after="60" w:line="360" w:lineRule="auto"/>
      <w:jc w:val="both"/>
      <w:outlineLvl w:val="2"/>
    </w:pPr>
    <w:rPr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74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468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68C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 Знак Знак,Знак Знак"/>
    <w:basedOn w:val="a0"/>
    <w:link w:val="3"/>
    <w:rsid w:val="00D468CD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Body Text"/>
    <w:basedOn w:val="a"/>
    <w:next w:val="a"/>
    <w:link w:val="a4"/>
    <w:uiPriority w:val="99"/>
    <w:rsid w:val="00D468CD"/>
    <w:pPr>
      <w:ind w:firstLine="0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D468CD"/>
    <w:rPr>
      <w:rFonts w:ascii="Times New Roman" w:eastAsia="Times New Roman" w:hAnsi="Times New Roman" w:cs="Times New Roman"/>
      <w:szCs w:val="20"/>
    </w:rPr>
  </w:style>
  <w:style w:type="paragraph" w:styleId="a5">
    <w:name w:val="header"/>
    <w:basedOn w:val="a"/>
    <w:link w:val="a6"/>
    <w:uiPriority w:val="99"/>
    <w:rsid w:val="00D468CD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D468CD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7">
    <w:name w:val="footer"/>
    <w:basedOn w:val="a"/>
    <w:link w:val="a8"/>
    <w:uiPriority w:val="99"/>
    <w:rsid w:val="00D468CD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68CD"/>
    <w:rPr>
      <w:rFonts w:ascii="Times New Roman" w:eastAsia="Times New Roman" w:hAnsi="Times New Roman" w:cs="Times New Roman"/>
      <w:sz w:val="26"/>
      <w:szCs w:val="20"/>
    </w:rPr>
  </w:style>
  <w:style w:type="character" w:styleId="a9">
    <w:name w:val="page number"/>
    <w:basedOn w:val="a0"/>
    <w:rsid w:val="00D468CD"/>
  </w:style>
  <w:style w:type="paragraph" w:styleId="aa">
    <w:name w:val="caption"/>
    <w:basedOn w:val="a"/>
    <w:next w:val="a"/>
    <w:qFormat/>
    <w:rsid w:val="00D468CD"/>
    <w:pPr>
      <w:jc w:val="center"/>
    </w:pPr>
    <w:rPr>
      <w:b/>
      <w:sz w:val="28"/>
    </w:rPr>
  </w:style>
  <w:style w:type="paragraph" w:styleId="21">
    <w:name w:val="Body Text 2"/>
    <w:basedOn w:val="a"/>
    <w:link w:val="22"/>
    <w:rsid w:val="00D468CD"/>
    <w:pPr>
      <w:spacing w:before="120"/>
      <w:ind w:right="5102" w:firstLine="0"/>
      <w:jc w:val="center"/>
    </w:pPr>
  </w:style>
  <w:style w:type="character" w:customStyle="1" w:styleId="22">
    <w:name w:val="Основной текст 2 Знак"/>
    <w:basedOn w:val="a0"/>
    <w:link w:val="21"/>
    <w:rsid w:val="00D468C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b">
    <w:name w:val="Обращение"/>
    <w:basedOn w:val="a"/>
    <w:next w:val="a"/>
    <w:rsid w:val="00D468CD"/>
    <w:pPr>
      <w:spacing w:before="240" w:after="120"/>
      <w:ind w:firstLine="0"/>
      <w:jc w:val="center"/>
    </w:pPr>
    <w:rPr>
      <w:b/>
    </w:rPr>
  </w:style>
  <w:style w:type="paragraph" w:customStyle="1" w:styleId="ac">
    <w:name w:val="Адресные реквизиты"/>
    <w:basedOn w:val="a3"/>
    <w:next w:val="a3"/>
    <w:rsid w:val="00D468CD"/>
    <w:pPr>
      <w:jc w:val="left"/>
    </w:pPr>
    <w:rPr>
      <w:sz w:val="16"/>
    </w:rPr>
  </w:style>
  <w:style w:type="paragraph" w:customStyle="1" w:styleId="ad">
    <w:name w:val="Адресат"/>
    <w:basedOn w:val="a"/>
    <w:rsid w:val="00D468CD"/>
    <w:pPr>
      <w:spacing w:before="120"/>
      <w:ind w:firstLine="0"/>
    </w:pPr>
    <w:rPr>
      <w:b/>
    </w:rPr>
  </w:style>
  <w:style w:type="paragraph" w:styleId="31">
    <w:name w:val="Body Text 3"/>
    <w:basedOn w:val="a"/>
    <w:link w:val="32"/>
    <w:rsid w:val="00D468CD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46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rsid w:val="00D468CD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468CD"/>
    <w:rPr>
      <w:rFonts w:ascii="Tahoma" w:eastAsia="Times New Roman" w:hAnsi="Tahoma" w:cs="Times New Roman"/>
      <w:sz w:val="16"/>
      <w:szCs w:val="16"/>
    </w:rPr>
  </w:style>
  <w:style w:type="paragraph" w:styleId="af0">
    <w:name w:val="Body Text First Indent"/>
    <w:basedOn w:val="a3"/>
    <w:link w:val="af1"/>
    <w:rsid w:val="00D468CD"/>
    <w:pPr>
      <w:spacing w:after="120"/>
      <w:ind w:firstLine="210"/>
      <w:jc w:val="left"/>
    </w:pPr>
    <w:rPr>
      <w:sz w:val="26"/>
    </w:rPr>
  </w:style>
  <w:style w:type="character" w:customStyle="1" w:styleId="af1">
    <w:name w:val="Красная строка Знак"/>
    <w:basedOn w:val="a4"/>
    <w:link w:val="af0"/>
    <w:rsid w:val="00D468CD"/>
    <w:rPr>
      <w:rFonts w:ascii="Times New Roman" w:eastAsia="Times New Roman" w:hAnsi="Times New Roman" w:cs="Times New Roman"/>
      <w:sz w:val="26"/>
      <w:szCs w:val="20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D468CD"/>
    <w:pPr>
      <w:keepNext/>
      <w:keepLines/>
      <w:spacing w:before="200" w:line="276" w:lineRule="auto"/>
      <w:ind w:firstLine="0"/>
      <w:outlineLvl w:val="1"/>
    </w:pPr>
    <w:rPr>
      <w:rFonts w:ascii="Cambria" w:hAnsi="Cambria"/>
      <w:b/>
      <w:bCs/>
      <w:color w:val="4F81BD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468CD"/>
  </w:style>
  <w:style w:type="paragraph" w:styleId="af2">
    <w:name w:val="List Paragraph"/>
    <w:basedOn w:val="a"/>
    <w:uiPriority w:val="34"/>
    <w:qFormat/>
    <w:rsid w:val="00D468CD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6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Базовый"/>
    <w:uiPriority w:val="99"/>
    <w:rsid w:val="00D468C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Normal (Web)"/>
    <w:basedOn w:val="a"/>
    <w:unhideWhenUsed/>
    <w:rsid w:val="00D468CD"/>
    <w:pPr>
      <w:spacing w:before="100" w:beforeAutospacing="1" w:after="100" w:afterAutospacing="1"/>
      <w:ind w:firstLine="0"/>
    </w:pPr>
    <w:rPr>
      <w:sz w:val="24"/>
      <w:szCs w:val="24"/>
    </w:rPr>
  </w:style>
  <w:style w:type="table" w:styleId="af5">
    <w:name w:val="Table Grid"/>
    <w:basedOn w:val="a1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o">
    <w:name w:val="fio"/>
    <w:rsid w:val="00D468CD"/>
  </w:style>
  <w:style w:type="character" w:customStyle="1" w:styleId="12">
    <w:name w:val="Название1"/>
    <w:rsid w:val="00D468CD"/>
  </w:style>
  <w:style w:type="character" w:customStyle="1" w:styleId="phones">
    <w:name w:val="phones"/>
    <w:rsid w:val="00D468CD"/>
  </w:style>
  <w:style w:type="character" w:customStyle="1" w:styleId="emails">
    <w:name w:val="emails"/>
    <w:rsid w:val="00D468CD"/>
  </w:style>
  <w:style w:type="character" w:styleId="af6">
    <w:name w:val="Hyperlink"/>
    <w:uiPriority w:val="99"/>
    <w:unhideWhenUsed/>
    <w:rsid w:val="00D468CD"/>
    <w:rPr>
      <w:color w:val="0000FF"/>
      <w:u w:val="single"/>
    </w:rPr>
  </w:style>
  <w:style w:type="character" w:customStyle="1" w:styleId="address">
    <w:name w:val="address"/>
    <w:rsid w:val="00D468CD"/>
  </w:style>
  <w:style w:type="character" w:customStyle="1" w:styleId="23">
    <w:name w:val="Основной текст (2)_"/>
    <w:link w:val="24"/>
    <w:uiPriority w:val="99"/>
    <w:rsid w:val="00D468CD"/>
    <w:rPr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468CD"/>
    <w:pPr>
      <w:shd w:val="clear" w:color="auto" w:fill="FFFFFF"/>
      <w:spacing w:before="1200" w:line="0" w:lineRule="atLeast"/>
      <w:ind w:firstLine="0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character" w:customStyle="1" w:styleId="33">
    <w:name w:val="Основной текст (3)_"/>
    <w:link w:val="34"/>
    <w:rsid w:val="00D468CD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D468CD"/>
    <w:pPr>
      <w:shd w:val="clear" w:color="auto" w:fill="FFFFFF"/>
      <w:spacing w:before="480" w:after="360" w:line="0" w:lineRule="atLeast"/>
      <w:ind w:firstLine="0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6">
    <w:name w:val="Основной текст (6)_"/>
    <w:link w:val="60"/>
    <w:rsid w:val="00D468CD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68CD"/>
    <w:pPr>
      <w:shd w:val="clear" w:color="auto" w:fill="FFFFFF"/>
      <w:spacing w:line="206" w:lineRule="exact"/>
      <w:ind w:firstLine="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character" w:customStyle="1" w:styleId="af7">
    <w:name w:val="Основной текст_"/>
    <w:link w:val="61"/>
    <w:rsid w:val="00D468CD"/>
    <w:rPr>
      <w:sz w:val="25"/>
      <w:szCs w:val="25"/>
      <w:shd w:val="clear" w:color="auto" w:fill="FFFFFF"/>
    </w:rPr>
  </w:style>
  <w:style w:type="paragraph" w:customStyle="1" w:styleId="61">
    <w:name w:val="Основной текст6"/>
    <w:basedOn w:val="a"/>
    <w:link w:val="af7"/>
    <w:rsid w:val="00D468CD"/>
    <w:pPr>
      <w:shd w:val="clear" w:color="auto" w:fill="FFFFFF"/>
      <w:spacing w:before="720" w:after="840" w:line="0" w:lineRule="atLeast"/>
      <w:ind w:hanging="120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D468CD"/>
    <w:rPr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468CD"/>
    <w:pPr>
      <w:shd w:val="clear" w:color="auto" w:fill="FFFFFF"/>
      <w:spacing w:line="0" w:lineRule="atLeast"/>
      <w:ind w:firstLine="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styleId="af8">
    <w:name w:val="FollowedHyperlink"/>
    <w:uiPriority w:val="99"/>
    <w:unhideWhenUsed/>
    <w:rsid w:val="00D468CD"/>
    <w:rPr>
      <w:color w:val="800080"/>
      <w:u w:val="single"/>
    </w:rPr>
  </w:style>
  <w:style w:type="paragraph" w:customStyle="1" w:styleId="xl65">
    <w:name w:val="xl6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76">
    <w:name w:val="xl7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77">
    <w:name w:val="xl7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6">
    <w:name w:val="xl8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7">
    <w:name w:val="xl8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89">
    <w:name w:val="xl8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0">
    <w:name w:val="xl9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1">
    <w:name w:val="xl9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9"/>
      <w:szCs w:val="19"/>
    </w:rPr>
  </w:style>
  <w:style w:type="paragraph" w:customStyle="1" w:styleId="xl92">
    <w:name w:val="xl9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3">
    <w:name w:val="xl9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4">
    <w:name w:val="xl9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5">
    <w:name w:val="xl9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96">
    <w:name w:val="xl9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7">
    <w:name w:val="xl9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8">
    <w:name w:val="xl9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00">
    <w:name w:val="xl100"/>
    <w:basedOn w:val="a"/>
    <w:rsid w:val="00D468CD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13">
    <w:name w:val="Знак Знак Знак Знак Знак Знак Знак Знак1 Знак"/>
    <w:basedOn w:val="a"/>
    <w:rsid w:val="00D468CD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tekstob">
    <w:name w:val="tekstob"/>
    <w:basedOn w:val="a"/>
    <w:rsid w:val="00D468CD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f9">
    <w:name w:val="Strong"/>
    <w:uiPriority w:val="22"/>
    <w:qFormat/>
    <w:rsid w:val="00D468CD"/>
    <w:rPr>
      <w:b/>
      <w:bCs/>
    </w:rPr>
  </w:style>
  <w:style w:type="character" w:customStyle="1" w:styleId="apple-converted-space">
    <w:name w:val="apple-converted-space"/>
    <w:rsid w:val="00D468CD"/>
  </w:style>
  <w:style w:type="paragraph" w:customStyle="1" w:styleId="font5">
    <w:name w:val="font5"/>
    <w:basedOn w:val="a"/>
    <w:rsid w:val="00D468CD"/>
    <w:pPr>
      <w:spacing w:before="100" w:beforeAutospacing="1" w:after="100" w:afterAutospacing="1"/>
      <w:ind w:firstLine="0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D468CD"/>
    <w:pPr>
      <w:spacing w:before="100" w:beforeAutospacing="1" w:after="100" w:afterAutospacing="1"/>
      <w:ind w:firstLine="0"/>
    </w:pPr>
    <w:rPr>
      <w:color w:val="000000"/>
      <w:sz w:val="20"/>
    </w:rPr>
  </w:style>
  <w:style w:type="paragraph" w:customStyle="1" w:styleId="font7">
    <w:name w:val="font7"/>
    <w:basedOn w:val="a"/>
    <w:rsid w:val="00D468CD"/>
    <w:pPr>
      <w:spacing w:before="100" w:beforeAutospacing="1" w:after="100" w:afterAutospacing="1"/>
      <w:ind w:firstLine="0"/>
    </w:pPr>
    <w:rPr>
      <w:color w:val="000000"/>
      <w:sz w:val="20"/>
      <w:u w:val="single"/>
    </w:rPr>
  </w:style>
  <w:style w:type="paragraph" w:customStyle="1" w:styleId="font8">
    <w:name w:val="font8"/>
    <w:basedOn w:val="a"/>
    <w:rsid w:val="00D468CD"/>
    <w:pPr>
      <w:spacing w:before="100" w:beforeAutospacing="1" w:after="100" w:afterAutospacing="1"/>
      <w:ind w:firstLine="0"/>
    </w:pPr>
    <w:rPr>
      <w:b/>
      <w:bCs/>
      <w:color w:val="FF0000"/>
      <w:sz w:val="20"/>
    </w:rPr>
  </w:style>
  <w:style w:type="paragraph" w:customStyle="1" w:styleId="xl63">
    <w:name w:val="xl6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4">
    <w:name w:val="xl64"/>
    <w:basedOn w:val="a"/>
    <w:rsid w:val="00D468CD"/>
    <w:pPr>
      <w:spacing w:before="100" w:beforeAutospacing="1" w:after="100" w:afterAutospacing="1"/>
      <w:ind w:firstLine="0"/>
    </w:pPr>
    <w:rPr>
      <w:sz w:val="20"/>
    </w:rPr>
  </w:style>
  <w:style w:type="paragraph" w:customStyle="1" w:styleId="xl101">
    <w:name w:val="xl101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03">
    <w:name w:val="xl10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04">
    <w:name w:val="xl104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05">
    <w:name w:val="xl105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06">
    <w:name w:val="xl106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8">
    <w:name w:val="xl108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10">
    <w:name w:val="xl110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14">
    <w:name w:val="Абзац списка1"/>
    <w:basedOn w:val="a"/>
    <w:rsid w:val="00D468CD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table" w:customStyle="1" w:styleId="15">
    <w:name w:val="Сетка таблицы1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21"/>
    <w:basedOn w:val="a"/>
    <w:rsid w:val="00D468CD"/>
    <w:pPr>
      <w:spacing w:line="360" w:lineRule="auto"/>
      <w:ind w:firstLine="720"/>
      <w:jc w:val="center"/>
    </w:pPr>
    <w:rPr>
      <w:szCs w:val="26"/>
    </w:rPr>
  </w:style>
  <w:style w:type="character" w:customStyle="1" w:styleId="grame">
    <w:name w:val="grame"/>
    <w:rsid w:val="00D468CD"/>
  </w:style>
  <w:style w:type="paragraph" w:styleId="afa">
    <w:name w:val="No Spacing"/>
    <w:uiPriority w:val="1"/>
    <w:qFormat/>
    <w:rsid w:val="00D468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75">
    <w:name w:val="Font Style75"/>
    <w:uiPriority w:val="99"/>
    <w:rsid w:val="00D468CD"/>
    <w:rPr>
      <w:rFonts w:ascii="Trebuchet MS" w:hAnsi="Trebuchet MS" w:cs="Trebuchet MS"/>
      <w:sz w:val="16"/>
      <w:szCs w:val="16"/>
    </w:rPr>
  </w:style>
  <w:style w:type="table" w:customStyle="1" w:styleId="16">
    <w:name w:val="Светлая заливка1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ConsPlusTitle">
    <w:name w:val="ConsPlusTitle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fb">
    <w:name w:val="Заголовок ЭР (правое окно)"/>
    <w:basedOn w:val="a"/>
    <w:next w:val="a"/>
    <w:uiPriority w:val="99"/>
    <w:rsid w:val="00D468CD"/>
    <w:pPr>
      <w:widowControl w:val="0"/>
      <w:autoSpaceDE w:val="0"/>
      <w:autoSpaceDN w:val="0"/>
      <w:adjustRightInd w:val="0"/>
      <w:spacing w:before="300"/>
      <w:ind w:firstLine="0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consplusnormal0">
    <w:name w:val="consplusnormal"/>
    <w:basedOn w:val="a"/>
    <w:rsid w:val="00D468CD"/>
    <w:pPr>
      <w:spacing w:before="100" w:beforeAutospacing="1" w:after="100" w:afterAutospacing="1"/>
      <w:ind w:firstLine="0"/>
    </w:pPr>
    <w:rPr>
      <w:rFonts w:eastAsia="Calibri"/>
      <w:sz w:val="24"/>
      <w:szCs w:val="24"/>
    </w:rPr>
  </w:style>
  <w:style w:type="paragraph" w:styleId="afc">
    <w:name w:val="Document Map"/>
    <w:basedOn w:val="a"/>
    <w:link w:val="afd"/>
    <w:uiPriority w:val="99"/>
    <w:unhideWhenUsed/>
    <w:rsid w:val="00D468CD"/>
    <w:pPr>
      <w:ind w:firstLine="0"/>
    </w:pPr>
    <w:rPr>
      <w:rFonts w:ascii="Tahoma" w:eastAsia="Calibri" w:hAnsi="Tahoma"/>
      <w:sz w:val="16"/>
      <w:szCs w:val="16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rsid w:val="00D468CD"/>
    <w:rPr>
      <w:rFonts w:ascii="Tahoma" w:eastAsia="Calibri" w:hAnsi="Tahoma" w:cs="Times New Roman"/>
      <w:sz w:val="16"/>
      <w:szCs w:val="16"/>
    </w:rPr>
  </w:style>
  <w:style w:type="paragraph" w:customStyle="1" w:styleId="xl111">
    <w:name w:val="xl111"/>
    <w:basedOn w:val="a"/>
    <w:rsid w:val="00D46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12">
    <w:name w:val="xl112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13">
    <w:name w:val="xl11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5">
    <w:name w:val="xl115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6">
    <w:name w:val="xl11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D468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8">
    <w:name w:val="xl118"/>
    <w:basedOn w:val="a"/>
    <w:rsid w:val="00D468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D468CD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D468CD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D468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D468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4">
    <w:name w:val="xl124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5">
    <w:name w:val="xl125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26">
    <w:name w:val="xl12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27">
    <w:name w:val="xl127"/>
    <w:basedOn w:val="a"/>
    <w:rsid w:val="00D468CD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8">
    <w:name w:val="xl128"/>
    <w:basedOn w:val="a"/>
    <w:rsid w:val="00D468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9">
    <w:name w:val="xl129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0"/>
    </w:rPr>
  </w:style>
  <w:style w:type="paragraph" w:customStyle="1" w:styleId="xl130">
    <w:name w:val="xl130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0"/>
    </w:rPr>
  </w:style>
  <w:style w:type="paragraph" w:customStyle="1" w:styleId="xl131">
    <w:name w:val="xl131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2">
    <w:name w:val="xl132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3">
    <w:name w:val="xl13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4">
    <w:name w:val="xl134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paragraph" w:customStyle="1" w:styleId="xl135">
    <w:name w:val="xl135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136">
    <w:name w:val="xl136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137">
    <w:name w:val="xl137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paragraph" w:customStyle="1" w:styleId="xl138">
    <w:name w:val="xl138"/>
    <w:basedOn w:val="a"/>
    <w:rsid w:val="00D468CD"/>
    <w:pP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39">
    <w:name w:val="xl13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0">
    <w:name w:val="xl14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41">
    <w:name w:val="xl14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2">
    <w:name w:val="xl142"/>
    <w:basedOn w:val="a"/>
    <w:rsid w:val="00D468CD"/>
    <w:pP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3">
    <w:name w:val="xl14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44">
    <w:name w:val="xl144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character" w:customStyle="1" w:styleId="17">
    <w:name w:val="Основной текст1"/>
    <w:rsid w:val="00D468CD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25">
    <w:name w:val="Основной текст2"/>
    <w:basedOn w:val="a"/>
    <w:rsid w:val="00D468CD"/>
    <w:pPr>
      <w:shd w:val="clear" w:color="auto" w:fill="FFFFFF"/>
      <w:spacing w:line="0" w:lineRule="atLeast"/>
      <w:ind w:firstLine="0"/>
    </w:pPr>
    <w:rPr>
      <w:rFonts w:ascii="Segoe UI" w:eastAsia="Segoe UI" w:hAnsi="Segoe UI" w:cs="Segoe UI"/>
      <w:sz w:val="19"/>
      <w:szCs w:val="19"/>
      <w:lang w:eastAsia="en-US"/>
    </w:rPr>
  </w:style>
  <w:style w:type="character" w:customStyle="1" w:styleId="212">
    <w:name w:val="Заголовок 2 Знак1"/>
    <w:semiHidden/>
    <w:rsid w:val="00D468CD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26">
    <w:name w:val="Нет списка2"/>
    <w:next w:val="a2"/>
    <w:uiPriority w:val="99"/>
    <w:semiHidden/>
    <w:unhideWhenUsed/>
    <w:rsid w:val="00D468CD"/>
  </w:style>
  <w:style w:type="table" w:customStyle="1" w:styleId="27">
    <w:name w:val="Сетка таблицы2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ветлая заливка11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35">
    <w:name w:val="Нет списка3"/>
    <w:next w:val="a2"/>
    <w:uiPriority w:val="99"/>
    <w:semiHidden/>
    <w:unhideWhenUsed/>
    <w:rsid w:val="00D468CD"/>
  </w:style>
  <w:style w:type="table" w:customStyle="1" w:styleId="36">
    <w:name w:val="Сетка таблицы3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ветлая заливка12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4">
    <w:name w:val="Нет списка4"/>
    <w:next w:val="a2"/>
    <w:uiPriority w:val="99"/>
    <w:semiHidden/>
    <w:unhideWhenUsed/>
    <w:rsid w:val="00D468CD"/>
  </w:style>
  <w:style w:type="table" w:customStyle="1" w:styleId="40">
    <w:name w:val="Сетка таблицы4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ветлая заливка13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5">
    <w:name w:val="Нет списка5"/>
    <w:next w:val="a2"/>
    <w:uiPriority w:val="99"/>
    <w:semiHidden/>
    <w:unhideWhenUsed/>
    <w:rsid w:val="00D468CD"/>
  </w:style>
  <w:style w:type="table" w:customStyle="1" w:styleId="50">
    <w:name w:val="Сетка таблицы5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ветлая заливка14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Revision"/>
    <w:hidden/>
    <w:uiPriority w:val="99"/>
    <w:semiHidden/>
    <w:rsid w:val="00D468C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f">
    <w:name w:val="annotation reference"/>
    <w:rsid w:val="00D468CD"/>
    <w:rPr>
      <w:sz w:val="16"/>
      <w:szCs w:val="16"/>
    </w:rPr>
  </w:style>
  <w:style w:type="paragraph" w:styleId="aff0">
    <w:name w:val="annotation text"/>
    <w:basedOn w:val="a"/>
    <w:link w:val="aff1"/>
    <w:rsid w:val="00D468CD"/>
    <w:rPr>
      <w:sz w:val="20"/>
    </w:rPr>
  </w:style>
  <w:style w:type="character" w:customStyle="1" w:styleId="aff1">
    <w:name w:val="Текст примечания Знак"/>
    <w:basedOn w:val="a0"/>
    <w:link w:val="aff0"/>
    <w:rsid w:val="00D4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D468CD"/>
    <w:rPr>
      <w:b/>
      <w:bCs/>
    </w:rPr>
  </w:style>
  <w:style w:type="character" w:customStyle="1" w:styleId="aff3">
    <w:name w:val="Тема примечания Знак"/>
    <w:basedOn w:val="aff1"/>
    <w:link w:val="aff2"/>
    <w:rsid w:val="00D468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63">
    <w:name w:val="Нет списка6"/>
    <w:next w:val="a2"/>
    <w:uiPriority w:val="99"/>
    <w:semiHidden/>
    <w:unhideWhenUsed/>
    <w:rsid w:val="005062FA"/>
  </w:style>
  <w:style w:type="character" w:customStyle="1" w:styleId="310">
    <w:name w:val="Заголовок 3 Знак1"/>
    <w:aliases w:val="Знак Знак1"/>
    <w:basedOn w:val="a0"/>
    <w:semiHidden/>
    <w:rsid w:val="005062FA"/>
    <w:rPr>
      <w:rFonts w:asciiTheme="majorHAnsi" w:eastAsiaTheme="majorEastAsia" w:hAnsiTheme="majorHAnsi" w:cstheme="majorBidi"/>
      <w:b/>
      <w:bCs/>
      <w:color w:val="4F81BD" w:themeColor="accent1"/>
      <w:sz w:val="26"/>
      <w:lang w:eastAsia="ru-RU"/>
    </w:rPr>
  </w:style>
  <w:style w:type="table" w:customStyle="1" w:styleId="150">
    <w:name w:val="Светлая заливка15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0">
    <w:name w:val="Светлая заливка11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0">
    <w:name w:val="Светлая заливка12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0">
    <w:name w:val="Светлая заливка13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4">
    <w:name w:val="endnote text"/>
    <w:basedOn w:val="a"/>
    <w:link w:val="aff5"/>
    <w:uiPriority w:val="99"/>
    <w:semiHidden/>
    <w:unhideWhenUsed/>
    <w:rsid w:val="0064151B"/>
    <w:rPr>
      <w:sz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641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uiPriority w:val="99"/>
    <w:semiHidden/>
    <w:unhideWhenUsed/>
    <w:rsid w:val="0064151B"/>
    <w:rPr>
      <w:vertAlign w:val="superscript"/>
    </w:rPr>
  </w:style>
  <w:style w:type="paragraph" w:styleId="aff7">
    <w:name w:val="footnote text"/>
    <w:basedOn w:val="a"/>
    <w:link w:val="aff8"/>
    <w:uiPriority w:val="99"/>
    <w:semiHidden/>
    <w:unhideWhenUsed/>
    <w:rsid w:val="0064151B"/>
    <w:rPr>
      <w:sz w:val="20"/>
    </w:rPr>
  </w:style>
  <w:style w:type="character" w:customStyle="1" w:styleId="aff8">
    <w:name w:val="Текст сноски Знак"/>
    <w:basedOn w:val="a0"/>
    <w:link w:val="aff7"/>
    <w:uiPriority w:val="99"/>
    <w:semiHidden/>
    <w:rsid w:val="00641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basedOn w:val="a0"/>
    <w:uiPriority w:val="99"/>
    <w:semiHidden/>
    <w:unhideWhenUsed/>
    <w:rsid w:val="0064151B"/>
    <w:rPr>
      <w:vertAlign w:val="superscript"/>
    </w:rPr>
  </w:style>
  <w:style w:type="character" w:styleId="affa">
    <w:name w:val="line number"/>
    <w:basedOn w:val="a0"/>
    <w:uiPriority w:val="99"/>
    <w:semiHidden/>
    <w:unhideWhenUsed/>
    <w:rsid w:val="00A21F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FD7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8CD"/>
    <w:pPr>
      <w:keepNext/>
      <w:spacing w:before="240" w:after="60" w:line="276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68CD"/>
    <w:pPr>
      <w:keepNext/>
      <w:spacing w:before="240" w:after="60"/>
      <w:outlineLvl w:val="1"/>
    </w:pPr>
    <w:rPr>
      <w:rFonts w:ascii="Cambria" w:hAnsi="Cambria"/>
      <w:b/>
      <w:bCs/>
      <w:color w:val="4F81BD"/>
      <w:szCs w:val="26"/>
      <w:lang w:eastAsia="en-US"/>
    </w:rPr>
  </w:style>
  <w:style w:type="paragraph" w:styleId="3">
    <w:name w:val="heading 3"/>
    <w:aliases w:val=" Знак,Знак"/>
    <w:basedOn w:val="a"/>
    <w:next w:val="a"/>
    <w:link w:val="30"/>
    <w:qFormat/>
    <w:rsid w:val="00D468CD"/>
    <w:pPr>
      <w:keepNext/>
      <w:spacing w:before="240" w:after="60" w:line="360" w:lineRule="auto"/>
      <w:jc w:val="both"/>
      <w:outlineLvl w:val="2"/>
    </w:pPr>
    <w:rPr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74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468C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468C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 Знак Знак,Знак Знак"/>
    <w:basedOn w:val="a0"/>
    <w:link w:val="3"/>
    <w:rsid w:val="00D468CD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Body Text"/>
    <w:basedOn w:val="a"/>
    <w:next w:val="a"/>
    <w:link w:val="a4"/>
    <w:uiPriority w:val="99"/>
    <w:rsid w:val="00D468CD"/>
    <w:pPr>
      <w:ind w:firstLine="0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D468CD"/>
    <w:rPr>
      <w:rFonts w:ascii="Times New Roman" w:eastAsia="Times New Roman" w:hAnsi="Times New Roman" w:cs="Times New Roman"/>
      <w:szCs w:val="20"/>
    </w:rPr>
  </w:style>
  <w:style w:type="paragraph" w:styleId="a5">
    <w:name w:val="header"/>
    <w:basedOn w:val="a"/>
    <w:link w:val="a6"/>
    <w:uiPriority w:val="99"/>
    <w:rsid w:val="00D468CD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D468CD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a7">
    <w:name w:val="footer"/>
    <w:basedOn w:val="a"/>
    <w:link w:val="a8"/>
    <w:uiPriority w:val="99"/>
    <w:rsid w:val="00D468CD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68CD"/>
    <w:rPr>
      <w:rFonts w:ascii="Times New Roman" w:eastAsia="Times New Roman" w:hAnsi="Times New Roman" w:cs="Times New Roman"/>
      <w:sz w:val="26"/>
      <w:szCs w:val="20"/>
    </w:rPr>
  </w:style>
  <w:style w:type="character" w:styleId="a9">
    <w:name w:val="page number"/>
    <w:basedOn w:val="a0"/>
    <w:rsid w:val="00D468CD"/>
  </w:style>
  <w:style w:type="paragraph" w:styleId="aa">
    <w:name w:val="caption"/>
    <w:basedOn w:val="a"/>
    <w:next w:val="a"/>
    <w:qFormat/>
    <w:rsid w:val="00D468CD"/>
    <w:pPr>
      <w:jc w:val="center"/>
    </w:pPr>
    <w:rPr>
      <w:b/>
      <w:sz w:val="28"/>
    </w:rPr>
  </w:style>
  <w:style w:type="paragraph" w:styleId="21">
    <w:name w:val="Body Text 2"/>
    <w:basedOn w:val="a"/>
    <w:link w:val="22"/>
    <w:rsid w:val="00D468CD"/>
    <w:pPr>
      <w:spacing w:before="120"/>
      <w:ind w:right="5102" w:firstLine="0"/>
      <w:jc w:val="center"/>
    </w:pPr>
  </w:style>
  <w:style w:type="character" w:customStyle="1" w:styleId="22">
    <w:name w:val="Основной текст 2 Знак"/>
    <w:basedOn w:val="a0"/>
    <w:link w:val="21"/>
    <w:rsid w:val="00D468C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b">
    <w:name w:val="Обращение"/>
    <w:basedOn w:val="a"/>
    <w:next w:val="a"/>
    <w:rsid w:val="00D468CD"/>
    <w:pPr>
      <w:spacing w:before="240" w:after="120"/>
      <w:ind w:firstLine="0"/>
      <w:jc w:val="center"/>
    </w:pPr>
    <w:rPr>
      <w:b/>
    </w:rPr>
  </w:style>
  <w:style w:type="paragraph" w:customStyle="1" w:styleId="ac">
    <w:name w:val="Адресные реквизиты"/>
    <w:basedOn w:val="a3"/>
    <w:next w:val="a3"/>
    <w:rsid w:val="00D468CD"/>
    <w:pPr>
      <w:jc w:val="left"/>
    </w:pPr>
    <w:rPr>
      <w:sz w:val="16"/>
    </w:rPr>
  </w:style>
  <w:style w:type="paragraph" w:customStyle="1" w:styleId="ad">
    <w:name w:val="Адресат"/>
    <w:basedOn w:val="a"/>
    <w:rsid w:val="00D468CD"/>
    <w:pPr>
      <w:spacing w:before="120"/>
      <w:ind w:firstLine="0"/>
    </w:pPr>
    <w:rPr>
      <w:b/>
    </w:rPr>
  </w:style>
  <w:style w:type="paragraph" w:styleId="31">
    <w:name w:val="Body Text 3"/>
    <w:basedOn w:val="a"/>
    <w:link w:val="32"/>
    <w:rsid w:val="00D468CD"/>
    <w:pPr>
      <w:tabs>
        <w:tab w:val="left" w:pos="7371"/>
      </w:tabs>
      <w:spacing w:before="120"/>
      <w:ind w:firstLine="0"/>
    </w:pPr>
    <w:rPr>
      <w:sz w:val="28"/>
    </w:rPr>
  </w:style>
  <w:style w:type="character" w:customStyle="1" w:styleId="32">
    <w:name w:val="Основной текст 3 Знак"/>
    <w:basedOn w:val="a0"/>
    <w:link w:val="31"/>
    <w:rsid w:val="00D468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"/>
    <w:link w:val="af"/>
    <w:uiPriority w:val="99"/>
    <w:rsid w:val="00D468CD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468CD"/>
    <w:rPr>
      <w:rFonts w:ascii="Tahoma" w:eastAsia="Times New Roman" w:hAnsi="Tahoma" w:cs="Times New Roman"/>
      <w:sz w:val="16"/>
      <w:szCs w:val="16"/>
    </w:rPr>
  </w:style>
  <w:style w:type="paragraph" w:styleId="af0">
    <w:name w:val="Body Text First Indent"/>
    <w:basedOn w:val="a3"/>
    <w:link w:val="af1"/>
    <w:rsid w:val="00D468CD"/>
    <w:pPr>
      <w:spacing w:after="120"/>
      <w:ind w:firstLine="210"/>
      <w:jc w:val="left"/>
    </w:pPr>
    <w:rPr>
      <w:sz w:val="26"/>
    </w:rPr>
  </w:style>
  <w:style w:type="character" w:customStyle="1" w:styleId="af1">
    <w:name w:val="Красная строка Знак"/>
    <w:basedOn w:val="a4"/>
    <w:link w:val="af0"/>
    <w:rsid w:val="00D468CD"/>
    <w:rPr>
      <w:rFonts w:ascii="Times New Roman" w:eastAsia="Times New Roman" w:hAnsi="Times New Roman" w:cs="Times New Roman"/>
      <w:sz w:val="26"/>
      <w:szCs w:val="20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D468CD"/>
    <w:pPr>
      <w:keepNext/>
      <w:keepLines/>
      <w:spacing w:before="200" w:line="276" w:lineRule="auto"/>
      <w:ind w:firstLine="0"/>
      <w:outlineLvl w:val="1"/>
    </w:pPr>
    <w:rPr>
      <w:rFonts w:ascii="Cambria" w:hAnsi="Cambria"/>
      <w:b/>
      <w:bCs/>
      <w:color w:val="4F81BD"/>
      <w:szCs w:val="26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D468CD"/>
  </w:style>
  <w:style w:type="paragraph" w:styleId="af2">
    <w:name w:val="List Paragraph"/>
    <w:basedOn w:val="a"/>
    <w:uiPriority w:val="34"/>
    <w:qFormat/>
    <w:rsid w:val="00D468CD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68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Базовый"/>
    <w:uiPriority w:val="99"/>
    <w:rsid w:val="00D468C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Normal (Web)"/>
    <w:basedOn w:val="a"/>
    <w:unhideWhenUsed/>
    <w:rsid w:val="00D468CD"/>
    <w:pPr>
      <w:spacing w:before="100" w:beforeAutospacing="1" w:after="100" w:afterAutospacing="1"/>
      <w:ind w:firstLine="0"/>
    </w:pPr>
    <w:rPr>
      <w:sz w:val="24"/>
      <w:szCs w:val="24"/>
    </w:rPr>
  </w:style>
  <w:style w:type="table" w:styleId="af5">
    <w:name w:val="Table Grid"/>
    <w:basedOn w:val="a1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io">
    <w:name w:val="fio"/>
    <w:rsid w:val="00D468CD"/>
  </w:style>
  <w:style w:type="character" w:customStyle="1" w:styleId="12">
    <w:name w:val="Название1"/>
    <w:rsid w:val="00D468CD"/>
  </w:style>
  <w:style w:type="character" w:customStyle="1" w:styleId="phones">
    <w:name w:val="phones"/>
    <w:rsid w:val="00D468CD"/>
  </w:style>
  <w:style w:type="character" w:customStyle="1" w:styleId="emails">
    <w:name w:val="emails"/>
    <w:rsid w:val="00D468CD"/>
  </w:style>
  <w:style w:type="character" w:styleId="af6">
    <w:name w:val="Hyperlink"/>
    <w:uiPriority w:val="99"/>
    <w:unhideWhenUsed/>
    <w:rsid w:val="00D468CD"/>
    <w:rPr>
      <w:color w:val="0000FF"/>
      <w:u w:val="single"/>
    </w:rPr>
  </w:style>
  <w:style w:type="character" w:customStyle="1" w:styleId="address">
    <w:name w:val="address"/>
    <w:rsid w:val="00D468CD"/>
  </w:style>
  <w:style w:type="character" w:customStyle="1" w:styleId="23">
    <w:name w:val="Основной текст (2)_"/>
    <w:link w:val="24"/>
    <w:uiPriority w:val="99"/>
    <w:rsid w:val="00D468CD"/>
    <w:rPr>
      <w:sz w:val="19"/>
      <w:szCs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D468CD"/>
    <w:pPr>
      <w:shd w:val="clear" w:color="auto" w:fill="FFFFFF"/>
      <w:spacing w:before="1200" w:line="0" w:lineRule="atLeast"/>
      <w:ind w:firstLine="0"/>
    </w:pPr>
    <w:rPr>
      <w:rFonts w:asciiTheme="minorHAnsi" w:eastAsiaTheme="minorHAnsi" w:hAnsiTheme="minorHAnsi" w:cstheme="minorBidi"/>
      <w:sz w:val="19"/>
      <w:szCs w:val="19"/>
      <w:shd w:val="clear" w:color="auto" w:fill="FFFFFF"/>
      <w:lang w:eastAsia="en-US"/>
    </w:rPr>
  </w:style>
  <w:style w:type="character" w:customStyle="1" w:styleId="33">
    <w:name w:val="Основной текст (3)_"/>
    <w:link w:val="34"/>
    <w:rsid w:val="00D468CD"/>
    <w:rPr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D468CD"/>
    <w:pPr>
      <w:shd w:val="clear" w:color="auto" w:fill="FFFFFF"/>
      <w:spacing w:before="480" w:after="360" w:line="0" w:lineRule="atLeast"/>
      <w:ind w:firstLine="0"/>
    </w:pPr>
    <w:rPr>
      <w:rFonts w:asciiTheme="minorHAnsi" w:eastAsiaTheme="minorHAnsi" w:hAnsiTheme="minorHAnsi" w:cstheme="minorBidi"/>
      <w:sz w:val="23"/>
      <w:szCs w:val="23"/>
      <w:shd w:val="clear" w:color="auto" w:fill="FFFFFF"/>
      <w:lang w:eastAsia="en-US"/>
    </w:rPr>
  </w:style>
  <w:style w:type="character" w:customStyle="1" w:styleId="6">
    <w:name w:val="Основной текст (6)_"/>
    <w:link w:val="60"/>
    <w:rsid w:val="00D468CD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468CD"/>
    <w:pPr>
      <w:shd w:val="clear" w:color="auto" w:fill="FFFFFF"/>
      <w:spacing w:line="206" w:lineRule="exact"/>
      <w:ind w:firstLine="0"/>
      <w:jc w:val="both"/>
    </w:pPr>
    <w:rPr>
      <w:rFonts w:asciiTheme="minorHAnsi" w:eastAsiaTheme="minorHAnsi" w:hAnsiTheme="minorHAnsi" w:cstheme="minorBidi"/>
      <w:sz w:val="18"/>
      <w:szCs w:val="18"/>
      <w:shd w:val="clear" w:color="auto" w:fill="FFFFFF"/>
      <w:lang w:eastAsia="en-US"/>
    </w:rPr>
  </w:style>
  <w:style w:type="character" w:customStyle="1" w:styleId="af7">
    <w:name w:val="Основной текст_"/>
    <w:link w:val="61"/>
    <w:rsid w:val="00D468CD"/>
    <w:rPr>
      <w:sz w:val="25"/>
      <w:szCs w:val="25"/>
      <w:shd w:val="clear" w:color="auto" w:fill="FFFFFF"/>
    </w:rPr>
  </w:style>
  <w:style w:type="paragraph" w:customStyle="1" w:styleId="61">
    <w:name w:val="Основной текст6"/>
    <w:basedOn w:val="a"/>
    <w:link w:val="af7"/>
    <w:rsid w:val="00D468CD"/>
    <w:pPr>
      <w:shd w:val="clear" w:color="auto" w:fill="FFFFFF"/>
      <w:spacing w:before="720" w:after="840" w:line="0" w:lineRule="atLeast"/>
      <w:ind w:hanging="120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D468CD"/>
    <w:rPr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468CD"/>
    <w:pPr>
      <w:shd w:val="clear" w:color="auto" w:fill="FFFFFF"/>
      <w:spacing w:line="0" w:lineRule="atLeast"/>
      <w:ind w:firstLine="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styleId="af8">
    <w:name w:val="FollowedHyperlink"/>
    <w:uiPriority w:val="99"/>
    <w:unhideWhenUsed/>
    <w:rsid w:val="00D468CD"/>
    <w:rPr>
      <w:color w:val="800080"/>
      <w:u w:val="single"/>
    </w:rPr>
  </w:style>
  <w:style w:type="paragraph" w:customStyle="1" w:styleId="xl65">
    <w:name w:val="xl6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6">
    <w:name w:val="xl6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5">
    <w:name w:val="xl7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76">
    <w:name w:val="xl7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77">
    <w:name w:val="xl7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8">
    <w:name w:val="xl7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79">
    <w:name w:val="xl7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0">
    <w:name w:val="xl8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81">
    <w:name w:val="xl8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6">
    <w:name w:val="xl8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7">
    <w:name w:val="xl8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88">
    <w:name w:val="xl8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89">
    <w:name w:val="xl8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0">
    <w:name w:val="xl9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1">
    <w:name w:val="xl9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9"/>
      <w:szCs w:val="19"/>
    </w:rPr>
  </w:style>
  <w:style w:type="paragraph" w:customStyle="1" w:styleId="xl92">
    <w:name w:val="xl92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93">
    <w:name w:val="xl9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4">
    <w:name w:val="xl94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5">
    <w:name w:val="xl95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96">
    <w:name w:val="xl9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7">
    <w:name w:val="xl97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98">
    <w:name w:val="xl98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00">
    <w:name w:val="xl100"/>
    <w:basedOn w:val="a"/>
    <w:rsid w:val="00D468CD"/>
    <w:pP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13">
    <w:name w:val="Знак Знак Знак Знак Знак Знак Знак Знак1 Знак"/>
    <w:basedOn w:val="a"/>
    <w:rsid w:val="00D468CD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tekstob">
    <w:name w:val="tekstob"/>
    <w:basedOn w:val="a"/>
    <w:rsid w:val="00D468CD"/>
    <w:pPr>
      <w:spacing w:before="100" w:beforeAutospacing="1" w:after="100" w:afterAutospacing="1"/>
      <w:ind w:firstLine="0"/>
    </w:pPr>
    <w:rPr>
      <w:sz w:val="24"/>
      <w:szCs w:val="24"/>
    </w:rPr>
  </w:style>
  <w:style w:type="character" w:styleId="af9">
    <w:name w:val="Strong"/>
    <w:uiPriority w:val="22"/>
    <w:qFormat/>
    <w:rsid w:val="00D468CD"/>
    <w:rPr>
      <w:b/>
      <w:bCs/>
    </w:rPr>
  </w:style>
  <w:style w:type="character" w:customStyle="1" w:styleId="apple-converted-space">
    <w:name w:val="apple-converted-space"/>
    <w:rsid w:val="00D468CD"/>
  </w:style>
  <w:style w:type="paragraph" w:customStyle="1" w:styleId="font5">
    <w:name w:val="font5"/>
    <w:basedOn w:val="a"/>
    <w:rsid w:val="00D468CD"/>
    <w:pPr>
      <w:spacing w:before="100" w:beforeAutospacing="1" w:after="100" w:afterAutospacing="1"/>
      <w:ind w:firstLine="0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D468CD"/>
    <w:pPr>
      <w:spacing w:before="100" w:beforeAutospacing="1" w:after="100" w:afterAutospacing="1"/>
      <w:ind w:firstLine="0"/>
    </w:pPr>
    <w:rPr>
      <w:color w:val="000000"/>
      <w:sz w:val="20"/>
    </w:rPr>
  </w:style>
  <w:style w:type="paragraph" w:customStyle="1" w:styleId="font7">
    <w:name w:val="font7"/>
    <w:basedOn w:val="a"/>
    <w:rsid w:val="00D468CD"/>
    <w:pPr>
      <w:spacing w:before="100" w:beforeAutospacing="1" w:after="100" w:afterAutospacing="1"/>
      <w:ind w:firstLine="0"/>
    </w:pPr>
    <w:rPr>
      <w:color w:val="000000"/>
      <w:sz w:val="20"/>
      <w:u w:val="single"/>
    </w:rPr>
  </w:style>
  <w:style w:type="paragraph" w:customStyle="1" w:styleId="font8">
    <w:name w:val="font8"/>
    <w:basedOn w:val="a"/>
    <w:rsid w:val="00D468CD"/>
    <w:pPr>
      <w:spacing w:before="100" w:beforeAutospacing="1" w:after="100" w:afterAutospacing="1"/>
      <w:ind w:firstLine="0"/>
    </w:pPr>
    <w:rPr>
      <w:b/>
      <w:bCs/>
      <w:color w:val="FF0000"/>
      <w:sz w:val="20"/>
    </w:rPr>
  </w:style>
  <w:style w:type="paragraph" w:customStyle="1" w:styleId="xl63">
    <w:name w:val="xl6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64">
    <w:name w:val="xl64"/>
    <w:basedOn w:val="a"/>
    <w:rsid w:val="00D468CD"/>
    <w:pPr>
      <w:spacing w:before="100" w:beforeAutospacing="1" w:after="100" w:afterAutospacing="1"/>
      <w:ind w:firstLine="0"/>
    </w:pPr>
    <w:rPr>
      <w:sz w:val="20"/>
    </w:rPr>
  </w:style>
  <w:style w:type="paragraph" w:customStyle="1" w:styleId="xl101">
    <w:name w:val="xl101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03">
    <w:name w:val="xl10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04">
    <w:name w:val="xl104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05">
    <w:name w:val="xl105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06">
    <w:name w:val="xl106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0"/>
    </w:rPr>
  </w:style>
  <w:style w:type="paragraph" w:customStyle="1" w:styleId="xl108">
    <w:name w:val="xl108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10">
    <w:name w:val="xl110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14">
    <w:name w:val="Абзац списка1"/>
    <w:basedOn w:val="a"/>
    <w:rsid w:val="00D468CD"/>
    <w:pPr>
      <w:spacing w:after="200" w:line="276" w:lineRule="auto"/>
      <w:ind w:left="720" w:firstLine="0"/>
      <w:contextualSpacing/>
    </w:pPr>
    <w:rPr>
      <w:rFonts w:ascii="Calibri" w:hAnsi="Calibri"/>
      <w:sz w:val="22"/>
      <w:szCs w:val="22"/>
    </w:rPr>
  </w:style>
  <w:style w:type="table" w:customStyle="1" w:styleId="15">
    <w:name w:val="Сетка таблицы1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Основной текст 21"/>
    <w:basedOn w:val="a"/>
    <w:rsid w:val="00D468CD"/>
    <w:pPr>
      <w:spacing w:line="360" w:lineRule="auto"/>
      <w:ind w:firstLine="720"/>
      <w:jc w:val="center"/>
    </w:pPr>
    <w:rPr>
      <w:szCs w:val="26"/>
    </w:rPr>
  </w:style>
  <w:style w:type="character" w:customStyle="1" w:styleId="grame">
    <w:name w:val="grame"/>
    <w:rsid w:val="00D468CD"/>
  </w:style>
  <w:style w:type="paragraph" w:styleId="afa">
    <w:name w:val="No Spacing"/>
    <w:uiPriority w:val="1"/>
    <w:qFormat/>
    <w:rsid w:val="00D468C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75">
    <w:name w:val="Font Style75"/>
    <w:uiPriority w:val="99"/>
    <w:rsid w:val="00D468CD"/>
    <w:rPr>
      <w:rFonts w:ascii="Trebuchet MS" w:hAnsi="Trebuchet MS" w:cs="Trebuchet MS"/>
      <w:sz w:val="16"/>
      <w:szCs w:val="16"/>
    </w:rPr>
  </w:style>
  <w:style w:type="table" w:customStyle="1" w:styleId="16">
    <w:name w:val="Светлая заливка1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ConsPlusTitle">
    <w:name w:val="ConsPlusTitle"/>
    <w:rsid w:val="00D46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fb">
    <w:name w:val="Заголовок ЭР (правое окно)"/>
    <w:basedOn w:val="a"/>
    <w:next w:val="a"/>
    <w:uiPriority w:val="99"/>
    <w:rsid w:val="00D468CD"/>
    <w:pPr>
      <w:widowControl w:val="0"/>
      <w:autoSpaceDE w:val="0"/>
      <w:autoSpaceDN w:val="0"/>
      <w:adjustRightInd w:val="0"/>
      <w:spacing w:before="300"/>
      <w:ind w:firstLine="0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consplusnormal0">
    <w:name w:val="consplusnormal"/>
    <w:basedOn w:val="a"/>
    <w:rsid w:val="00D468CD"/>
    <w:pPr>
      <w:spacing w:before="100" w:beforeAutospacing="1" w:after="100" w:afterAutospacing="1"/>
      <w:ind w:firstLine="0"/>
    </w:pPr>
    <w:rPr>
      <w:rFonts w:eastAsia="Calibri"/>
      <w:sz w:val="24"/>
      <w:szCs w:val="24"/>
    </w:rPr>
  </w:style>
  <w:style w:type="paragraph" w:styleId="afc">
    <w:name w:val="Document Map"/>
    <w:basedOn w:val="a"/>
    <w:link w:val="afd"/>
    <w:uiPriority w:val="99"/>
    <w:unhideWhenUsed/>
    <w:rsid w:val="00D468CD"/>
    <w:pPr>
      <w:ind w:firstLine="0"/>
    </w:pPr>
    <w:rPr>
      <w:rFonts w:ascii="Tahoma" w:eastAsia="Calibri" w:hAnsi="Tahoma"/>
      <w:sz w:val="16"/>
      <w:szCs w:val="16"/>
      <w:lang w:eastAsia="en-US"/>
    </w:rPr>
  </w:style>
  <w:style w:type="character" w:customStyle="1" w:styleId="afd">
    <w:name w:val="Схема документа Знак"/>
    <w:basedOn w:val="a0"/>
    <w:link w:val="afc"/>
    <w:uiPriority w:val="99"/>
    <w:rsid w:val="00D468CD"/>
    <w:rPr>
      <w:rFonts w:ascii="Tahoma" w:eastAsia="Calibri" w:hAnsi="Tahoma" w:cs="Times New Roman"/>
      <w:sz w:val="16"/>
      <w:szCs w:val="16"/>
    </w:rPr>
  </w:style>
  <w:style w:type="paragraph" w:customStyle="1" w:styleId="xl111">
    <w:name w:val="xl111"/>
    <w:basedOn w:val="a"/>
    <w:rsid w:val="00D46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12">
    <w:name w:val="xl112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xl113">
    <w:name w:val="xl11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5">
    <w:name w:val="xl115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6">
    <w:name w:val="xl11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D468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18">
    <w:name w:val="xl118"/>
    <w:basedOn w:val="a"/>
    <w:rsid w:val="00D468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D468CD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D468CD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D468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D468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4">
    <w:name w:val="xl124"/>
    <w:basedOn w:val="a"/>
    <w:rsid w:val="00D46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5">
    <w:name w:val="xl125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26">
    <w:name w:val="xl126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27">
    <w:name w:val="xl127"/>
    <w:basedOn w:val="a"/>
    <w:rsid w:val="00D468CD"/>
    <w:pPr>
      <w:pBdr>
        <w:top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8">
    <w:name w:val="xl128"/>
    <w:basedOn w:val="a"/>
    <w:rsid w:val="00D468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</w:pPr>
    <w:rPr>
      <w:sz w:val="20"/>
    </w:rPr>
  </w:style>
  <w:style w:type="paragraph" w:customStyle="1" w:styleId="xl129">
    <w:name w:val="xl129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0"/>
    </w:rPr>
  </w:style>
  <w:style w:type="paragraph" w:customStyle="1" w:styleId="xl130">
    <w:name w:val="xl130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0"/>
    </w:rPr>
  </w:style>
  <w:style w:type="paragraph" w:customStyle="1" w:styleId="xl131">
    <w:name w:val="xl131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2">
    <w:name w:val="xl132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3">
    <w:name w:val="xl13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</w:rPr>
  </w:style>
  <w:style w:type="paragraph" w:customStyle="1" w:styleId="xl134">
    <w:name w:val="xl134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paragraph" w:customStyle="1" w:styleId="xl135">
    <w:name w:val="xl135"/>
    <w:basedOn w:val="a"/>
    <w:rsid w:val="00D46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136">
    <w:name w:val="xl136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0"/>
    </w:rPr>
  </w:style>
  <w:style w:type="paragraph" w:customStyle="1" w:styleId="xl137">
    <w:name w:val="xl137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paragraph" w:customStyle="1" w:styleId="xl138">
    <w:name w:val="xl138"/>
    <w:basedOn w:val="a"/>
    <w:rsid w:val="00D468CD"/>
    <w:pP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39">
    <w:name w:val="xl139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0">
    <w:name w:val="xl140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41">
    <w:name w:val="xl141"/>
    <w:basedOn w:val="a"/>
    <w:rsid w:val="00D46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2">
    <w:name w:val="xl142"/>
    <w:basedOn w:val="a"/>
    <w:rsid w:val="00D468CD"/>
    <w:pPr>
      <w:spacing w:before="100" w:beforeAutospacing="1" w:after="100" w:afterAutospacing="1"/>
      <w:ind w:firstLine="0"/>
      <w:textAlignment w:val="center"/>
    </w:pPr>
    <w:rPr>
      <w:b/>
      <w:bCs/>
      <w:sz w:val="20"/>
    </w:rPr>
  </w:style>
  <w:style w:type="paragraph" w:customStyle="1" w:styleId="xl143">
    <w:name w:val="xl143"/>
    <w:basedOn w:val="a"/>
    <w:rsid w:val="00D46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0"/>
    </w:rPr>
  </w:style>
  <w:style w:type="paragraph" w:customStyle="1" w:styleId="xl144">
    <w:name w:val="xl144"/>
    <w:basedOn w:val="a"/>
    <w:rsid w:val="00D46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0"/>
    </w:rPr>
  </w:style>
  <w:style w:type="character" w:customStyle="1" w:styleId="17">
    <w:name w:val="Основной текст1"/>
    <w:rsid w:val="00D468CD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25">
    <w:name w:val="Основной текст2"/>
    <w:basedOn w:val="a"/>
    <w:rsid w:val="00D468CD"/>
    <w:pPr>
      <w:shd w:val="clear" w:color="auto" w:fill="FFFFFF"/>
      <w:spacing w:line="0" w:lineRule="atLeast"/>
      <w:ind w:firstLine="0"/>
    </w:pPr>
    <w:rPr>
      <w:rFonts w:ascii="Segoe UI" w:eastAsia="Segoe UI" w:hAnsi="Segoe UI" w:cs="Segoe UI"/>
      <w:sz w:val="19"/>
      <w:szCs w:val="19"/>
      <w:lang w:eastAsia="en-US"/>
    </w:rPr>
  </w:style>
  <w:style w:type="character" w:customStyle="1" w:styleId="212">
    <w:name w:val="Заголовок 2 Знак1"/>
    <w:semiHidden/>
    <w:rsid w:val="00D468CD"/>
    <w:rPr>
      <w:rFonts w:ascii="Cambria" w:eastAsia="Times New Roman" w:hAnsi="Cambria" w:cs="Times New Roman"/>
      <w:b/>
      <w:bCs/>
      <w:i/>
      <w:iCs/>
      <w:sz w:val="28"/>
      <w:szCs w:val="28"/>
    </w:rPr>
  </w:style>
  <w:style w:type="numbering" w:customStyle="1" w:styleId="26">
    <w:name w:val="Нет списка2"/>
    <w:next w:val="a2"/>
    <w:uiPriority w:val="99"/>
    <w:semiHidden/>
    <w:unhideWhenUsed/>
    <w:rsid w:val="00D468CD"/>
  </w:style>
  <w:style w:type="table" w:customStyle="1" w:styleId="27">
    <w:name w:val="Сетка таблицы2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ветлая заливка11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35">
    <w:name w:val="Нет списка3"/>
    <w:next w:val="a2"/>
    <w:uiPriority w:val="99"/>
    <w:semiHidden/>
    <w:unhideWhenUsed/>
    <w:rsid w:val="00D468CD"/>
  </w:style>
  <w:style w:type="table" w:customStyle="1" w:styleId="36">
    <w:name w:val="Сетка таблицы3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ветлая заливка12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4">
    <w:name w:val="Нет списка4"/>
    <w:next w:val="a2"/>
    <w:uiPriority w:val="99"/>
    <w:semiHidden/>
    <w:unhideWhenUsed/>
    <w:rsid w:val="00D468CD"/>
  </w:style>
  <w:style w:type="table" w:customStyle="1" w:styleId="40">
    <w:name w:val="Сетка таблицы4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0">
    <w:name w:val="Сетка таблицы13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ветлая заливка13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5">
    <w:name w:val="Нет списка5"/>
    <w:next w:val="a2"/>
    <w:uiPriority w:val="99"/>
    <w:semiHidden/>
    <w:unhideWhenUsed/>
    <w:rsid w:val="00D468CD"/>
  </w:style>
  <w:style w:type="table" w:customStyle="1" w:styleId="50">
    <w:name w:val="Сетка таблицы5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next w:val="af5"/>
    <w:uiPriority w:val="59"/>
    <w:rsid w:val="00D468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ветлая заливка14"/>
    <w:basedOn w:val="a1"/>
    <w:uiPriority w:val="60"/>
    <w:rsid w:val="00D468CD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">
    <w:name w:val="Сетка таблицы6"/>
    <w:basedOn w:val="a1"/>
    <w:next w:val="af5"/>
    <w:uiPriority w:val="59"/>
    <w:rsid w:val="00D468CD"/>
    <w:pPr>
      <w:spacing w:after="0" w:line="240" w:lineRule="auto"/>
      <w:ind w:firstLine="539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e">
    <w:name w:val="Revision"/>
    <w:hidden/>
    <w:uiPriority w:val="99"/>
    <w:semiHidden/>
    <w:rsid w:val="00D468C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f">
    <w:name w:val="annotation reference"/>
    <w:rsid w:val="00D468CD"/>
    <w:rPr>
      <w:sz w:val="16"/>
      <w:szCs w:val="16"/>
    </w:rPr>
  </w:style>
  <w:style w:type="paragraph" w:styleId="aff0">
    <w:name w:val="annotation text"/>
    <w:basedOn w:val="a"/>
    <w:link w:val="aff1"/>
    <w:rsid w:val="00D468CD"/>
    <w:rPr>
      <w:sz w:val="20"/>
    </w:rPr>
  </w:style>
  <w:style w:type="character" w:customStyle="1" w:styleId="aff1">
    <w:name w:val="Текст примечания Знак"/>
    <w:basedOn w:val="a0"/>
    <w:link w:val="aff0"/>
    <w:rsid w:val="00D4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D468CD"/>
    <w:rPr>
      <w:b/>
      <w:bCs/>
    </w:rPr>
  </w:style>
  <w:style w:type="character" w:customStyle="1" w:styleId="aff3">
    <w:name w:val="Тема примечания Знак"/>
    <w:basedOn w:val="aff1"/>
    <w:link w:val="aff2"/>
    <w:rsid w:val="00D468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63">
    <w:name w:val="Нет списка6"/>
    <w:next w:val="a2"/>
    <w:uiPriority w:val="99"/>
    <w:semiHidden/>
    <w:unhideWhenUsed/>
    <w:rsid w:val="005062FA"/>
  </w:style>
  <w:style w:type="character" w:customStyle="1" w:styleId="310">
    <w:name w:val="Заголовок 3 Знак1"/>
    <w:aliases w:val="Знак Знак1"/>
    <w:basedOn w:val="a0"/>
    <w:semiHidden/>
    <w:rsid w:val="005062FA"/>
    <w:rPr>
      <w:rFonts w:asciiTheme="majorHAnsi" w:eastAsiaTheme="majorEastAsia" w:hAnsiTheme="majorHAnsi" w:cstheme="majorBidi"/>
      <w:b/>
      <w:bCs/>
      <w:color w:val="4F81BD" w:themeColor="accent1"/>
      <w:sz w:val="26"/>
      <w:lang w:eastAsia="ru-RU"/>
    </w:rPr>
  </w:style>
  <w:style w:type="table" w:customStyle="1" w:styleId="150">
    <w:name w:val="Светлая заливка15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0">
    <w:name w:val="Светлая заливка11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0">
    <w:name w:val="Светлая заливка12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0">
    <w:name w:val="Светлая заливка13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0">
    <w:name w:val="Светлая заливка141"/>
    <w:basedOn w:val="a1"/>
    <w:uiPriority w:val="60"/>
    <w:rsid w:val="005062F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ff4">
    <w:name w:val="endnote text"/>
    <w:basedOn w:val="a"/>
    <w:link w:val="aff5"/>
    <w:uiPriority w:val="99"/>
    <w:semiHidden/>
    <w:unhideWhenUsed/>
    <w:rsid w:val="0064151B"/>
    <w:rPr>
      <w:sz w:val="20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rsid w:val="00641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basedOn w:val="a0"/>
    <w:uiPriority w:val="99"/>
    <w:semiHidden/>
    <w:unhideWhenUsed/>
    <w:rsid w:val="0064151B"/>
    <w:rPr>
      <w:vertAlign w:val="superscript"/>
    </w:rPr>
  </w:style>
  <w:style w:type="paragraph" w:styleId="aff7">
    <w:name w:val="footnote text"/>
    <w:basedOn w:val="a"/>
    <w:link w:val="aff8"/>
    <w:uiPriority w:val="99"/>
    <w:semiHidden/>
    <w:unhideWhenUsed/>
    <w:rsid w:val="0064151B"/>
    <w:rPr>
      <w:sz w:val="20"/>
    </w:rPr>
  </w:style>
  <w:style w:type="character" w:customStyle="1" w:styleId="aff8">
    <w:name w:val="Текст сноски Знак"/>
    <w:basedOn w:val="a0"/>
    <w:link w:val="aff7"/>
    <w:uiPriority w:val="99"/>
    <w:semiHidden/>
    <w:rsid w:val="006415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basedOn w:val="a0"/>
    <w:uiPriority w:val="99"/>
    <w:semiHidden/>
    <w:unhideWhenUsed/>
    <w:rsid w:val="0064151B"/>
    <w:rPr>
      <w:vertAlign w:val="superscript"/>
    </w:rPr>
  </w:style>
  <w:style w:type="character" w:styleId="affa">
    <w:name w:val="line number"/>
    <w:basedOn w:val="a0"/>
    <w:uiPriority w:val="99"/>
    <w:semiHidden/>
    <w:unhideWhenUsed/>
    <w:rsid w:val="00A21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26541CFB114EAFFE32710AECC33928D1AB7CFA36D61A7BE59A126D97A839F6CEA7B745F28FBF5EA360B70A0F5vAE1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26541CFB114EAFFE3270EA3DA5FCC8919B593A96D6BAFE903FD208E25D39939B83B2A0678BCBEE732166CA0F1B6F40EF0vFE0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46BC0CE9DC9DF97BDDCA5DB255351D4C2C365A5E0111AA1C43A59F45F2AEDA464AA2FF4AFD9F3723A9C25CF868C2C30139788F21B63B36A991C92EYFn1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26541CFB114EAFFE32710AECC33928D1BBCCFA76F6BA7BE59A126D97A839F6CEA7B745F28FBF5EA360B70A0F5vAE1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25902E544ADCC92AE2581695A254F69AD1500FF74012E0550C9882B96AC9E445AA83CF0FE3A3D19DA5E2C30DF4D557AC870BB8BF6AF5B45679C1E07S9x5I" TargetMode="External"/><Relationship Id="rId10" Type="http://schemas.openxmlformats.org/officeDocument/2006/relationships/hyperlink" Target="consultantplus://offline/ref=B26541CFB114EAFFE32710AECC33928D1BBCCFA76F6BA7BE59A126D97A839F6CEA7B745F28FBF5EA360B70A0F5vAE1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2ED994188F93F693262808AEFF18D2E612B23473E701AFFD555B2A0CC02F7082002EBDBE43674CB85DE933BD9CDIA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3FECA-1737-4DB0-97B4-6BE0B9710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88</Pages>
  <Words>24334</Words>
  <Characters>138705</Characters>
  <Application>Microsoft Office Word</Application>
  <DocSecurity>0</DocSecurity>
  <Lines>1155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Евгеньевна Долинина</dc:creator>
  <cp:lastModifiedBy>Любовь Ивановна Самошкина</cp:lastModifiedBy>
  <cp:revision>4</cp:revision>
  <cp:lastPrinted>2019-10-01T10:36:00Z</cp:lastPrinted>
  <dcterms:created xsi:type="dcterms:W3CDTF">2019-10-01T10:33:00Z</dcterms:created>
  <dcterms:modified xsi:type="dcterms:W3CDTF">2019-10-01T10:38:00Z</dcterms:modified>
</cp:coreProperties>
</file>